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4" w:rsidRDefault="007478F8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2187746</wp:posOffset>
            </wp:positionH>
            <wp:positionV relativeFrom="paragraph">
              <wp:posOffset>15076</wp:posOffset>
            </wp:positionV>
            <wp:extent cx="828033" cy="1058669"/>
            <wp:effectExtent l="19050" t="0" r="0" b="0"/>
            <wp:wrapNone/>
            <wp:docPr id="3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67" cy="10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FD4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</w:p>
    <w:p w:rsidR="002A2FD4" w:rsidRDefault="002A2FD4" w:rsidP="00A43650">
      <w:pPr>
        <w:tabs>
          <w:tab w:val="left" w:pos="2520"/>
        </w:tabs>
        <w:rPr>
          <w:rFonts w:ascii="TH SarabunPSK" w:hAnsi="TH SarabunPSK" w:cs="TH SarabunPSK"/>
          <w:sz w:val="28"/>
        </w:rPr>
      </w:pPr>
    </w:p>
    <w:p w:rsidR="002A2FD4" w:rsidRPr="00D93ED2" w:rsidRDefault="002A2FD4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2FD4" w:rsidRPr="00D93ED2" w:rsidRDefault="002A2FD4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19F5" w:rsidRDefault="008B19F5" w:rsidP="002A2F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2BB8" w:rsidRPr="008B19F5" w:rsidRDefault="00DE1E00" w:rsidP="002A2FD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โครงการอบรม</w:t>
      </w:r>
      <w:r w:rsidR="00CE2BB8" w:rsidRPr="008B19F5">
        <w:rPr>
          <w:rFonts w:ascii="TH SarabunPSK" w:hAnsi="TH SarabunPSK" w:cs="TH SarabunPSK" w:hint="cs"/>
          <w:b/>
          <w:bCs/>
          <w:sz w:val="34"/>
          <w:szCs w:val="34"/>
          <w:cs/>
        </w:rPr>
        <w:t>เชิงปฏิบัติการเพื่อ</w:t>
      </w:r>
      <w:r w:rsidR="002A2FD4" w:rsidRPr="008B19F5">
        <w:rPr>
          <w:rFonts w:ascii="TH SarabunPSK" w:hAnsi="TH SarabunPSK" w:cs="TH SarabunPSK"/>
          <w:b/>
          <w:bCs/>
          <w:sz w:val="34"/>
          <w:szCs w:val="34"/>
          <w:cs/>
        </w:rPr>
        <w:t>เสริมสร้างความรู้ความเข้าใจ</w:t>
      </w:r>
    </w:p>
    <w:p w:rsidR="001D42D6" w:rsidRDefault="002A2FD4" w:rsidP="00CE2BB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19F5">
        <w:rPr>
          <w:rFonts w:ascii="TH SarabunPSK" w:hAnsi="TH SarabunPSK" w:cs="TH SarabunPSK"/>
          <w:b/>
          <w:bCs/>
          <w:sz w:val="34"/>
          <w:szCs w:val="34"/>
          <w:cs/>
        </w:rPr>
        <w:t>เกี่ยวกับ</w:t>
      </w:r>
      <w:r w:rsidR="00CE2BB8" w:rsidRPr="008B19F5">
        <w:rPr>
          <w:rFonts w:ascii="TH SarabunPSK" w:hAnsi="TH SarabunPSK" w:cs="TH SarabunPSK" w:hint="cs"/>
          <w:b/>
          <w:bCs/>
          <w:sz w:val="34"/>
          <w:szCs w:val="34"/>
          <w:cs/>
        </w:rPr>
        <w:t>สภาพปัญหาการรบกวนการใช้งานคลื่นความถี่ในกิจการวิทยุการบิ</w:t>
      </w:r>
      <w:r w:rsidR="0044721D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</w:p>
    <w:p w:rsidR="002A2FD4" w:rsidRPr="001D42D6" w:rsidRDefault="002A2FD4" w:rsidP="00CE2BB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>วัน</w:t>
      </w:r>
      <w:r w:rsidR="000C3FEA"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ศุกร์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ที่ </w:t>
      </w:r>
      <w:r w:rsidR="00F31C4E">
        <w:rPr>
          <w:rFonts w:ascii="TH SarabunPSK" w:hAnsi="TH SarabunPSK" w:cs="TH SarabunPSK" w:hint="cs"/>
          <w:color w:val="000000"/>
          <w:sz w:val="34"/>
          <w:szCs w:val="34"/>
          <w:cs/>
        </w:rPr>
        <w:t>28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F31C4E">
        <w:rPr>
          <w:rFonts w:ascii="TH SarabunPSK" w:hAnsi="TH SarabunPSK" w:cs="TH SarabunPSK" w:hint="cs"/>
          <w:color w:val="000000"/>
          <w:sz w:val="34"/>
          <w:szCs w:val="34"/>
          <w:cs/>
        </w:rPr>
        <w:t>พฤศจิกายน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 255</w:t>
      </w:r>
      <w:r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7</w:t>
      </w:r>
    </w:p>
    <w:p w:rsidR="002A2FD4" w:rsidRPr="008B19F5" w:rsidRDefault="002A2FD4" w:rsidP="002A2FD4">
      <w:pPr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>ณ ห้อง</w:t>
      </w:r>
      <w:r w:rsidR="00F31C4E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 xml:space="preserve">ทิพวรรณ บอลรูม ชั้น </w:t>
      </w:r>
      <w:r w:rsidR="00F31C4E">
        <w:rPr>
          <w:rFonts w:ascii="TH SarabunPSK" w:hAnsi="TH SarabunPSK" w:cs="TH SarabunPSK"/>
          <w:color w:val="222222"/>
          <w:sz w:val="34"/>
          <w:szCs w:val="34"/>
          <w:shd w:val="clear" w:color="auto" w:fill="FFFFFF"/>
        </w:rPr>
        <w:t>L</w:t>
      </w:r>
      <w:r w:rsidRPr="008B19F5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 xml:space="preserve"> </w:t>
      </w:r>
      <w:r w:rsidRPr="008B19F5">
        <w:rPr>
          <w:rFonts w:ascii="TH SarabunPSK" w:hAnsi="TH SarabunPSK" w:cs="TH SarabunPSK" w:hint="cs"/>
          <w:color w:val="000000"/>
          <w:sz w:val="34"/>
          <w:szCs w:val="34"/>
          <w:cs/>
        </w:rPr>
        <w:t>โรงแรม</w:t>
      </w:r>
      <w:r w:rsidR="00F31C4E">
        <w:rPr>
          <w:rFonts w:ascii="TH SarabunPSK" w:hAnsi="TH SarabunPSK" w:cs="TH SarabunPSK" w:hint="cs"/>
          <w:color w:val="222222"/>
          <w:sz w:val="34"/>
          <w:szCs w:val="34"/>
          <w:shd w:val="clear" w:color="auto" w:fill="FFFFFF"/>
          <w:cs/>
        </w:rPr>
        <w:t>ริชมอนด์-สไตล์ลิช</w:t>
      </w:r>
      <w:r w:rsidRPr="008B19F5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8B19F5">
        <w:rPr>
          <w:rFonts w:ascii="TH SarabunPSK" w:hAnsi="TH SarabunPSK" w:cs="TH SarabunPSK" w:hint="cs"/>
          <w:color w:val="000000"/>
          <w:sz w:val="34"/>
          <w:szCs w:val="34"/>
          <w:cs/>
        </w:rPr>
        <w:t>จังหวัด</w:t>
      </w:r>
      <w:r w:rsidR="00F31C4E">
        <w:rPr>
          <w:rFonts w:ascii="TH SarabunPSK" w:hAnsi="TH SarabunPSK" w:cs="TH SarabunPSK" w:hint="cs"/>
          <w:color w:val="000000"/>
          <w:sz w:val="34"/>
          <w:szCs w:val="34"/>
          <w:cs/>
        </w:rPr>
        <w:t>นนทบุรี</w:t>
      </w:r>
    </w:p>
    <w:p w:rsidR="002A2FD4" w:rsidRPr="00A45AC0" w:rsidRDefault="002A2FD4" w:rsidP="002A2FD4">
      <w:pPr>
        <w:jc w:val="center"/>
        <w:rPr>
          <w:rFonts w:ascii="TH SarabunPSK" w:hAnsi="TH SarabunPSK" w:cs="TH SarabunPSK"/>
          <w:sz w:val="40"/>
          <w:szCs w:val="40"/>
        </w:rPr>
      </w:pPr>
      <w:r w:rsidRPr="00A45AC0">
        <w:rPr>
          <w:rFonts w:ascii="TH SarabunPSK" w:hAnsi="TH SarabunPSK" w:cs="TH SarabunPSK"/>
          <w:sz w:val="40"/>
          <w:szCs w:val="40"/>
        </w:rPr>
        <w:t>----------------------------------------------</w:t>
      </w:r>
      <w:r w:rsidRPr="00A45AC0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</w:p>
    <w:p w:rsidR="002A2FD4" w:rsidRPr="00D93ED2" w:rsidRDefault="002A2FD4" w:rsidP="002A2FD4">
      <w:pPr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915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C0"/>
      </w:tblPr>
      <w:tblGrid>
        <w:gridCol w:w="1818"/>
        <w:gridCol w:w="7335"/>
      </w:tblGrid>
      <w:tr w:rsidR="002A2FD4" w:rsidRPr="00D93ED2" w:rsidTr="00DE1E00">
        <w:trPr>
          <w:trHeight w:val="396"/>
          <w:tblHeader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A2FD4" w:rsidRPr="00723E66" w:rsidRDefault="002A2FD4" w:rsidP="008475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D16AFA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1D42D6" w:rsidRDefault="00D16AFA" w:rsidP="00E403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 –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1D42D6" w:rsidRDefault="00D16AFA" w:rsidP="00E403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- ลงทะเบียน</w:t>
            </w:r>
          </w:p>
        </w:tc>
      </w:tr>
      <w:tr w:rsidR="00D16AFA" w:rsidRPr="00D93ED2" w:rsidTr="00DE1E00">
        <w:trPr>
          <w:trHeight w:val="349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Pr="001D42D6" w:rsidRDefault="00D16AFA" w:rsidP="007021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9.00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9.15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Pr="001D42D6" w:rsidRDefault="00D16AFA" w:rsidP="00EA511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- พิธีเปิดการอบรม</w:t>
            </w:r>
          </w:p>
        </w:tc>
      </w:tr>
      <w:tr w:rsidR="008B19F5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Pr="001D42D6" w:rsidRDefault="008B19F5" w:rsidP="00D932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D9325A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DE1E00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12.00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Pr="001D42D6" w:rsidRDefault="008B19F5" w:rsidP="00D16A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ผู้ประกอบกิจการวิทยุกระจายเสียงที่ได้รับคัดเลือกร่วมบินสำรวจกับเจ้าหน้าที่สำนักงาน กสทช. และเจ้าหน้าที่จากบริษัท วิทยุการบินแห่งประเทศไทย จำกัด </w:t>
            </w:r>
            <w:r w:rsid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เพื่อตรวจสอบหาสถานีวิทยุกระจายเสียงที่แพร่สัญญาณรบกวนการสื่อสารในกิจการ</w:t>
            </w:r>
            <w:r w:rsid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วิทยุการบิน</w:t>
            </w:r>
          </w:p>
        </w:tc>
      </w:tr>
      <w:tr w:rsidR="00D16AFA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1D42D6" w:rsidRDefault="00D16AFA" w:rsidP="00F31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9.15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31C4E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.45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FA2" w:rsidRPr="001D42D6" w:rsidRDefault="00C27FA2" w:rsidP="00C27FA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บรรยายพิเศษ หัวข้อ </w:t>
            </w:r>
            <w:r w:rsidRPr="001D42D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บทบาทอำนาจหน้าที่ กสทช. เกี่ยวกับกิจการกระจายเสียงและกิจการโทรทัศน์</w:t>
            </w:r>
          </w:p>
          <w:p w:rsidR="00D16AFA" w:rsidRPr="001D42D6" w:rsidRDefault="00C27FA2" w:rsidP="00C27F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โดย พันตำรวจเอกทวีศักดิ์  งามสง่า กรรมการกิจการกระจายเสียง กิจการโทรทัศน์ และกิจการโทรคมนาคมแห่งชาติ</w:t>
            </w:r>
          </w:p>
        </w:tc>
      </w:tr>
      <w:tr w:rsidR="00D16AFA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16AFA" w:rsidRPr="001D42D6" w:rsidRDefault="00F31C4E" w:rsidP="005535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D16AFA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.45 </w:t>
            </w:r>
            <w:r w:rsidR="00D16AFA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810C8B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10C8B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553554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="00D16AFA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F31C4E" w:rsidRPr="001D42D6" w:rsidRDefault="00F31C4E" w:rsidP="00F31C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บรรยายพิเศษหัวข้อ 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บทบาทอำนาจหน้าที่ กสทช. ผลกระทบ และแนวทางการแก้ไขปัญหากรณีวิทยุกระจายเสียงรบกวนการใช้งานคลื่นความถี่ในกิจการวิทยุการบิน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16AFA" w:rsidRPr="001D42D6" w:rsidRDefault="00F31C4E" w:rsidP="00F31C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โดย พลอากาศตรี ดร.ธนพันธุ์ หร่ายเจริญ รองเลขาธิการ กสทช. สายงานบริหารงานคลื่นความถี่และภูมิภาค</w:t>
            </w:r>
          </w:p>
        </w:tc>
      </w:tr>
      <w:tr w:rsidR="00F31C4E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F31C4E" w:rsidRPr="001D42D6" w:rsidRDefault="00F31C4E" w:rsidP="005535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 w:rsidR="00553554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3554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3554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10.45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F31C4E" w:rsidRPr="001D42D6" w:rsidRDefault="00F31C4E" w:rsidP="00D16A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พักรับประทานอาหารว่าง</w:t>
            </w:r>
          </w:p>
        </w:tc>
      </w:tr>
      <w:tr w:rsidR="00D16AFA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16AFA" w:rsidRPr="001D42D6" w:rsidRDefault="00553554" w:rsidP="008B19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10.45</w:t>
            </w:r>
            <w:r w:rsidR="00810C8B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10C8B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8B19F5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FA2" w:rsidRPr="001D42D6" w:rsidRDefault="008B19F5" w:rsidP="00C27FA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7FA2" w:rsidRPr="001D4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หัวข้อ </w:t>
            </w:r>
            <w:r w:rsidR="00DE1E00"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กฎหมายและหลักเกณฑ์ที่เกี่ยวข้องกรณีวิทยุกระจายเสียงรบกวน</w:t>
            </w:r>
            <w:r w:rsid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      </w:t>
            </w:r>
            <w:r w:rsidR="00DE1E00"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การใช้งานคลื่นความถี่ในกิจการวิทยุการบิน</w:t>
            </w:r>
          </w:p>
          <w:p w:rsidR="00D16AFA" w:rsidRPr="001D42D6" w:rsidRDefault="00DE1E00" w:rsidP="00C27F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27FA2"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โดย นายสมบัติ  ลีลาพตะ ผู้อำนวยการ</w:t>
            </w:r>
            <w:r w:rsidR="00C27FA2"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="00C27FA2"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กฎหมายกระจายเสียงและโทรทัศน์</w:t>
            </w:r>
          </w:p>
        </w:tc>
      </w:tr>
      <w:tr w:rsidR="008B19F5" w:rsidRPr="00D93ED2" w:rsidTr="00DE1E00">
        <w:trPr>
          <w:trHeight w:val="381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1D42D6" w:rsidRDefault="008B19F5" w:rsidP="000C1E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– 13.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1D42D6" w:rsidRDefault="008B19F5" w:rsidP="000C1EB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8B19F5" w:rsidRPr="00D93ED2" w:rsidTr="00DE1E00">
        <w:trPr>
          <w:trHeight w:val="381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B19F5" w:rsidRPr="001D42D6" w:rsidRDefault="008B19F5" w:rsidP="008B19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13.00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1</w:t>
            </w:r>
            <w:r w:rsidR="00C27FA2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4.30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D42D6" w:rsidRDefault="008B19F5" w:rsidP="00C27F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D31D45"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และสาธิต</w:t>
            </w: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การดูแลและบำรุงรักษาเครื่องส่งวิทยุกระจายเสียงเพื่อมิให้รบกวนกิจการวิทยุการบิน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19F5" w:rsidRPr="001D42D6" w:rsidRDefault="001D42D6" w:rsidP="00C27F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27FA2"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C27FA2"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อ.รังสรรค์ ทองทา รองคณบดีคณะวิศวกรรมศาสตร์ มหาวิทยาลัยเทคโนโลยีสุรนารี</w:t>
            </w:r>
          </w:p>
        </w:tc>
      </w:tr>
      <w:tr w:rsidR="008B19F5" w:rsidRPr="00D93ED2" w:rsidTr="00DE1E00">
        <w:trPr>
          <w:trHeight w:val="46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1D42D6" w:rsidRDefault="00C27FA2" w:rsidP="00C27FA2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14.30</w:t>
            </w:r>
            <w:r w:rsidR="008B19F5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14.45</w:t>
            </w:r>
            <w:r w:rsidR="008B19F5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1D42D6" w:rsidRDefault="008B19F5" w:rsidP="004611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8B19F5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B19F5" w:rsidRPr="001D42D6" w:rsidRDefault="008B19F5" w:rsidP="00D31D45">
            <w:pPr>
              <w:ind w:left="540" w:hanging="5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14.45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</w:t>
            </w:r>
            <w:r w:rsidR="00C27FA2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15.30</w:t>
            </w:r>
            <w:r w:rsidR="00D31D45"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27FA2" w:rsidRPr="001D42D6" w:rsidRDefault="00C27FA2" w:rsidP="00C27F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และสาธิต</w:t>
            </w: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การดูแลและบำรุงรักษาเครื่องส่งวิทยุกระจายเสียงเพื่อมิให้รบกวนกิจการวิทยุการบิน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:rsidR="008B19F5" w:rsidRPr="001D42D6" w:rsidRDefault="00C27FA2" w:rsidP="00C27FA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อ.รังสรรค์ ทองทา รองคณบดีคณะวิศวกรรมศาสตร์ มหาวิทยาลัยเทคโนโลยีสุรนารี</w:t>
            </w:r>
          </w:p>
        </w:tc>
      </w:tr>
      <w:tr w:rsidR="008B19F5" w:rsidRPr="00D93ED2" w:rsidTr="00DE1E00">
        <w:trPr>
          <w:trHeight w:val="1204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B19F5" w:rsidRPr="001D42D6" w:rsidRDefault="00D31D45" w:rsidP="00DE1E00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15.30 </w:t>
            </w:r>
            <w:r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16.30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31D45" w:rsidRPr="001D42D6" w:rsidRDefault="00D31D45" w:rsidP="00D31D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บรรยายหัวข้อ </w:t>
            </w:r>
          </w:p>
          <w:p w:rsidR="00D31D45" w:rsidRPr="001D42D6" w:rsidRDefault="00D31D45" w:rsidP="00D31D4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ผลกระทบจากการใช้งานคลื่นความถี่ในกิจการวิทยุกระจายเสียงรบกวนกิจการวิทยุการบิน</w:t>
            </w:r>
          </w:p>
          <w:p w:rsidR="00D31D45" w:rsidRPr="001D42D6" w:rsidRDefault="00D31D45" w:rsidP="00D31D4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แสดงความคิดเห็นและแลกเปลี่ยนประสบการณ์ของผู้ประกอบกิจการวิทยุกระจายเสียงที่ได้จากการร่วมบินตรวจสอบสถานีวิทยุกระจายเสียง</w:t>
            </w:r>
            <w:r w:rsidR="00DE1E00"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        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ที่แพร่สัญญาณรบกวนการสื่อสารในกิจการวิทยุการบิน</w:t>
            </w: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E1E00" w:rsidRPr="001D42D6" w:rsidRDefault="00DE1E00" w:rsidP="00DE1E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31D45" w:rsidRPr="001D42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="00D31D45" w:rsidRPr="001D42D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แก้วไชยะ ผู้จัดการงานวิศวกรรม บริษัท วิทยุการบินแห่งประเทศไทย จำกัด</w:t>
            </w:r>
          </w:p>
        </w:tc>
      </w:tr>
      <w:tr w:rsidR="008B19F5" w:rsidRPr="00D93ED2" w:rsidTr="00DE1E00">
        <w:trPr>
          <w:trHeight w:val="396"/>
        </w:trPr>
        <w:tc>
          <w:tcPr>
            <w:tcW w:w="18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1D42D6" w:rsidRDefault="00D31D45" w:rsidP="00D31D45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16.30</w:t>
            </w:r>
            <w:r w:rsidR="008B19F5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Pr="001D4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17.00</w:t>
            </w:r>
            <w:r w:rsidR="008B19F5" w:rsidRPr="001D4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B19F5" w:rsidRPr="001D42D6" w:rsidRDefault="00D31D45" w:rsidP="00D16A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D6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พิธีมอบเกียรติบัตรให้แก่ผู้เข้าร่วมอบรม และพิธีปิดการอบรม</w:t>
            </w:r>
          </w:p>
        </w:tc>
      </w:tr>
    </w:tbl>
    <w:p w:rsidR="00DE1E00" w:rsidRDefault="00DE1E00" w:rsidP="00A43650">
      <w:pPr>
        <w:tabs>
          <w:tab w:val="left" w:pos="2520"/>
        </w:tabs>
        <w:rPr>
          <w:rFonts w:ascii="TH SarabunPSK" w:hAnsi="TH SarabunPSK" w:cs="TH SarabunPSK"/>
          <w:b/>
          <w:bCs/>
          <w:sz w:val="28"/>
        </w:rPr>
      </w:pPr>
    </w:p>
    <w:p w:rsidR="002A2FD4" w:rsidRPr="001D42D6" w:rsidRDefault="002A2FD4" w:rsidP="00A43650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1D42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D42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42D6">
        <w:rPr>
          <w:rFonts w:ascii="TH SarabunPSK" w:hAnsi="TH SarabunPSK" w:cs="TH SarabunPSK"/>
          <w:sz w:val="32"/>
          <w:szCs w:val="32"/>
        </w:rPr>
        <w:t xml:space="preserve">: </w:t>
      </w:r>
      <w:r w:rsidRPr="001D42D6">
        <w:rPr>
          <w:rFonts w:ascii="TH SarabunPSK" w:hAnsi="TH SarabunPSK" w:cs="TH SarabunPSK"/>
          <w:sz w:val="32"/>
          <w:szCs w:val="32"/>
          <w:cs/>
        </w:rPr>
        <w:t>กำหนดการอาจเปลี่ยนแปลงตามความเหมาะสม</w:t>
      </w:r>
    </w:p>
    <w:sectPr w:rsidR="002A2FD4" w:rsidRPr="001D42D6" w:rsidSect="001D42D6">
      <w:pgSz w:w="11906" w:h="16838"/>
      <w:pgMar w:top="630" w:right="1469" w:bottom="1080" w:left="179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51" w:rsidRDefault="008F7551" w:rsidP="00487E32">
      <w:r>
        <w:separator/>
      </w:r>
    </w:p>
  </w:endnote>
  <w:endnote w:type="continuationSeparator" w:id="0">
    <w:p w:rsidR="008F7551" w:rsidRDefault="008F7551" w:rsidP="0048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51" w:rsidRDefault="008F7551" w:rsidP="00487E32">
      <w:r>
        <w:separator/>
      </w:r>
    </w:p>
  </w:footnote>
  <w:footnote w:type="continuationSeparator" w:id="0">
    <w:p w:rsidR="008F7551" w:rsidRDefault="008F7551" w:rsidP="0048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89"/>
    <w:multiLevelType w:val="multilevel"/>
    <w:tmpl w:val="B4A8499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4B46BD"/>
    <w:multiLevelType w:val="hybridMultilevel"/>
    <w:tmpl w:val="ED06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B04C3"/>
    <w:multiLevelType w:val="hybridMultilevel"/>
    <w:tmpl w:val="90FED766"/>
    <w:lvl w:ilvl="0" w:tplc="BEB23054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47E4"/>
    <w:multiLevelType w:val="hybridMultilevel"/>
    <w:tmpl w:val="BDF864A4"/>
    <w:lvl w:ilvl="0" w:tplc="8A16F376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6E0E"/>
    <w:multiLevelType w:val="hybridMultilevel"/>
    <w:tmpl w:val="BFC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FED"/>
    <w:multiLevelType w:val="hybridMultilevel"/>
    <w:tmpl w:val="4B5A111A"/>
    <w:lvl w:ilvl="0" w:tplc="DA66FDBA">
      <w:start w:val="1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E2A33"/>
    <w:multiLevelType w:val="multilevel"/>
    <w:tmpl w:val="2C366904"/>
    <w:lvl w:ilvl="0">
      <w:start w:val="12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7">
    <w:nsid w:val="6EB26C8B"/>
    <w:multiLevelType w:val="hybridMultilevel"/>
    <w:tmpl w:val="A432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B77F2"/>
    <w:multiLevelType w:val="hybridMultilevel"/>
    <w:tmpl w:val="AAFCFA78"/>
    <w:lvl w:ilvl="0" w:tplc="FA1C9640">
      <w:start w:val="1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1524F"/>
    <w:multiLevelType w:val="multilevel"/>
    <w:tmpl w:val="B324031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F4DDB"/>
    <w:rsid w:val="000346FE"/>
    <w:rsid w:val="000446A6"/>
    <w:rsid w:val="00060347"/>
    <w:rsid w:val="0006055C"/>
    <w:rsid w:val="00067C8F"/>
    <w:rsid w:val="00090055"/>
    <w:rsid w:val="00091BCB"/>
    <w:rsid w:val="00097AB5"/>
    <w:rsid w:val="000C138D"/>
    <w:rsid w:val="000C3FEA"/>
    <w:rsid w:val="000C40B5"/>
    <w:rsid w:val="000C7203"/>
    <w:rsid w:val="001166B3"/>
    <w:rsid w:val="0012428D"/>
    <w:rsid w:val="00133593"/>
    <w:rsid w:val="00136B8D"/>
    <w:rsid w:val="00145025"/>
    <w:rsid w:val="00151CF1"/>
    <w:rsid w:val="0018259F"/>
    <w:rsid w:val="0019035B"/>
    <w:rsid w:val="001A5E5C"/>
    <w:rsid w:val="001C2308"/>
    <w:rsid w:val="001D42D6"/>
    <w:rsid w:val="001F4DDB"/>
    <w:rsid w:val="001F507A"/>
    <w:rsid w:val="00221FDA"/>
    <w:rsid w:val="00222B84"/>
    <w:rsid w:val="00226B81"/>
    <w:rsid w:val="002455A9"/>
    <w:rsid w:val="0025110F"/>
    <w:rsid w:val="0025191F"/>
    <w:rsid w:val="00291A73"/>
    <w:rsid w:val="00296548"/>
    <w:rsid w:val="00296714"/>
    <w:rsid w:val="002A2FD4"/>
    <w:rsid w:val="002B651D"/>
    <w:rsid w:val="002C10A1"/>
    <w:rsid w:val="002D1E32"/>
    <w:rsid w:val="002D6B95"/>
    <w:rsid w:val="002E4587"/>
    <w:rsid w:val="002F1B7F"/>
    <w:rsid w:val="003001A5"/>
    <w:rsid w:val="00322BD9"/>
    <w:rsid w:val="00322E4C"/>
    <w:rsid w:val="00360D7E"/>
    <w:rsid w:val="00376149"/>
    <w:rsid w:val="00377941"/>
    <w:rsid w:val="003B7C73"/>
    <w:rsid w:val="003C3FF8"/>
    <w:rsid w:val="003C66C6"/>
    <w:rsid w:val="00403DA7"/>
    <w:rsid w:val="00403E05"/>
    <w:rsid w:val="00436083"/>
    <w:rsid w:val="0044721D"/>
    <w:rsid w:val="004501CB"/>
    <w:rsid w:val="00451269"/>
    <w:rsid w:val="00487E32"/>
    <w:rsid w:val="004C73CE"/>
    <w:rsid w:val="004E31B5"/>
    <w:rsid w:val="004E59C2"/>
    <w:rsid w:val="00512E85"/>
    <w:rsid w:val="005232DA"/>
    <w:rsid w:val="005273A4"/>
    <w:rsid w:val="00553554"/>
    <w:rsid w:val="00563431"/>
    <w:rsid w:val="005743A8"/>
    <w:rsid w:val="00582973"/>
    <w:rsid w:val="005A5EBE"/>
    <w:rsid w:val="005E6926"/>
    <w:rsid w:val="006038EA"/>
    <w:rsid w:val="0062089C"/>
    <w:rsid w:val="00655330"/>
    <w:rsid w:val="00675D87"/>
    <w:rsid w:val="00695234"/>
    <w:rsid w:val="006A75BE"/>
    <w:rsid w:val="006B6131"/>
    <w:rsid w:val="006D27D3"/>
    <w:rsid w:val="006E5285"/>
    <w:rsid w:val="006F4EAB"/>
    <w:rsid w:val="0070212E"/>
    <w:rsid w:val="00712826"/>
    <w:rsid w:val="0071636A"/>
    <w:rsid w:val="007236D4"/>
    <w:rsid w:val="00723E66"/>
    <w:rsid w:val="00725412"/>
    <w:rsid w:val="007267D6"/>
    <w:rsid w:val="00735B35"/>
    <w:rsid w:val="00746219"/>
    <w:rsid w:val="007478F8"/>
    <w:rsid w:val="00764605"/>
    <w:rsid w:val="00770817"/>
    <w:rsid w:val="007727D2"/>
    <w:rsid w:val="00777736"/>
    <w:rsid w:val="00791A05"/>
    <w:rsid w:val="0079492D"/>
    <w:rsid w:val="007A09FB"/>
    <w:rsid w:val="007A1373"/>
    <w:rsid w:val="007B0E71"/>
    <w:rsid w:val="007B3757"/>
    <w:rsid w:val="007B571C"/>
    <w:rsid w:val="007C0155"/>
    <w:rsid w:val="007F46FD"/>
    <w:rsid w:val="008032E5"/>
    <w:rsid w:val="00810C8B"/>
    <w:rsid w:val="008119A7"/>
    <w:rsid w:val="00831578"/>
    <w:rsid w:val="00847542"/>
    <w:rsid w:val="00874E6A"/>
    <w:rsid w:val="008817C9"/>
    <w:rsid w:val="00882285"/>
    <w:rsid w:val="008B19F5"/>
    <w:rsid w:val="008F4878"/>
    <w:rsid w:val="008F7551"/>
    <w:rsid w:val="00900E16"/>
    <w:rsid w:val="00930EC3"/>
    <w:rsid w:val="00950527"/>
    <w:rsid w:val="0096432D"/>
    <w:rsid w:val="0099788B"/>
    <w:rsid w:val="009A6E05"/>
    <w:rsid w:val="009A7116"/>
    <w:rsid w:val="009C3094"/>
    <w:rsid w:val="00A217FF"/>
    <w:rsid w:val="00A35966"/>
    <w:rsid w:val="00A41259"/>
    <w:rsid w:val="00A43650"/>
    <w:rsid w:val="00A45AC0"/>
    <w:rsid w:val="00A560C1"/>
    <w:rsid w:val="00A60897"/>
    <w:rsid w:val="00A64EA4"/>
    <w:rsid w:val="00A652CB"/>
    <w:rsid w:val="00A721BF"/>
    <w:rsid w:val="00A8542E"/>
    <w:rsid w:val="00A917CF"/>
    <w:rsid w:val="00AD0276"/>
    <w:rsid w:val="00AD2010"/>
    <w:rsid w:val="00B013DA"/>
    <w:rsid w:val="00B021A3"/>
    <w:rsid w:val="00B036D8"/>
    <w:rsid w:val="00B05EA1"/>
    <w:rsid w:val="00B070CB"/>
    <w:rsid w:val="00B13360"/>
    <w:rsid w:val="00B1394D"/>
    <w:rsid w:val="00B32B97"/>
    <w:rsid w:val="00B44365"/>
    <w:rsid w:val="00BB2962"/>
    <w:rsid w:val="00BB48A6"/>
    <w:rsid w:val="00BB6226"/>
    <w:rsid w:val="00BB7291"/>
    <w:rsid w:val="00BC2E03"/>
    <w:rsid w:val="00BF71DC"/>
    <w:rsid w:val="00C0630F"/>
    <w:rsid w:val="00C27AB5"/>
    <w:rsid w:val="00C27FA2"/>
    <w:rsid w:val="00C403FC"/>
    <w:rsid w:val="00C575D0"/>
    <w:rsid w:val="00C64681"/>
    <w:rsid w:val="00CC0A3A"/>
    <w:rsid w:val="00CE2BB8"/>
    <w:rsid w:val="00D16AFA"/>
    <w:rsid w:val="00D16F5E"/>
    <w:rsid w:val="00D3072A"/>
    <w:rsid w:val="00D31A80"/>
    <w:rsid w:val="00D31D45"/>
    <w:rsid w:val="00D37094"/>
    <w:rsid w:val="00D43301"/>
    <w:rsid w:val="00D60764"/>
    <w:rsid w:val="00D60C50"/>
    <w:rsid w:val="00D66B3F"/>
    <w:rsid w:val="00D9325A"/>
    <w:rsid w:val="00D93ED2"/>
    <w:rsid w:val="00DB0868"/>
    <w:rsid w:val="00DD0953"/>
    <w:rsid w:val="00DD4D21"/>
    <w:rsid w:val="00DE1E00"/>
    <w:rsid w:val="00DF7C1B"/>
    <w:rsid w:val="00E117D2"/>
    <w:rsid w:val="00E13919"/>
    <w:rsid w:val="00E30B72"/>
    <w:rsid w:val="00E46DCF"/>
    <w:rsid w:val="00E47DD2"/>
    <w:rsid w:val="00E808C7"/>
    <w:rsid w:val="00E81CA6"/>
    <w:rsid w:val="00E84440"/>
    <w:rsid w:val="00E85BBD"/>
    <w:rsid w:val="00E8623F"/>
    <w:rsid w:val="00E90518"/>
    <w:rsid w:val="00E96BB5"/>
    <w:rsid w:val="00EA511C"/>
    <w:rsid w:val="00EE253E"/>
    <w:rsid w:val="00F017AB"/>
    <w:rsid w:val="00F063F2"/>
    <w:rsid w:val="00F07BB2"/>
    <w:rsid w:val="00F12913"/>
    <w:rsid w:val="00F2445E"/>
    <w:rsid w:val="00F26E01"/>
    <w:rsid w:val="00F31C4E"/>
    <w:rsid w:val="00F40A64"/>
    <w:rsid w:val="00F41D2C"/>
    <w:rsid w:val="00F5235C"/>
    <w:rsid w:val="00F6350D"/>
    <w:rsid w:val="00F750DB"/>
    <w:rsid w:val="00FA4AB5"/>
    <w:rsid w:val="00FC74A9"/>
    <w:rsid w:val="00F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DD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1F4D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LineNumber">
    <w:name w:val="line number"/>
    <w:basedOn w:val="DefaultParagraphFont"/>
    <w:rsid w:val="00487E32"/>
  </w:style>
  <w:style w:type="paragraph" w:styleId="Header">
    <w:name w:val="header"/>
    <w:basedOn w:val="Normal"/>
    <w:link w:val="HeaderChar"/>
    <w:rsid w:val="0048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E32"/>
    <w:rPr>
      <w:sz w:val="24"/>
      <w:szCs w:val="28"/>
    </w:rPr>
  </w:style>
  <w:style w:type="paragraph" w:styleId="Footer">
    <w:name w:val="footer"/>
    <w:basedOn w:val="Normal"/>
    <w:link w:val="FooterChar"/>
    <w:rsid w:val="0048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E32"/>
    <w:rPr>
      <w:sz w:val="24"/>
      <w:szCs w:val="28"/>
    </w:rPr>
  </w:style>
  <w:style w:type="paragraph" w:styleId="Caption">
    <w:name w:val="caption"/>
    <w:basedOn w:val="Normal"/>
    <w:next w:val="Normal"/>
    <w:qFormat/>
    <w:rsid w:val="00E46DC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rsid w:val="00BB29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B2962"/>
    <w:rPr>
      <w:rFonts w:ascii="Tahoma" w:hAnsi="Tahoma"/>
      <w:sz w:val="16"/>
    </w:rPr>
  </w:style>
  <w:style w:type="table" w:styleId="LightGrid-Accent3">
    <w:name w:val="Light Grid Accent 3"/>
    <w:basedOn w:val="TableNormal"/>
    <w:uiPriority w:val="62"/>
    <w:rsid w:val="00D370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90F4-646C-4662-BC06-D0D2F74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กนกวรรณ อุ่นจิตต์</dc:creator>
  <cp:keywords/>
  <cp:lastModifiedBy> </cp:lastModifiedBy>
  <cp:revision>7</cp:revision>
  <cp:lastPrinted>2014-11-05T03:00:00Z</cp:lastPrinted>
  <dcterms:created xsi:type="dcterms:W3CDTF">2014-11-04T06:22:00Z</dcterms:created>
  <dcterms:modified xsi:type="dcterms:W3CDTF">2014-11-05T04:02:00Z</dcterms:modified>
</cp:coreProperties>
</file>