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35" w:rsidRPr="00F37657" w:rsidRDefault="00FD48BC" w:rsidP="00420ED8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ประเด็น</w:t>
      </w:r>
      <w:r w:rsidR="00F3765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จากการรับฟังความเห็นครั้งที่ </w:t>
      </w:r>
      <w:r w:rsidR="00F37657">
        <w:rPr>
          <w:rFonts w:ascii="TH Sarabun New" w:hAnsi="TH Sarabun New" w:cs="TH Sarabun New"/>
          <w:b/>
          <w:bCs/>
          <w:sz w:val="32"/>
          <w:szCs w:val="32"/>
        </w:rPr>
        <w:t>1</w:t>
      </w:r>
    </w:p>
    <w:tbl>
      <w:tblPr>
        <w:tblStyle w:val="PlainTable5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454"/>
      </w:tblGrid>
      <w:tr w:rsidR="00FD48BC" w:rsidRPr="00943FE7" w:rsidTr="00943F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8BC" w:rsidRPr="00943FE7" w:rsidRDefault="00FD48BC" w:rsidP="00420E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ประเด็นที่แก้ไข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8BC" w:rsidRPr="00943FE7" w:rsidRDefault="00F37657" w:rsidP="00420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คำชี้แจงและการแก้ไข</w:t>
            </w:r>
            <w:r w:rsidR="005E2FE3"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ในร่างแก้ไขเพื่อรับฟังครั้งที่ </w:t>
            </w:r>
            <w:r w:rsidR="005E2FE3" w:rsidRPr="00943FE7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</w:tr>
      <w:tr w:rsidR="00FD48BC" w:rsidRPr="00943FE7" w:rsidTr="00943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8BC" w:rsidRPr="00943FE7" w:rsidRDefault="00FD48BC" w:rsidP="00420ED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43FE7">
              <w:rPr>
                <w:rFonts w:ascii="TH SarabunPSK" w:hAnsi="TH SarabunPSK" w:cs="TH SarabunPSK"/>
                <w:sz w:val="28"/>
              </w:rPr>
              <w:t>1.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 ในมาตรา </w:t>
            </w:r>
            <w:r w:rsidRPr="00943FE7">
              <w:rPr>
                <w:rFonts w:ascii="TH SarabunPSK" w:hAnsi="TH SarabunPSK" w:cs="TH SarabunPSK"/>
                <w:sz w:val="28"/>
              </w:rPr>
              <w:t xml:space="preserve">3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>ที่ระบุถึงนิยาม ซึ่งปัจจุบันคณะกรรมการกิจการอวกาศแห่งชาติและคณะอนุกรรมการปรับปรุงกิจการแนวทางอวกาศของประเทศได้เริ่มดำเนินการร่างยุทธศาสตร์แห่งชาติ รวมไปถึงการจัดตั้งองค์กรอวกาศแห่งชาติขึ้น จึงสมควรเติมคำว่า “หรือหน่วยงานที่ทำหน้าที่เป็นหน่วยงานกลางตามกิจการอวกาศของประเทศ” จึงจะสอดคล้องกับนโยบายของประเทศไทยมากขึ้น</w:t>
            </w:r>
          </w:p>
          <w:p w:rsidR="00FD48BC" w:rsidRPr="00943FE7" w:rsidRDefault="00FD48BC" w:rsidP="00420ED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</w:rPr>
              <w:t xml:space="preserve">    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นิยาม “กิจกรรมอวกาศ”ตามมาตรา </w:t>
            </w:r>
            <w:r w:rsidRPr="00943FE7">
              <w:rPr>
                <w:rFonts w:ascii="TH SarabunPSK" w:hAnsi="TH SarabunPSK" w:cs="TH SarabunPSK"/>
                <w:sz w:val="28"/>
              </w:rPr>
              <w:t xml:space="preserve">3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กล่าวคือ เนื้อหาตามร่างกฎหมายนี้ระบุถึงดาวเทียมด้วย แต่กิจกรรมอวกาศตามมาตรา 3 ของร่างกฎหมายนี้ยังไม่ชัดเจน ไม่ครอบคลุมเพียงพอว่ารวมกิจกรรมอวกาศเอาไว้ด้วย ซึ่งส่งผลการตีความไม่ชัดเจน และการประกันภัยของดาวเทียมสื่อสารที่จะ </w:t>
            </w:r>
            <w:r w:rsidRPr="00943FE7">
              <w:rPr>
                <w:rFonts w:ascii="TH SarabunPSK" w:hAnsi="TH SarabunPSK" w:cs="TH SarabunPSK"/>
                <w:sz w:val="28"/>
              </w:rPr>
              <w:t xml:space="preserve">launching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และไม่จำต้องปฏิบัติตามเงื่อนไขต่าง ๆ ที่ระบุไว้ในในมาตรา </w:t>
            </w:r>
            <w:r w:rsidRPr="00943FE7">
              <w:rPr>
                <w:rFonts w:ascii="TH SarabunPSK" w:hAnsi="TH SarabunPSK" w:cs="TH SarabunPSK"/>
                <w:sz w:val="28"/>
              </w:rPr>
              <w:t>9</w:t>
            </w:r>
            <w:r w:rsidR="004973F7" w:rsidRPr="00943FE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4973F7" w:rsidRPr="00943FE7">
              <w:rPr>
                <w:rFonts w:ascii="TH SarabunPSK" w:hAnsi="TH SarabunPSK" w:cs="TH SarabunPSK"/>
                <w:sz w:val="28"/>
                <w:cs/>
              </w:rPr>
              <w:t>และเนื้อหาไม่มีการกล่าวถึงการนำดาวเทียมไปใช้ให้เกิดประโยชน์ (ซึ่งเป็นส่วนหนึ่งของกิจกรรมทางอวกาศ) เสมือนว่าไม่ควบคุม จึงควรระบุให้ชัดเจนกว่านี้</w:t>
            </w:r>
          </w:p>
          <w:p w:rsidR="00796327" w:rsidRPr="00943FE7" w:rsidRDefault="00796327" w:rsidP="00420ED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</w:rPr>
              <w:t xml:space="preserve">    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ในการกำหนดนิยามตามมาตรา </w:t>
            </w:r>
            <w:r w:rsidRPr="00943FE7">
              <w:rPr>
                <w:rFonts w:ascii="TH SarabunPSK" w:hAnsi="TH SarabunPSK" w:cs="TH SarabunPSK"/>
                <w:sz w:val="28"/>
              </w:rPr>
              <w:t xml:space="preserve">3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ควรกำหนดนิยามให้ครอบคลุมในหลายหน่วยงานด้วย เช่น </w:t>
            </w:r>
            <w:proofErr w:type="spellStart"/>
            <w:r w:rsidRPr="00943FE7">
              <w:rPr>
                <w:rFonts w:ascii="TH SarabunPSK" w:hAnsi="TH SarabunPSK" w:cs="TH SarabunPSK"/>
                <w:sz w:val="28"/>
                <w:cs/>
              </w:rPr>
              <w:t>กสทช</w:t>
            </w:r>
            <w:proofErr w:type="spellEnd"/>
            <w:r w:rsidRPr="00943FE7">
              <w:rPr>
                <w:rFonts w:ascii="TH SarabunPSK" w:hAnsi="TH SarabunPSK" w:cs="TH SarabunPSK"/>
                <w:sz w:val="28"/>
                <w:cs/>
              </w:rPr>
              <w:t>. ไม่มีการกำหนดนิยามไว้เลย แม้ระบุถึงด้านการสื่อสารด้วย อีกทั่งไม่มีการพูดถึงดาวเทียมด้านสำรวจทรัพยากร รีโมทเซน</w:t>
            </w:r>
            <w:proofErr w:type="spellStart"/>
            <w:r w:rsidRPr="00943FE7">
              <w:rPr>
                <w:rFonts w:ascii="TH SarabunPSK" w:hAnsi="TH SarabunPSK" w:cs="TH SarabunPSK"/>
                <w:sz w:val="28"/>
                <w:cs/>
              </w:rPr>
              <w:t>ซิ่ง</w:t>
            </w:r>
            <w:proofErr w:type="spellEnd"/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 หรือ </w:t>
            </w:r>
            <w:r w:rsidRPr="00943FE7">
              <w:rPr>
                <w:rFonts w:ascii="TH SarabunPSK" w:hAnsi="TH SarabunPSK" w:cs="TH SarabunPSK"/>
                <w:sz w:val="28"/>
              </w:rPr>
              <w:t>GISS</w:t>
            </w:r>
          </w:p>
          <w:p w:rsidR="00796327" w:rsidRPr="00943FE7" w:rsidRDefault="00796327" w:rsidP="00420ED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นิยามของ </w:t>
            </w:r>
            <w:proofErr w:type="spellStart"/>
            <w:r w:rsidRPr="00943FE7">
              <w:rPr>
                <w:rFonts w:ascii="TH SarabunPSK" w:hAnsi="TH SarabunPSK" w:cs="TH SarabunPSK"/>
                <w:sz w:val="28"/>
                <w:cs/>
              </w:rPr>
              <w:t>กสทช</w:t>
            </w:r>
            <w:proofErr w:type="spellEnd"/>
            <w:r w:rsidRPr="00943FE7">
              <w:rPr>
                <w:rFonts w:ascii="TH SarabunPSK" w:hAnsi="TH SarabunPSK" w:cs="TH SarabunPSK"/>
                <w:sz w:val="28"/>
                <w:cs/>
              </w:rPr>
              <w:t>. สถานีควบคุมดาวเทียม เอกสารแผนงานดาวเทียมสื่อสาร</w:t>
            </w:r>
          </w:p>
          <w:p w:rsidR="00796327" w:rsidRPr="00943FE7" w:rsidRDefault="00796327" w:rsidP="00420ED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      นิยาม คำว่าอวกาศ ซึ่งตามกฎหมายระหว่างระหว่างประเทศไม่มีนิยามว่าอยู่ที่ไหน เป็นเรื่องของนโยบายว่าเราควรมีนิยามคำว่าอวกาศหรือไม่</w:t>
            </w:r>
          </w:p>
          <w:p w:rsidR="00796327" w:rsidRPr="00943FE7" w:rsidRDefault="00796327" w:rsidP="00420ED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657" w:rsidRPr="00943FE7" w:rsidRDefault="00F37657" w:rsidP="00F37657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แก้ไขและเพิ่มบทนิยามให้มีความชัดเจนตามมาตรา 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ใหม่</w:t>
            </w:r>
          </w:p>
        </w:tc>
      </w:tr>
      <w:tr w:rsidR="00FD48BC" w:rsidRPr="00943FE7" w:rsidTr="00943FE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8B6" w:rsidRPr="00943FE7" w:rsidRDefault="00FD48BC" w:rsidP="00420ED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43FE7">
              <w:rPr>
                <w:rFonts w:ascii="TH SarabunPSK" w:hAnsi="TH SarabunPSK" w:cs="TH SarabunPSK"/>
                <w:sz w:val="28"/>
              </w:rPr>
              <w:t>2.</w:t>
            </w:r>
            <w:r w:rsidR="002158B6" w:rsidRPr="00943FE7">
              <w:rPr>
                <w:rFonts w:ascii="TH SarabunPSK" w:hAnsi="TH SarabunPSK" w:cs="TH SarabunPSK"/>
                <w:sz w:val="28"/>
              </w:rPr>
              <w:t xml:space="preserve"> </w:t>
            </w:r>
            <w:r w:rsidR="00BF7EBD" w:rsidRPr="00943FE7">
              <w:rPr>
                <w:rFonts w:ascii="TH SarabunPSK" w:hAnsi="TH SarabunPSK" w:cs="TH SarabunPSK"/>
                <w:sz w:val="28"/>
                <w:cs/>
              </w:rPr>
              <w:t xml:space="preserve">นิยามของ “รัฐผู้ส่ง” รวมถึง </w:t>
            </w:r>
            <w:r w:rsidR="00BF7EBD" w:rsidRPr="00943FE7">
              <w:rPr>
                <w:rFonts w:ascii="TH SarabunPSK" w:hAnsi="TH SarabunPSK" w:cs="TH SarabunPSK"/>
                <w:sz w:val="28"/>
                <w:highlight w:val="yellow"/>
              </w:rPr>
              <w:t>attended state</w:t>
            </w:r>
            <w:r w:rsidR="00BF7EBD" w:rsidRPr="00943FE7">
              <w:rPr>
                <w:rFonts w:ascii="TH SarabunPSK" w:hAnsi="TH SarabunPSK" w:cs="TH SarabunPSK"/>
                <w:sz w:val="28"/>
              </w:rPr>
              <w:t xml:space="preserve"> </w:t>
            </w:r>
            <w:r w:rsidR="00BF7EBD" w:rsidRPr="00943FE7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="00BF7EBD" w:rsidRPr="00943FE7">
              <w:rPr>
                <w:rFonts w:ascii="TH SarabunPSK" w:hAnsi="TH SarabunPSK" w:cs="TH SarabunPSK"/>
                <w:sz w:val="28"/>
              </w:rPr>
              <w:t xml:space="preserve"> sending state </w:t>
            </w:r>
            <w:r w:rsidR="00BF7EBD" w:rsidRPr="00943FE7">
              <w:rPr>
                <w:rFonts w:ascii="TH SarabunPSK" w:hAnsi="TH SarabunPSK" w:cs="TH SarabunPSK"/>
                <w:sz w:val="28"/>
                <w:cs/>
              </w:rPr>
              <w:t xml:space="preserve">ตามอนุสัญญาเวียนนาด้วยหรือไม่ </w:t>
            </w:r>
            <w:r w:rsidR="002158B6" w:rsidRPr="00943FE7">
              <w:rPr>
                <w:rFonts w:ascii="TH SarabunPSK" w:hAnsi="TH SarabunPSK" w:cs="TH SarabunPSK"/>
                <w:sz w:val="28"/>
                <w:cs/>
              </w:rPr>
              <w:t>และคำว่า “รัฐผู้ส่ง” ควรเขียนให้ชัดเจนว่าเป็นภาครัฐ โดยกระทรวงหรือภาครัฐวิสาหกิจ</w:t>
            </w:r>
          </w:p>
          <w:p w:rsidR="002158B6" w:rsidRPr="00943FE7" w:rsidRDefault="002158B6" w:rsidP="00420ED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43FE7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และมาตรา </w:t>
            </w:r>
            <w:r w:rsidRPr="00943FE7">
              <w:rPr>
                <w:rFonts w:ascii="TH SarabunPSK" w:hAnsi="TH SarabunPSK" w:cs="TH SarabunPSK"/>
                <w:sz w:val="28"/>
              </w:rPr>
              <w:t xml:space="preserve">3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“ราชอาณาจักร” หมายถึงเขตที่รัฐมี </w:t>
            </w:r>
            <w:r w:rsidRPr="00943FE7">
              <w:rPr>
                <w:rFonts w:ascii="TH SarabunPSK" w:hAnsi="TH SarabunPSK" w:cs="TH SarabunPSK"/>
                <w:sz w:val="28"/>
              </w:rPr>
              <w:t xml:space="preserve">sovereignty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>แต่การที่ระบุไหล่ทวีปด้วยนั้น จะเป็นการขัดกับอนุสัญญาฉบับอื่นที่ระบุถึงเรื่องเขตไหล่ทวีปด้วยหรือไม่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8BC" w:rsidRPr="00943FE7" w:rsidRDefault="00FD48BC" w:rsidP="00420ED8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GoBack"/>
            <w:bookmarkEnd w:id="0"/>
          </w:p>
        </w:tc>
      </w:tr>
      <w:tr w:rsidR="00FD48BC" w:rsidRPr="00943FE7" w:rsidTr="00943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8BC" w:rsidRPr="00943FE7" w:rsidRDefault="00BF7EBD" w:rsidP="00420ED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43FE7">
              <w:rPr>
                <w:rFonts w:ascii="TH SarabunPSK" w:hAnsi="TH SarabunPSK" w:cs="TH SarabunPSK"/>
                <w:sz w:val="28"/>
              </w:rPr>
              <w:lastRenderedPageBreak/>
              <w:t xml:space="preserve">3.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>บัญญัติคำศัพท์ให้ชัดเจน คือ วงโคจร</w:t>
            </w:r>
            <w:proofErr w:type="spellStart"/>
            <w:r w:rsidRPr="00943FE7">
              <w:rPr>
                <w:rFonts w:ascii="TH SarabunPSK" w:hAnsi="TH SarabunPSK" w:cs="TH SarabunPSK"/>
                <w:sz w:val="28"/>
                <w:cs/>
              </w:rPr>
              <w:t>สถิตย์</w:t>
            </w:r>
            <w:proofErr w:type="spellEnd"/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 เพราะในภาษาอังกฤษ มีทั้ง </w:t>
            </w:r>
            <w:r w:rsidRPr="00943FE7">
              <w:rPr>
                <w:rFonts w:ascii="TH SarabunPSK" w:hAnsi="TH SarabunPSK" w:cs="TH SarabunPSK"/>
                <w:sz w:val="28"/>
              </w:rPr>
              <w:t xml:space="preserve">Geostationary Orbit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943FE7">
              <w:rPr>
                <w:rFonts w:ascii="TH SarabunPSK" w:hAnsi="TH SarabunPSK" w:cs="TH SarabunPSK"/>
                <w:sz w:val="28"/>
              </w:rPr>
              <w:t>Geosynchronous Orbit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 ซึ่งในภาษาไทยมีเพียงคำเดียว ทำให้ไม่ชัดเจน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8BC" w:rsidRPr="00943FE7" w:rsidRDefault="009F2429" w:rsidP="009F2429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แก้ไขแล้วไม่ใช้คำว่า วงโคจร</w:t>
            </w:r>
            <w:proofErr w:type="spellStart"/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สถิตย์</w:t>
            </w:r>
            <w:proofErr w:type="spellEnd"/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จะมีเพียงในมาตรา 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</w:rPr>
              <w:t>27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ที่ระบุรวมถึง ค่าพารามิเตอร์เกี่ยวกับตำแหน่งวงโคจรของตำแหน่งวงโคจรค้างฟ้าหรือวงโคจรไม่ค้างฟ้า</w:t>
            </w:r>
          </w:p>
        </w:tc>
      </w:tr>
      <w:tr w:rsidR="00FD48BC" w:rsidRPr="00943FE7" w:rsidTr="00943FE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8BC" w:rsidRPr="00943FE7" w:rsidRDefault="00BF7EBD" w:rsidP="00420ED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43FE7">
              <w:rPr>
                <w:rFonts w:ascii="TH SarabunPSK" w:hAnsi="TH SarabunPSK" w:cs="TH SarabunPSK"/>
                <w:sz w:val="28"/>
              </w:rPr>
              <w:t xml:space="preserve">4.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ควรเขียนความเป็นมาเกี่ยวกับ </w:t>
            </w:r>
            <w:proofErr w:type="spellStart"/>
            <w:r w:rsidRPr="00943FE7">
              <w:rPr>
                <w:rFonts w:ascii="TH SarabunPSK" w:hAnsi="TH SarabunPSK" w:cs="TH SarabunPSK"/>
                <w:sz w:val="28"/>
                <w:cs/>
              </w:rPr>
              <w:t>พรบ</w:t>
            </w:r>
            <w:proofErr w:type="spellEnd"/>
            <w:r w:rsidRPr="00943FE7">
              <w:rPr>
                <w:rFonts w:ascii="TH SarabunPSK" w:hAnsi="TH SarabunPSK" w:cs="TH SarabunPSK"/>
                <w:sz w:val="28"/>
                <w:cs/>
              </w:rPr>
              <w:t>. นี้ด้วย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8BC" w:rsidRPr="00943FE7" w:rsidRDefault="009F2429" w:rsidP="00420ED8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มีปรากฏในรายงาน</w:t>
            </w:r>
          </w:p>
        </w:tc>
      </w:tr>
      <w:tr w:rsidR="00FD48BC" w:rsidRPr="00943FE7" w:rsidTr="00943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8BC" w:rsidRPr="00943FE7" w:rsidRDefault="00BF7EBD" w:rsidP="00420ED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43FE7">
              <w:rPr>
                <w:rFonts w:ascii="TH SarabunPSK" w:hAnsi="TH SarabunPSK" w:cs="TH SarabunPSK"/>
                <w:sz w:val="28"/>
              </w:rPr>
              <w:t xml:space="preserve">5.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>องค์ประกอบของ</w:t>
            </w:r>
            <w:proofErr w:type="spellStart"/>
            <w:r w:rsidRPr="00943FE7">
              <w:rPr>
                <w:rFonts w:ascii="TH SarabunPSK" w:hAnsi="TH SarabunPSK" w:cs="TH SarabunPSK"/>
                <w:sz w:val="28"/>
                <w:cs/>
              </w:rPr>
              <w:t>พรบ</w:t>
            </w:r>
            <w:proofErr w:type="spellEnd"/>
            <w:r w:rsidRPr="00943FE7">
              <w:rPr>
                <w:rFonts w:ascii="TH SarabunPSK" w:hAnsi="TH SarabunPSK" w:cs="TH SarabunPSK"/>
                <w:sz w:val="28"/>
                <w:cs/>
              </w:rPr>
              <w:t>. ควรชัดเจนว่าจะกล่าวถึงเรื่องใด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429" w:rsidRPr="00943FE7" w:rsidRDefault="009F2429" w:rsidP="00420ED8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แก้ไขแล้วให้องค์ประกอบของ </w:t>
            </w:r>
            <w:proofErr w:type="spellStart"/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พรบ</w:t>
            </w:r>
            <w:proofErr w:type="spellEnd"/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.มีความชัดเจนแล้วว่าเป็นเรื่อง </w:t>
            </w:r>
          </w:p>
          <w:p w:rsidR="00FD48BC" w:rsidRPr="00943FE7" w:rsidRDefault="009F2429" w:rsidP="009F2429">
            <w:pPr>
              <w:pStyle w:val="ListParagraph"/>
              <w:numPr>
                <w:ilvl w:val="0"/>
                <w:numId w:val="1"/>
              </w:num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การดำเนินกิจกรรมอวกาศ</w:t>
            </w:r>
          </w:p>
          <w:p w:rsidR="009F2429" w:rsidRPr="00943FE7" w:rsidRDefault="009F2429" w:rsidP="009F2429">
            <w:pPr>
              <w:pStyle w:val="ListParagraph"/>
              <w:numPr>
                <w:ilvl w:val="0"/>
                <w:numId w:val="1"/>
              </w:num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วัตถุอวกาศ</w:t>
            </w:r>
          </w:p>
          <w:p w:rsidR="009F2429" w:rsidRPr="00943FE7" w:rsidRDefault="009F2429" w:rsidP="009F2429">
            <w:pPr>
              <w:pStyle w:val="ListParagraph"/>
              <w:numPr>
                <w:ilvl w:val="0"/>
                <w:numId w:val="1"/>
              </w:num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ดาวเทียม</w:t>
            </w:r>
          </w:p>
          <w:p w:rsidR="009F2429" w:rsidRPr="00943FE7" w:rsidRDefault="009F2429" w:rsidP="009F2429">
            <w:pPr>
              <w:pStyle w:val="ListParagraph"/>
              <w:numPr>
                <w:ilvl w:val="0"/>
                <w:numId w:val="1"/>
              </w:num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คลื่นความถี่และวงโคจร</w:t>
            </w:r>
          </w:p>
          <w:p w:rsidR="009F2429" w:rsidRPr="00943FE7" w:rsidRDefault="009F2429" w:rsidP="009F2429">
            <w:pPr>
              <w:pStyle w:val="ListParagraph"/>
              <w:numPr>
                <w:ilvl w:val="0"/>
                <w:numId w:val="1"/>
              </w:num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กิจกรรมที่เกี่ยวเนื่องกับอวกาศ</w:t>
            </w:r>
          </w:p>
          <w:p w:rsidR="009F2429" w:rsidRPr="00943FE7" w:rsidRDefault="009F2429" w:rsidP="009F2429">
            <w:pPr>
              <w:pStyle w:val="ListParagraph"/>
              <w:numPr>
                <w:ilvl w:val="0"/>
                <w:numId w:val="1"/>
              </w:num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การดำเนินการของรัฐเกี่ยวกับกิจการอวกาศ</w:t>
            </w:r>
          </w:p>
          <w:p w:rsidR="009F2429" w:rsidRPr="00943FE7" w:rsidRDefault="009F2429" w:rsidP="009F2429">
            <w:pPr>
              <w:pStyle w:val="ListParagraph"/>
              <w:numPr>
                <w:ilvl w:val="0"/>
                <w:numId w:val="1"/>
              </w:num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พนักงานเจ้าหน้าที่</w:t>
            </w:r>
          </w:p>
          <w:p w:rsidR="009F2429" w:rsidRPr="00943FE7" w:rsidRDefault="009F2429" w:rsidP="009F2429">
            <w:pPr>
              <w:pStyle w:val="ListParagraph"/>
              <w:numPr>
                <w:ilvl w:val="0"/>
                <w:numId w:val="1"/>
              </w:num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บทกำหนดโทษ</w:t>
            </w:r>
          </w:p>
        </w:tc>
      </w:tr>
      <w:tr w:rsidR="00FD48BC" w:rsidRPr="00943FE7" w:rsidTr="00943FE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8BC" w:rsidRPr="00943FE7" w:rsidRDefault="00BF7EBD" w:rsidP="00420ED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43FE7">
              <w:rPr>
                <w:rFonts w:ascii="TH SarabunPSK" w:hAnsi="TH SarabunPSK" w:cs="TH SarabunPSK"/>
                <w:sz w:val="28"/>
              </w:rPr>
              <w:t xml:space="preserve">6.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ผู้รักษาการฯ ตามร่างพระราชบัญญัติฉบับนี้คือรัฐมนตรี แต่เนื่องจากร่างฯ ฉบับนี้จะใช้ในอนาคต ฉะนั้น ผู้รักษาการจึงควรมีคณะกรรมการอวกาศแห่งชาติ และหน่วยงานที่เป็นฝายดูแล คือสำนักงานเลขาธิการอวกาศแห่งชาติ และในบทเฉพาะกาลจึงให้รัฐมนตรีว่าการกระทรวง </w:t>
            </w:r>
            <w:r w:rsidRPr="00943FE7">
              <w:rPr>
                <w:rFonts w:ascii="TH SarabunPSK" w:hAnsi="TH SarabunPSK" w:cs="TH SarabunPSK"/>
                <w:sz w:val="28"/>
              </w:rPr>
              <w:t>B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43FE7">
              <w:rPr>
                <w:rFonts w:ascii="TH SarabunPSK" w:hAnsi="TH SarabunPSK" w:cs="TH SarabunPSK"/>
                <w:sz w:val="28"/>
              </w:rPr>
              <w:t>E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>. เป็นผู้รักษาการณ์จนกว่าจะมีคณะกรรมการชุดนี้เกิดขึ้นมา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8BC" w:rsidRPr="00943FE7" w:rsidRDefault="00FD48BC" w:rsidP="00420ED8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48BC" w:rsidRPr="00943FE7" w:rsidTr="00943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DD2" w:rsidRPr="00943FE7" w:rsidRDefault="00BF7EBD" w:rsidP="00420ED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43FE7">
              <w:rPr>
                <w:rFonts w:ascii="TH SarabunPSK" w:hAnsi="TH SarabunPSK" w:cs="TH SarabunPSK"/>
                <w:sz w:val="28"/>
              </w:rPr>
              <w:t xml:space="preserve">8. </w:t>
            </w:r>
            <w:r w:rsidR="008C5DD2" w:rsidRPr="00943FE7">
              <w:rPr>
                <w:rFonts w:ascii="TH SarabunPSK" w:hAnsi="TH SarabunPSK" w:cs="TH SarabunPSK"/>
                <w:sz w:val="28"/>
                <w:cs/>
              </w:rPr>
              <w:t xml:space="preserve">มาตรา </w:t>
            </w:r>
            <w:r w:rsidR="008C5DD2" w:rsidRPr="00943FE7">
              <w:rPr>
                <w:rFonts w:ascii="TH SarabunPSK" w:hAnsi="TH SarabunPSK" w:cs="TH SarabunPSK"/>
                <w:sz w:val="28"/>
              </w:rPr>
              <w:t xml:space="preserve">41 </w:t>
            </w:r>
            <w:r w:rsidR="008C5DD2" w:rsidRPr="00943FE7">
              <w:rPr>
                <w:rFonts w:ascii="TH SarabunPSK" w:hAnsi="TH SarabunPSK" w:cs="TH SarabunPSK"/>
                <w:sz w:val="28"/>
                <w:cs/>
              </w:rPr>
              <w:t>ควรระบุให้ชัดเจน รวมทั้งเรื่องสิทธิประโยชน์ด้านภาษีของธุรกิจดาวเทียมควรได้รับการระบุลงไปด้วย</w:t>
            </w:r>
          </w:p>
          <w:p w:rsidR="00FD48BC" w:rsidRPr="00943FE7" w:rsidRDefault="008C5DD2" w:rsidP="00420ED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     การรับใบอนุญาตสำหรับกิจกรรมที่เกี่ยวเนื่องกับอวกาศจะต้องรับที่ </w:t>
            </w:r>
            <w:proofErr w:type="spellStart"/>
            <w:r w:rsidRPr="00943FE7">
              <w:rPr>
                <w:rFonts w:ascii="TH SarabunPSK" w:hAnsi="TH SarabunPSK" w:cs="TH SarabunPSK"/>
                <w:sz w:val="28"/>
                <w:cs/>
              </w:rPr>
              <w:t>กสทช</w:t>
            </w:r>
            <w:proofErr w:type="spellEnd"/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. (ตามที่ระบุใน </w:t>
            </w:r>
            <w:proofErr w:type="spellStart"/>
            <w:r w:rsidRPr="00943FE7">
              <w:rPr>
                <w:rFonts w:ascii="TH SarabunPSK" w:hAnsi="TH SarabunPSK" w:cs="TH SarabunPSK"/>
                <w:sz w:val="28"/>
                <w:cs/>
              </w:rPr>
              <w:t>พรบ</w:t>
            </w:r>
            <w:proofErr w:type="spellEnd"/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.) ที่เดียวเท่านั้นหรือไม่? ร่างกฎหมายฉบับนี้ควรต้องระบุถึงการออกใบอนุญาตจะครอบคลุมถึงเรื่องการผลิตชิ้นส่วน การประกอบชิ้นส่วนหรือไม่ เพราะทางปฏิบัติปัจจุบัน </w:t>
            </w:r>
            <w:proofErr w:type="spellStart"/>
            <w:r w:rsidRPr="00943FE7">
              <w:rPr>
                <w:rFonts w:ascii="TH SarabunPSK" w:hAnsi="TH SarabunPSK" w:cs="TH SarabunPSK"/>
                <w:sz w:val="28"/>
                <w:cs/>
              </w:rPr>
              <w:t>กสทช</w:t>
            </w:r>
            <w:proofErr w:type="spellEnd"/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. ยังกำหนดไม่เพียงพอ หรือไม่ครอบคลุมเท่าที่ควร จึงอยากให้มีการระบุในรายละเอียดลงในร่างพระราชบัญญัตินี้ 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657" w:rsidRPr="00943FE7" w:rsidRDefault="00F37657" w:rsidP="00420ED8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แก้ไขให้มีสิทธิประโยชน์ตามที่เสนอ </w:t>
            </w:r>
          </w:p>
          <w:p w:rsidR="00943FE7" w:rsidRPr="00943FE7" w:rsidRDefault="00943FE7" w:rsidP="00F37657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D48BC" w:rsidRPr="00943FE7" w:rsidRDefault="00F37657" w:rsidP="00F37657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ใบอนุญาตสำหรับกิจกรรมเกี่ยวเนื่องมีเฉพาะกรณีที่จำเป็นเท่านั้นตามมาตรา 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</w:rPr>
              <w:t xml:space="preserve">46 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สอดคล้องกับรัฐธรรมนูญมาตรา 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</w:rPr>
              <w:t>77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F37657" w:rsidRPr="00943FE7" w:rsidRDefault="00F37657" w:rsidP="00F37657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37657" w:rsidRPr="00943FE7" w:rsidRDefault="00F37657" w:rsidP="00F37657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หากตรา </w:t>
            </w:r>
            <w:proofErr w:type="spellStart"/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พรบ</w:t>
            </w:r>
            <w:proofErr w:type="spellEnd"/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.นี้จะทำให้ </w:t>
            </w:r>
            <w:proofErr w:type="spellStart"/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กสทช</w:t>
            </w:r>
            <w:proofErr w:type="spellEnd"/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.มีความชัดเจนเรื่องกิจการสื่อสารเป็นสำคัญ </w:t>
            </w:r>
          </w:p>
        </w:tc>
      </w:tr>
      <w:tr w:rsidR="00FD48BC" w:rsidRPr="00943FE7" w:rsidTr="00943FE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DD2" w:rsidRPr="00943FE7" w:rsidRDefault="008C5DD2" w:rsidP="00420ED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43FE7">
              <w:rPr>
                <w:rFonts w:ascii="TH SarabunPSK" w:hAnsi="TH SarabunPSK" w:cs="TH SarabunPSK"/>
                <w:sz w:val="28"/>
              </w:rPr>
              <w:lastRenderedPageBreak/>
              <w:t xml:space="preserve">9.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ควรเปลี่ยนชื่อหมวด </w:t>
            </w:r>
            <w:r w:rsidRPr="00943FE7">
              <w:rPr>
                <w:rFonts w:ascii="TH SarabunPSK" w:hAnsi="TH SarabunPSK" w:cs="TH SarabunPSK"/>
                <w:sz w:val="28"/>
              </w:rPr>
              <w:t xml:space="preserve">4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เป็นกิจการดาวเทียมประเภทอื่นและกิจกรรมที่เกี่ยวเนื่องกับอวกาศ และนำมาตรา </w:t>
            </w:r>
            <w:r w:rsidRPr="00943FE7">
              <w:rPr>
                <w:rFonts w:ascii="TH SarabunPSK" w:hAnsi="TH SarabunPSK" w:cs="TH SarabunPSK"/>
                <w:sz w:val="28"/>
              </w:rPr>
              <w:t xml:space="preserve">40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>มาอยู่ในหมวดนี้ด้วย และเนื้อหาสำหรับหมวดนี้ควรรวมดาวเทียมสำรวจในด้านต่างๆ การใช้ประโยชน์จากห้วงอวกาศ การวิจัยกิจกรรมอวกาศ การพัฒนาบุคลากร และเรื่องอื่นๆ นอกเหนือจากดาวเทียมสื่อสาร เข้าไว้ด้วย เนื่องจากหมวด 3 เน้นถึงดาวเทียมสื่อสารไปแล้ว</w:t>
            </w:r>
          </w:p>
          <w:p w:rsidR="00FD48BC" w:rsidRPr="00943FE7" w:rsidRDefault="008C5DD2" w:rsidP="00420ED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43FE7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>ตามมาตรา 42 จะพูดถึงการติดตามอย่างเดียวแต่ในทางความเป็นจริงมีเรื่องอื่น ๆ ด้วยที่ต้องพิจารณาในประเด็นการอนุญาตด้วย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8BC" w:rsidRPr="00943FE7" w:rsidRDefault="00476D4E" w:rsidP="00420ED8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แก้ไขแล้วตามที่เสนอ และปรับปรุงเป็นมาตรา 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</w:rPr>
              <w:t xml:space="preserve">38 </w:t>
            </w:r>
          </w:p>
          <w:p w:rsidR="00476D4E" w:rsidRPr="00943FE7" w:rsidRDefault="00476D4E" w:rsidP="00420ED8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สำหรับประเด็นการอนุญาตอยู่ในมาตรา 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</w:rPr>
              <w:t xml:space="preserve">46 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และบททั่วไปในหมวด 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</w:tr>
      <w:tr w:rsidR="00FD48BC" w:rsidRPr="00943FE7" w:rsidTr="00943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8BC" w:rsidRPr="00943FE7" w:rsidRDefault="008C5DD2" w:rsidP="00420ED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43FE7">
              <w:rPr>
                <w:rFonts w:ascii="TH SarabunPSK" w:hAnsi="TH SarabunPSK" w:cs="TH SarabunPSK"/>
                <w:sz w:val="28"/>
              </w:rPr>
              <w:t>10.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 ประเด็นในหมวด </w:t>
            </w:r>
            <w:r w:rsidRPr="00943FE7">
              <w:rPr>
                <w:rFonts w:ascii="TH SarabunPSK" w:hAnsi="TH SarabunPSK" w:cs="TH SarabunPSK"/>
                <w:sz w:val="28"/>
              </w:rPr>
              <w:t xml:space="preserve">2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มาตรา </w:t>
            </w:r>
            <w:r w:rsidRPr="00943FE7">
              <w:rPr>
                <w:rFonts w:ascii="TH SarabunPSK" w:hAnsi="TH SarabunPSK" w:cs="TH SarabunPSK"/>
                <w:sz w:val="28"/>
              </w:rPr>
              <w:t>24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943FE7">
              <w:rPr>
                <w:rFonts w:ascii="TH SarabunPSK" w:hAnsi="TH SarabunPSK" w:cs="TH SarabunPSK"/>
                <w:sz w:val="28"/>
              </w:rPr>
              <w:t>4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>) ควรเขียนให้ชัดเจนกว่านี้ เพราะเป็นเรื่องทางเทคนิค ควรแยกนิยามเป็นข้อย่อย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8BC" w:rsidRPr="00943FE7" w:rsidRDefault="00FD48BC" w:rsidP="00420ED8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48BC" w:rsidRPr="00943FE7" w:rsidTr="00943FE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8BC" w:rsidRPr="00943FE7" w:rsidRDefault="008C5DD2" w:rsidP="00420ED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43FE7">
              <w:rPr>
                <w:rFonts w:ascii="TH SarabunPSK" w:hAnsi="TH SarabunPSK" w:cs="TH SarabunPSK"/>
                <w:sz w:val="28"/>
              </w:rPr>
              <w:t xml:space="preserve">11.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หมวด </w:t>
            </w:r>
            <w:r w:rsidRPr="00943FE7">
              <w:rPr>
                <w:rFonts w:ascii="TH SarabunPSK" w:hAnsi="TH SarabunPSK" w:cs="TH SarabunPSK"/>
                <w:sz w:val="28"/>
              </w:rPr>
              <w:t xml:space="preserve">3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>เป็นเรื่องดาวเทียมสื่อสาร แต่เนื้อหาสื่อถึงดาวเทียมสื่อสารที่อยู่กับที่เท่านั้น มิฉะนั้นหากมีเรื่องเทคนิคอื่นมาเกี่ยวข้อง อาจจะไม่สามารถอธิบายตามนี้ได้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8BC" w:rsidRPr="00943FE7" w:rsidRDefault="00476D4E" w:rsidP="00420ED8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แก้ไขแล้วตามที่เสนอ</w:t>
            </w:r>
          </w:p>
        </w:tc>
      </w:tr>
      <w:tr w:rsidR="00FD48BC" w:rsidRPr="00943FE7" w:rsidTr="00943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DD2" w:rsidRPr="00943FE7" w:rsidRDefault="008C5DD2" w:rsidP="00420ED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43FE7">
              <w:rPr>
                <w:rFonts w:ascii="TH SarabunPSK" w:hAnsi="TH SarabunPSK" w:cs="TH SarabunPSK"/>
                <w:sz w:val="28"/>
              </w:rPr>
              <w:t>12.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 มาตรา</w:t>
            </w:r>
            <w:r w:rsidRPr="00943FE7">
              <w:rPr>
                <w:rFonts w:ascii="TH SarabunPSK" w:hAnsi="TH SarabunPSK" w:cs="TH SarabunPSK"/>
                <w:sz w:val="28"/>
              </w:rPr>
              <w:t xml:space="preserve"> 22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และมาตรา </w:t>
            </w:r>
            <w:r w:rsidRPr="00943FE7">
              <w:rPr>
                <w:rFonts w:ascii="TH SarabunPSK" w:hAnsi="TH SarabunPSK" w:cs="TH SarabunPSK"/>
                <w:sz w:val="28"/>
              </w:rPr>
              <w:t xml:space="preserve">34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วรรค </w:t>
            </w:r>
            <w:r w:rsidRPr="00943FE7">
              <w:rPr>
                <w:rFonts w:ascii="TH SarabunPSK" w:hAnsi="TH SarabunPSK" w:cs="TH SarabunPSK"/>
                <w:sz w:val="28"/>
              </w:rPr>
              <w:t xml:space="preserve">7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>ว่าด้วยขอบเขตและการอนุญาตให้ผู้ขอรับใบอนุญาตดำเนินการ ประสานงาน ซึ่งไม่ได้ระบุว่ากับผู้ใด</w:t>
            </w:r>
          </w:p>
          <w:p w:rsidR="00FD48BC" w:rsidRPr="00943FE7" w:rsidRDefault="008C5DD2" w:rsidP="00420ED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     มาตรา </w:t>
            </w:r>
            <w:r w:rsidRPr="00943FE7">
              <w:rPr>
                <w:rFonts w:ascii="TH SarabunPSK" w:hAnsi="TH SarabunPSK" w:cs="TH SarabunPSK"/>
                <w:sz w:val="28"/>
              </w:rPr>
              <w:t xml:space="preserve">27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>กล่าวถึง พารามิเตอร์ แต่ไม่มีนิยาม จึงควรเขียนให้ชัดเจนยิ่งขึ้น</w:t>
            </w:r>
            <w:r w:rsidRPr="00943FE7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D4E" w:rsidRPr="00943FE7" w:rsidRDefault="00476D4E" w:rsidP="00420ED8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มาตรา 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</w:rPr>
              <w:t xml:space="preserve">22 </w:t>
            </w:r>
            <w:r w:rsidR="00F4428B"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ไม่ใช่เรื่องการอนุญาต</w:t>
            </w:r>
          </w:p>
          <w:p w:rsidR="00FD48BC" w:rsidRPr="00943FE7" w:rsidRDefault="00476D4E" w:rsidP="00420ED8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มาตรา 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</w:rPr>
              <w:t xml:space="preserve">34 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วรรค 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</w:rPr>
              <w:t xml:space="preserve">7 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ปรับปรุงเป็นมาตรา 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</w:rPr>
              <w:t xml:space="preserve">41 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และระบุให้ </w:t>
            </w:r>
            <w:proofErr w:type="spellStart"/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กสทช</w:t>
            </w:r>
            <w:proofErr w:type="spellEnd"/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.เป็นผู้จัดทำ</w:t>
            </w:r>
          </w:p>
          <w:p w:rsidR="00F4428B" w:rsidRPr="00943FE7" w:rsidRDefault="00F4428B" w:rsidP="00420ED8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มาตรา 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</w:rPr>
              <w:t xml:space="preserve">27 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ระบุถึงพารามิเตอร์ในความหมายอย่างกว้างให้หมายถึงข้อมูลและค่าต่างๆที่เกี่ยวข้อง เพื่ออธิบาย 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</w:rPr>
              <w:t>“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เอกสารข่ายงานดาวเทียม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</w:rPr>
              <w:t>”</w:t>
            </w:r>
          </w:p>
        </w:tc>
      </w:tr>
      <w:tr w:rsidR="00FD48BC" w:rsidRPr="00943FE7" w:rsidTr="00943FE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8BC" w:rsidRPr="00943FE7" w:rsidRDefault="008C5DD2" w:rsidP="00420ED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43FE7">
              <w:rPr>
                <w:rFonts w:ascii="TH SarabunPSK" w:hAnsi="TH SarabunPSK" w:cs="TH SarabunPSK"/>
                <w:sz w:val="28"/>
              </w:rPr>
              <w:t>13.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 มาตรา </w:t>
            </w:r>
            <w:r w:rsidRPr="00943FE7">
              <w:rPr>
                <w:rFonts w:ascii="TH SarabunPSK" w:hAnsi="TH SarabunPSK" w:cs="TH SarabunPSK"/>
                <w:sz w:val="28"/>
              </w:rPr>
              <w:t xml:space="preserve">4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943FE7">
              <w:rPr>
                <w:rFonts w:ascii="TH SarabunPSK" w:hAnsi="TH SarabunPSK" w:cs="TH SarabunPSK"/>
                <w:sz w:val="28"/>
              </w:rPr>
              <w:t>1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>) เหมือนกับครอบคลุม</w:t>
            </w:r>
            <w:proofErr w:type="spellStart"/>
            <w:r w:rsidRPr="00943FE7">
              <w:rPr>
                <w:rFonts w:ascii="TH SarabunPSK" w:hAnsi="TH SarabunPSK" w:cs="TH SarabunPSK"/>
                <w:sz w:val="28"/>
                <w:cs/>
              </w:rPr>
              <w:t>พรบ</w:t>
            </w:r>
            <w:proofErr w:type="spellEnd"/>
            <w:r w:rsidRPr="00943FE7">
              <w:rPr>
                <w:rFonts w:ascii="TH SarabunPSK" w:hAnsi="TH SarabunPSK" w:cs="TH SarabunPSK"/>
                <w:sz w:val="28"/>
                <w:cs/>
              </w:rPr>
              <w:t>. ต่างชาติด้วย แต่เนื้อหาในร่าง</w:t>
            </w:r>
            <w:proofErr w:type="spellStart"/>
            <w:r w:rsidRPr="00943FE7">
              <w:rPr>
                <w:rFonts w:ascii="TH SarabunPSK" w:hAnsi="TH SarabunPSK" w:cs="TH SarabunPSK"/>
                <w:sz w:val="28"/>
                <w:cs/>
              </w:rPr>
              <w:t>พรบ</w:t>
            </w:r>
            <w:proofErr w:type="spellEnd"/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.เน้นส่วนผู้ประกอบการของไทย ซึ่งอยากให้ร่าง </w:t>
            </w:r>
            <w:proofErr w:type="spellStart"/>
            <w:r w:rsidRPr="00943FE7">
              <w:rPr>
                <w:rFonts w:ascii="TH SarabunPSK" w:hAnsi="TH SarabunPSK" w:cs="TH SarabunPSK"/>
                <w:sz w:val="28"/>
                <w:cs/>
              </w:rPr>
              <w:t>พรบ</w:t>
            </w:r>
            <w:proofErr w:type="spellEnd"/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.นี้รักษาผลประโยชน์ของคนไทยมากกว่าชาวต่างชาติ ส่งเสริมการประกอบการของคนไทยมากกว่า 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8BC" w:rsidRPr="00943FE7" w:rsidRDefault="00F4428B" w:rsidP="00420ED8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ร่าง </w:t>
            </w:r>
            <w:proofErr w:type="spellStart"/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พรบ</w:t>
            </w:r>
            <w:proofErr w:type="spellEnd"/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.มีวัตถุประสงค์เพื่อกำหนดกรอบหลักเกณฑ์และวิธีการดำเนินการ เป็นสำคัญ ประเด็นเรื่องรักษาผลประโยชน์ของคนไทยนั้นเป็นเรื่องนโยบายที่ต้องกำหนด โดยเฉพาะในกฎหมายที่ว่าด้วยการประกอบธุรกิจคนต่างด้าว</w:t>
            </w:r>
          </w:p>
        </w:tc>
      </w:tr>
      <w:tr w:rsidR="00BF7EBD" w:rsidRPr="00943FE7" w:rsidTr="00943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DD2" w:rsidRPr="00943FE7" w:rsidRDefault="008C5DD2" w:rsidP="00420ED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43FE7">
              <w:rPr>
                <w:rFonts w:ascii="TH SarabunPSK" w:hAnsi="TH SarabunPSK" w:cs="TH SarabunPSK"/>
                <w:sz w:val="28"/>
              </w:rPr>
              <w:lastRenderedPageBreak/>
              <w:t>14.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 มาตรา </w:t>
            </w:r>
            <w:r w:rsidRPr="00943FE7">
              <w:rPr>
                <w:rFonts w:ascii="TH SarabunPSK" w:hAnsi="TH SarabunPSK" w:cs="TH SarabunPSK"/>
                <w:sz w:val="28"/>
              </w:rPr>
              <w:t xml:space="preserve">10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เรื่องการชำระค่าธรรมเนียม อยากให้ระบุว่าใบอนุญาตที่กล่าวถึงหมายถึงใบอนุญาตในส่วนใด </w:t>
            </w:r>
          </w:p>
          <w:p w:rsidR="00BF7EBD" w:rsidRPr="00943FE7" w:rsidRDefault="008C5DD2" w:rsidP="00420ED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43FE7">
              <w:rPr>
                <w:rFonts w:ascii="TH SarabunPSK" w:hAnsi="TH SarabunPSK" w:cs="TH SarabunPSK"/>
                <w:sz w:val="28"/>
              </w:rPr>
              <w:t xml:space="preserve">15. </w:t>
            </w:r>
            <w:r w:rsidR="00420ED8" w:rsidRPr="00943FE7">
              <w:rPr>
                <w:rFonts w:ascii="TH SarabunPSK" w:hAnsi="TH SarabunPSK" w:cs="TH SarabunPSK"/>
                <w:sz w:val="28"/>
                <w:cs/>
              </w:rPr>
              <w:t xml:space="preserve">มาตรา </w:t>
            </w:r>
            <w:r w:rsidR="00420ED8" w:rsidRPr="00943FE7">
              <w:rPr>
                <w:rFonts w:ascii="TH SarabunPSK" w:hAnsi="TH SarabunPSK" w:cs="TH SarabunPSK"/>
                <w:sz w:val="28"/>
              </w:rPr>
              <w:t xml:space="preserve">31 </w:t>
            </w:r>
            <w:r w:rsidR="00420ED8" w:rsidRPr="00943FE7">
              <w:rPr>
                <w:rFonts w:ascii="TH SarabunPSK" w:hAnsi="TH SarabunPSK" w:cs="TH SarabunPSK"/>
                <w:sz w:val="28"/>
                <w:cs/>
              </w:rPr>
              <w:t xml:space="preserve">เรื่อง </w:t>
            </w:r>
            <w:r w:rsidR="00420ED8" w:rsidRPr="00943FE7">
              <w:rPr>
                <w:rFonts w:ascii="TH SarabunPSK" w:hAnsi="TH SarabunPSK" w:cs="TH SarabunPSK"/>
                <w:sz w:val="28"/>
              </w:rPr>
              <w:t xml:space="preserve">filing </w:t>
            </w:r>
            <w:r w:rsidR="00420ED8" w:rsidRPr="00943FE7">
              <w:rPr>
                <w:rFonts w:ascii="TH SarabunPSK" w:hAnsi="TH SarabunPSK" w:cs="TH SarabunPSK"/>
                <w:sz w:val="28"/>
                <w:cs/>
              </w:rPr>
              <w:t xml:space="preserve">หากเป็น </w:t>
            </w:r>
            <w:r w:rsidR="00420ED8" w:rsidRPr="00943FE7">
              <w:rPr>
                <w:rFonts w:ascii="TH SarabunPSK" w:hAnsi="TH SarabunPSK" w:cs="TH SarabunPSK"/>
                <w:sz w:val="28"/>
              </w:rPr>
              <w:t xml:space="preserve">filing </w:t>
            </w:r>
            <w:r w:rsidR="00420ED8" w:rsidRPr="00943FE7">
              <w:rPr>
                <w:rFonts w:ascii="TH SarabunPSK" w:hAnsi="TH SarabunPSK" w:cs="TH SarabunPSK"/>
                <w:sz w:val="28"/>
                <w:cs/>
              </w:rPr>
              <w:t xml:space="preserve">ที่ยังไม่มีการใช้งาน แล้วใช้การประมูลอาจมีความลำบากด้านการประสานงานจึงไม่เห็นด้วย แต่ </w:t>
            </w:r>
            <w:r w:rsidR="00420ED8" w:rsidRPr="00943FE7">
              <w:rPr>
                <w:rFonts w:ascii="TH SarabunPSK" w:hAnsi="TH SarabunPSK" w:cs="TH SarabunPSK"/>
                <w:sz w:val="28"/>
              </w:rPr>
              <w:t xml:space="preserve">filing </w:t>
            </w:r>
            <w:r w:rsidR="00420ED8" w:rsidRPr="00943FE7">
              <w:rPr>
                <w:rFonts w:ascii="TH SarabunPSK" w:hAnsi="TH SarabunPSK" w:cs="TH SarabunPSK"/>
                <w:sz w:val="28"/>
                <w:cs/>
              </w:rPr>
              <w:t xml:space="preserve">ที่มีผู้ใช้งานแล้ว แต่กำลังจะหมดสัมปทานไป ส่วนตัวก็ไม่เห็นด้วยกับการประมูล เนื่องจากปัญหาการประสานกับต่างชาติ การประสานงานกับ </w:t>
            </w:r>
            <w:r w:rsidR="00420ED8" w:rsidRPr="00943FE7">
              <w:rPr>
                <w:rFonts w:ascii="TH SarabunPSK" w:hAnsi="TH SarabunPSK" w:cs="TH SarabunPSK"/>
                <w:sz w:val="28"/>
              </w:rPr>
              <w:t xml:space="preserve">ITU </w:t>
            </w:r>
            <w:r w:rsidR="00420ED8" w:rsidRPr="00943FE7">
              <w:rPr>
                <w:rFonts w:ascii="TH SarabunPSK" w:hAnsi="TH SarabunPSK" w:cs="TH SarabunPSK"/>
                <w:sz w:val="28"/>
                <w:cs/>
              </w:rPr>
              <w:t>ที่หากระบุผู้ประกอบการไปแล้ว ผู้อื่นไม่สามารถใช้งานได้ต่อ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EBD" w:rsidRPr="00943FE7" w:rsidRDefault="00F4428B" w:rsidP="00420ED8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มาตรา 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</w:rPr>
              <w:t xml:space="preserve">10 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ระบุชัดเจนที่ค่าธรรมเนียมการดำเนินกิจกรรมอวกาศ</w:t>
            </w:r>
          </w:p>
          <w:p w:rsidR="00F4428B" w:rsidRPr="00943FE7" w:rsidRDefault="00F4428B" w:rsidP="00420ED8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4428B" w:rsidRPr="00943FE7" w:rsidRDefault="005E2FE3" w:rsidP="00F4428B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มาตรา 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</w:rPr>
              <w:t xml:space="preserve">32 </w:t>
            </w:r>
            <w:r w:rsidR="00F4428B"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ความเห็นโต้แย้งเรื่องการประมูลมีมานานแล้ว ในที่นี้อ้างอิงตามหลักการปัจจุบันของกฎหมายสื่อสาร หากมีข้อเสนอที่ดีกว่าก็สามารถดำเนินการได้</w:t>
            </w:r>
          </w:p>
          <w:p w:rsidR="00F4428B" w:rsidRPr="00943FE7" w:rsidRDefault="00F4428B" w:rsidP="00F4428B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4428B" w:rsidRPr="00943FE7" w:rsidRDefault="00F4428B" w:rsidP="00F4428B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สำหรับประเด็นการประสานงานเอกสารข่ายงานดาวเทียมนั้น จะเกิดขึ้นภายหลังจากการคัดเลือกได้ผู้ใช้สิทธิในเอกสารข่ายงานแล้ว จึงไม่มีปัญหาตามที่ตั้งข้อสังเกต</w:t>
            </w:r>
          </w:p>
        </w:tc>
      </w:tr>
      <w:tr w:rsidR="00BF7EBD" w:rsidRPr="00943FE7" w:rsidTr="00943FE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EBD" w:rsidRPr="00943FE7" w:rsidRDefault="00420ED8" w:rsidP="00420ED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43FE7">
              <w:rPr>
                <w:rFonts w:ascii="TH SarabunPSK" w:hAnsi="TH SarabunPSK" w:cs="TH SarabunPSK"/>
                <w:sz w:val="28"/>
              </w:rPr>
              <w:t>16.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 มาตรา </w:t>
            </w:r>
            <w:r w:rsidRPr="00943FE7">
              <w:rPr>
                <w:rFonts w:ascii="TH SarabunPSK" w:hAnsi="TH SarabunPSK" w:cs="TH SarabunPSK"/>
                <w:sz w:val="28"/>
              </w:rPr>
              <w:t>17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43FE7">
              <w:rPr>
                <w:rFonts w:ascii="TH SarabunPSK" w:hAnsi="TH SarabunPSK" w:cs="TH SarabunPSK"/>
                <w:sz w:val="28"/>
              </w:rPr>
              <w:t xml:space="preserve">20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>ที่ว่าด้วยการเสนอแผนป้องกันหรือหลีกเลี่ยง ซึ่งมองว่าเป็นกรณีที่เกิดเหตุแล้วจึงไม่ควรเสนอแผนป้องกันแล้ว ควรระบุเป็นวิธีการป้องกันเพื่อไม่ให้เกิดเหตุซ้ำมากกว่า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EBD" w:rsidRPr="00943FE7" w:rsidRDefault="00F4428B" w:rsidP="00420ED8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แผนเกี่ยวกับมาตรการคุ้มครองสิ่งแวดล้อมนั้นมีความหมายกว้างกว่าอุบัติเหตุ และจำเป็นต้องมีทั้งก่อน ขณะ และหลังการดำเนินการ</w:t>
            </w:r>
          </w:p>
        </w:tc>
      </w:tr>
      <w:tr w:rsidR="00BF7EBD" w:rsidRPr="00943FE7" w:rsidTr="00943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EBD" w:rsidRPr="00943FE7" w:rsidRDefault="00420ED8" w:rsidP="00420ED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43FE7">
              <w:rPr>
                <w:rFonts w:ascii="TH SarabunPSK" w:hAnsi="TH SarabunPSK" w:cs="TH SarabunPSK"/>
                <w:sz w:val="28"/>
              </w:rPr>
              <w:t xml:space="preserve">17.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มาตรา </w:t>
            </w:r>
            <w:r w:rsidR="00F4428B" w:rsidRPr="00943FE7">
              <w:rPr>
                <w:rFonts w:ascii="TH SarabunPSK" w:hAnsi="TH SarabunPSK" w:cs="TH SarabunPSK"/>
                <w:sz w:val="28"/>
              </w:rPr>
              <w:t>2</w:t>
            </w:r>
            <w:r w:rsidRPr="00943FE7">
              <w:rPr>
                <w:rFonts w:ascii="TH SarabunPSK" w:hAnsi="TH SarabunPSK" w:cs="TH SarabunPSK"/>
                <w:sz w:val="28"/>
              </w:rPr>
              <w:t xml:space="preserve">9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943FE7">
              <w:rPr>
                <w:rFonts w:ascii="TH SarabunPSK" w:hAnsi="TH SarabunPSK" w:cs="TH SarabunPSK"/>
                <w:sz w:val="28"/>
              </w:rPr>
              <w:t>7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>) เน้นเรื่องการกระจายเสียงอย่างเดียว ไม่ระบุถึงเรื่องอื่นด้วย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EBD" w:rsidRPr="00943FE7" w:rsidRDefault="0097625A" w:rsidP="00420ED8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ข้อนี้เป็นเรื่องบริการกระจายเสียง เรื่องอื่นจะระบุไว้ในข้ออื่น เช่น (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) เป็นเรื่องแผนการติดตั้งและขยายโครงข่ายทางด้านเทคนิคและด้านบริการ</w:t>
            </w:r>
          </w:p>
        </w:tc>
      </w:tr>
      <w:tr w:rsidR="00BF7EBD" w:rsidRPr="00943FE7" w:rsidTr="00943FE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EBD" w:rsidRPr="00943FE7" w:rsidRDefault="00420ED8" w:rsidP="00420ED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43FE7">
              <w:rPr>
                <w:rFonts w:ascii="TH SarabunPSK" w:hAnsi="TH SarabunPSK" w:cs="TH SarabunPSK"/>
                <w:sz w:val="28"/>
              </w:rPr>
              <w:t>18.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 มาตรา </w:t>
            </w:r>
            <w:r w:rsidRPr="00943FE7">
              <w:rPr>
                <w:rFonts w:ascii="TH SarabunPSK" w:hAnsi="TH SarabunPSK" w:cs="TH SarabunPSK"/>
                <w:sz w:val="28"/>
              </w:rPr>
              <w:t xml:space="preserve">38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ที่ระบุถึงสถานีรับสัญญาณ อยากให้เพิ่มความหมายด้วย เพราะมีกรณีรับสัญญาณมาและไปส่งภายในประเทศ (เช่น สาย </w:t>
            </w:r>
            <w:r w:rsidRPr="00943FE7">
              <w:rPr>
                <w:rFonts w:ascii="TH SarabunPSK" w:hAnsi="TH SarabunPSK" w:cs="TH SarabunPSK"/>
                <w:sz w:val="28"/>
              </w:rPr>
              <w:t xml:space="preserve">LAN?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>ระบบสายเคเบิล)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5A" w:rsidRPr="00943FE7" w:rsidRDefault="0097625A" w:rsidP="0097625A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กรณีการรับสัญญาณและส่งต่อนั้นมีความเป็นไปได้หลายกรณี ไม่ใช่กรณีตามมาตรา </w:t>
            </w:r>
            <w:r w:rsidR="005E2FE3" w:rsidRPr="00943FE7">
              <w:rPr>
                <w:rFonts w:ascii="TH SarabunPSK" w:hAnsi="TH SarabunPSK" w:cs="TH SarabunPSK"/>
                <w:b/>
                <w:bCs/>
                <w:sz w:val="28"/>
              </w:rPr>
              <w:t>36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คือกรณีผู้ประกอบกิจการดาวเทียมสื่อสารภาคพื้นดินที่ทำหน้าที่รับและส่งสัญญาณดาวเทียม</w:t>
            </w:r>
          </w:p>
        </w:tc>
      </w:tr>
      <w:tr w:rsidR="00420ED8" w:rsidRPr="00943FE7" w:rsidTr="00943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ED8" w:rsidRPr="00943FE7" w:rsidRDefault="00420ED8" w:rsidP="00420ED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43FE7">
              <w:rPr>
                <w:rFonts w:ascii="TH SarabunPSK" w:hAnsi="TH SarabunPSK" w:cs="TH SarabunPSK"/>
                <w:sz w:val="28"/>
              </w:rPr>
              <w:t xml:space="preserve">19.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มาตรา </w:t>
            </w:r>
            <w:r w:rsidRPr="00943FE7">
              <w:rPr>
                <w:rFonts w:ascii="TH SarabunPSK" w:hAnsi="TH SarabunPSK" w:cs="TH SarabunPSK"/>
                <w:sz w:val="28"/>
              </w:rPr>
              <w:t xml:space="preserve">29, 30, 31, 32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เป็นมาตราที่เกี่ยวข้องกับการค้าและการลงทุนระหว่างประเทศ โดยเฉพาะมาตรา </w:t>
            </w:r>
            <w:r w:rsidRPr="00943FE7">
              <w:rPr>
                <w:rFonts w:ascii="TH SarabunPSK" w:hAnsi="TH SarabunPSK" w:cs="TH SarabunPSK"/>
                <w:sz w:val="28"/>
              </w:rPr>
              <w:t xml:space="preserve">32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ที่เกี่ยวกับการรอนสิทธิ ซึ่งอาจจะกระทบกับพันธกรณีของไทยใน </w:t>
            </w:r>
            <w:r w:rsidRPr="00943FE7">
              <w:rPr>
                <w:rFonts w:ascii="TH SarabunPSK" w:hAnsi="TH SarabunPSK" w:cs="TH SarabunPSK"/>
                <w:sz w:val="28"/>
              </w:rPr>
              <w:t>WTO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 หรือ </w:t>
            </w:r>
            <w:r w:rsidRPr="00943FE7">
              <w:rPr>
                <w:rFonts w:ascii="TH SarabunPSK" w:hAnsi="TH SarabunPSK" w:cs="TH SarabunPSK"/>
                <w:sz w:val="28"/>
              </w:rPr>
              <w:t xml:space="preserve">FTA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>ที่จะเจรจาในอนาคต หรือความตกลงคุ้มครองการลงทุน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25A" w:rsidRPr="00943FE7" w:rsidRDefault="0097625A" w:rsidP="00420ED8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มาตรา </w:t>
            </w:r>
            <w:r w:rsidR="005E2FE3" w:rsidRPr="00943FE7">
              <w:rPr>
                <w:rFonts w:ascii="TH SarabunPSK" w:hAnsi="TH SarabunPSK" w:cs="TH SarabunPSK"/>
                <w:b/>
                <w:bCs/>
                <w:sz w:val="28"/>
              </w:rPr>
              <w:t>27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="005E2FE3" w:rsidRPr="00943FE7">
              <w:rPr>
                <w:rFonts w:ascii="TH SarabunPSK" w:hAnsi="TH SarabunPSK" w:cs="TH SarabunPSK"/>
                <w:b/>
                <w:bCs/>
                <w:sz w:val="28"/>
              </w:rPr>
              <w:t>32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เป็นเรื่องการประกอบกิจการดาวเทียมสื่อสารโดยใช้เอกสารข่ายงานดาวเทียมในนามรัฐบาลไทย </w:t>
            </w:r>
          </w:p>
          <w:p w:rsidR="00420ED8" w:rsidRPr="00943FE7" w:rsidRDefault="0097625A" w:rsidP="00420ED8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มาตรา </w:t>
            </w:r>
            <w:r w:rsidR="005E2FE3" w:rsidRPr="00943FE7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ไม่ใช่การรอนสิทธิ แต่เป็นการเสนอยกเลิกเอกสารข่ายงานซึ่งกำหนดให้ทำได้เฉพาะกรณีที่กำหนดเท่านั้น ซึ่งโดยหลักไม่กระทบสิทธิของเอกชนที่ดำเนินการโดยชอบด้วยกฎหมาย และไม่กระทบพันธกรณีระหว่างประเทศซึ่งเป็นคนละเรื่องกัน</w:t>
            </w:r>
          </w:p>
        </w:tc>
      </w:tr>
      <w:tr w:rsidR="00420ED8" w:rsidRPr="00943FE7" w:rsidTr="00943FE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ED8" w:rsidRPr="00943FE7" w:rsidRDefault="00420ED8" w:rsidP="00420ED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43FE7">
              <w:rPr>
                <w:rFonts w:ascii="TH SarabunPSK" w:hAnsi="TH SarabunPSK" w:cs="TH SarabunPSK"/>
                <w:sz w:val="28"/>
              </w:rPr>
              <w:lastRenderedPageBreak/>
              <w:t xml:space="preserve">20.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มาตรา </w:t>
            </w:r>
            <w:r w:rsidRPr="00943FE7">
              <w:rPr>
                <w:rFonts w:ascii="TH SarabunPSK" w:hAnsi="TH SarabunPSK" w:cs="TH SarabunPSK"/>
                <w:sz w:val="28"/>
              </w:rPr>
              <w:t xml:space="preserve">27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ว่าด้วยเรื่องกิจการดาวเทียมสื่อสาร ควรนำเรื่องของเทคโนโลยีมาพิจารณาด้วย และ มาตรา </w:t>
            </w:r>
            <w:r w:rsidRPr="00943FE7">
              <w:rPr>
                <w:rFonts w:ascii="TH SarabunPSK" w:hAnsi="TH SarabunPSK" w:cs="TH SarabunPSK"/>
                <w:sz w:val="28"/>
              </w:rPr>
              <w:t xml:space="preserve">31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เอกสารข่ายงานดาวเทียมที่มีอยู่เดิม ควรเขียนให้ชัดเจนว่าผ่านขั้น </w:t>
            </w:r>
            <w:r w:rsidRPr="00943FE7">
              <w:rPr>
                <w:rFonts w:ascii="TH SarabunPSK" w:hAnsi="TH SarabunPSK" w:cs="TH SarabunPSK"/>
                <w:sz w:val="28"/>
              </w:rPr>
              <w:t xml:space="preserve">N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>มาเรียบร้อยแล้ว เพื่อเพิ่มความชัดเจน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ED8" w:rsidRPr="00943FE7" w:rsidRDefault="0097625A" w:rsidP="00420ED8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มาตรา 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</w:rPr>
              <w:t xml:space="preserve">27 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เป็นเรื่องการอนุญาตประกอบกิจการดาวเทียมสื่อสารโดยใช้เอกสารข่ายงานดาวเทียมในนามรัฐบาลไทย ซึ่ง </w:t>
            </w:r>
            <w:proofErr w:type="spellStart"/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กสทช</w:t>
            </w:r>
            <w:proofErr w:type="spellEnd"/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.จะต้องกำหนดหลักเกณฑ์เรื่องเทคโนโลยีในรายละเอียดต่อไป ในทางสากลแล้วจะต้องกำหนดให้ใช้เทคโนโลยีที่ทันสมัยที่สุดในขณะนั้นเป็นสำคัญ</w:t>
            </w:r>
          </w:p>
          <w:p w:rsidR="0097625A" w:rsidRPr="00943FE7" w:rsidRDefault="0097625A" w:rsidP="00420ED8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มาตรา </w:t>
            </w:r>
            <w:r w:rsidR="003C7AA2" w:rsidRPr="00943FE7">
              <w:rPr>
                <w:rFonts w:ascii="TH SarabunPSK" w:hAnsi="TH SarabunPSK" w:cs="TH SarabunPSK"/>
                <w:b/>
                <w:bCs/>
                <w:sz w:val="28"/>
              </w:rPr>
              <w:t>32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5E2FE3"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เป็นเรื่องของเอกสารข่ายงานดาวเทียมซึ่งรวมถึงเอกสารในทุกขั้นตอน </w:t>
            </w:r>
            <w:r w:rsidR="005E2FE3" w:rsidRPr="00943FE7">
              <w:rPr>
                <w:rFonts w:ascii="TH SarabunPSK" w:hAnsi="TH SarabunPSK" w:cs="TH SarabunPSK"/>
                <w:b/>
                <w:bCs/>
                <w:sz w:val="28"/>
              </w:rPr>
              <w:t>A, C, N</w:t>
            </w:r>
            <w:r w:rsidR="005E2FE3"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แล้วแต่กรณี</w:t>
            </w:r>
          </w:p>
        </w:tc>
      </w:tr>
      <w:tr w:rsidR="00420ED8" w:rsidRPr="00943FE7" w:rsidTr="00943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ED8" w:rsidRPr="00943FE7" w:rsidRDefault="00420ED8" w:rsidP="00420ED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43FE7">
              <w:rPr>
                <w:rFonts w:ascii="TH SarabunPSK" w:hAnsi="TH SarabunPSK" w:cs="TH SarabunPSK"/>
                <w:sz w:val="28"/>
              </w:rPr>
              <w:t xml:space="preserve">21.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มาตรา </w:t>
            </w:r>
            <w:r w:rsidRPr="00943FE7">
              <w:rPr>
                <w:rFonts w:ascii="TH SarabunPSK" w:hAnsi="TH SarabunPSK" w:cs="TH SarabunPSK"/>
                <w:sz w:val="28"/>
              </w:rPr>
              <w:t xml:space="preserve">30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เป็นนิยามในการขอโครงข่ายใหม่ ซึ่งแตกต่างจากมาตรา </w:t>
            </w:r>
            <w:r w:rsidRPr="00943FE7">
              <w:rPr>
                <w:rFonts w:ascii="TH SarabunPSK" w:hAnsi="TH SarabunPSK" w:cs="TH SarabunPSK"/>
                <w:sz w:val="28"/>
              </w:rPr>
              <w:t xml:space="preserve">31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ที่ใช้การประมูล แต่มาตรา </w:t>
            </w:r>
            <w:r w:rsidRPr="00943FE7">
              <w:rPr>
                <w:rFonts w:ascii="TH SarabunPSK" w:hAnsi="TH SarabunPSK" w:cs="TH SarabunPSK"/>
                <w:sz w:val="28"/>
              </w:rPr>
              <w:t xml:space="preserve">30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เมื่อมาขอแล้วก็ได้เลย ไม่จำต้องจ่ายค่าการใช้คลื่นความถี่เริ่มต้น ผู้ถามจึงสงสัยว่าควรจะมีการจ่ายค่าใช้จ่ายเริ่มต้นหรือไม่ เนื่องจากโดยทั่วไปแล้วจะมีการจ่ายค่าประกันก่อน </w:t>
            </w:r>
            <w:r w:rsidRPr="00943FE7">
              <w:rPr>
                <w:rFonts w:ascii="TH SarabunPSK" w:hAnsi="TH SarabunPSK" w:cs="TH SarabunPSK"/>
                <w:sz w:val="28"/>
              </w:rPr>
              <w:t xml:space="preserve">launching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ดาวเทียม และเมื่อ </w:t>
            </w:r>
            <w:r w:rsidRPr="00943FE7">
              <w:rPr>
                <w:rFonts w:ascii="TH SarabunPSK" w:hAnsi="TH SarabunPSK" w:cs="TH SarabunPSK"/>
                <w:sz w:val="28"/>
              </w:rPr>
              <w:t xml:space="preserve">launch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>ได้แล้วก็คืนไป ซึ่งหากคิดเช่นนี้ค่าใช้จ่ายตรงนี้ก็ควรสอดคล้องกัน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ED8" w:rsidRPr="00943FE7" w:rsidRDefault="005E2FE3" w:rsidP="005E2FE3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มาตรา </w:t>
            </w:r>
            <w:r w:rsidR="003C7AA2" w:rsidRPr="00943FE7">
              <w:rPr>
                <w:rFonts w:ascii="TH SarabunPSK" w:hAnsi="TH SarabunPSK" w:cs="TH SarabunPSK"/>
                <w:b/>
                <w:bCs/>
                <w:sz w:val="28"/>
              </w:rPr>
              <w:t>31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เป็นเรื่องการขอใช้สิทธิยื่นเอกสารข่ายงานใหม่ ซึ่งไม่มีสิทธิการใช้คลื่นความถี่อยู่เดิม แตกต่างจากมาตรา </w:t>
            </w:r>
            <w:r w:rsidR="003C7AA2" w:rsidRPr="00943FE7">
              <w:rPr>
                <w:rFonts w:ascii="TH SarabunPSK" w:hAnsi="TH SarabunPSK" w:cs="TH SarabunPSK"/>
                <w:b/>
                <w:bCs/>
                <w:sz w:val="28"/>
              </w:rPr>
              <w:t>32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ซึ่งเป็นเรื่องการขอใช้สิทธิในเอกสารข่ายงานที่มีอยู่แล้วซึ่งมีสิทธิการใช้คลื่นความถี่อยู่เดิมจึงเสนอให้มีการประมูลตามหลักการอนุญาตให้ใช้คลื่นความถี่ของ </w:t>
            </w:r>
            <w:proofErr w:type="spellStart"/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กสทช</w:t>
            </w:r>
            <w:proofErr w:type="spellEnd"/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.ปัจจุบัน </w:t>
            </w:r>
          </w:p>
          <w:p w:rsidR="00E72D2C" w:rsidRPr="00943FE7" w:rsidRDefault="00E72D2C" w:rsidP="005E2FE3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72D2C" w:rsidRPr="00943FE7" w:rsidRDefault="00E72D2C" w:rsidP="005E2FE3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ค่าธรรมเนียมการใช้คลื่นความถี่มีกำหนดไว้แล้วตามกฎหมายว่าด้วยการประกอบกิจการโทรคมนาคม</w:t>
            </w:r>
          </w:p>
          <w:p w:rsidR="005E2FE3" w:rsidRPr="00943FE7" w:rsidRDefault="005E2FE3" w:rsidP="005E2FE3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E2FE3" w:rsidRPr="00943FE7" w:rsidRDefault="005E2FE3" w:rsidP="005E2FE3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สำหรับหลักประกันการดำเนินโครงการอยู่ในมาตรา </w:t>
            </w:r>
            <w:r w:rsidR="003C7AA2" w:rsidRPr="00943FE7">
              <w:rPr>
                <w:rFonts w:ascii="TH SarabunPSK" w:hAnsi="TH SarabunPSK" w:cs="TH SarabunPSK"/>
                <w:b/>
                <w:bCs/>
                <w:sz w:val="28"/>
              </w:rPr>
              <w:t xml:space="preserve">31(5) </w:t>
            </w:r>
            <w:r w:rsidR="003C7AA2"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และการประกันภัยอยู่ในมาตรา </w:t>
            </w:r>
            <w:r w:rsidR="003C7AA2" w:rsidRPr="00943FE7">
              <w:rPr>
                <w:rFonts w:ascii="TH SarabunPSK" w:hAnsi="TH SarabunPSK" w:cs="TH SarabunPSK"/>
                <w:b/>
                <w:bCs/>
                <w:sz w:val="28"/>
              </w:rPr>
              <w:t>33(5)</w:t>
            </w:r>
          </w:p>
        </w:tc>
      </w:tr>
      <w:tr w:rsidR="00420ED8" w:rsidRPr="00943FE7" w:rsidTr="00943FE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ED8" w:rsidRPr="00943FE7" w:rsidRDefault="00420ED8" w:rsidP="009B278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43FE7">
              <w:rPr>
                <w:rFonts w:ascii="TH SarabunPSK" w:hAnsi="TH SarabunPSK" w:cs="TH SarabunPSK"/>
                <w:sz w:val="28"/>
              </w:rPr>
              <w:t>22.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 มาตรา </w:t>
            </w:r>
            <w:r w:rsidRPr="00943FE7">
              <w:rPr>
                <w:rFonts w:ascii="TH SarabunPSK" w:hAnsi="TH SarabunPSK" w:cs="TH SarabunPSK"/>
                <w:sz w:val="28"/>
              </w:rPr>
              <w:t xml:space="preserve">36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วรรค </w:t>
            </w:r>
            <w:r w:rsidRPr="00943FE7">
              <w:rPr>
                <w:rFonts w:ascii="TH SarabunPSK" w:hAnsi="TH SarabunPSK" w:cs="TH SarabunPSK"/>
                <w:sz w:val="28"/>
              </w:rPr>
              <w:t xml:space="preserve">2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เป็นวิธีการปฏิบัติกรณีที่ผู้ประกอบกิจการดาวเทียมไม่รับใบอนุญาต ก็สามารถใช้วิธีการส่งสัญญาณรบกวน ซึ่งวิธีการนี้อาจไม่สอดคล้องกับกฎหมายของ </w:t>
            </w:r>
            <w:proofErr w:type="spellStart"/>
            <w:r w:rsidRPr="00943FE7">
              <w:rPr>
                <w:rFonts w:ascii="TH SarabunPSK" w:hAnsi="TH SarabunPSK" w:cs="TH SarabunPSK"/>
                <w:sz w:val="28"/>
                <w:cs/>
              </w:rPr>
              <w:t>กสทช</w:t>
            </w:r>
            <w:proofErr w:type="spellEnd"/>
            <w:r w:rsidRPr="00943FE7">
              <w:rPr>
                <w:rFonts w:ascii="TH SarabunPSK" w:hAnsi="TH SarabunPSK" w:cs="TH SarabunPSK"/>
                <w:sz w:val="28"/>
                <w:cs/>
              </w:rPr>
              <w:t>. ที่สั่งระงับ หรือยึดอุปกรณ์ต่าง ๆ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ED8" w:rsidRPr="00943FE7" w:rsidRDefault="003C7AA2" w:rsidP="00420ED8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แก้ไขแล้วตามที่เสนอในมาตรา 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</w:rPr>
              <w:t>34</w:t>
            </w:r>
          </w:p>
        </w:tc>
      </w:tr>
      <w:tr w:rsidR="00420ED8" w:rsidRPr="00943FE7" w:rsidTr="00943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ED8" w:rsidRPr="00943FE7" w:rsidRDefault="00420ED8" w:rsidP="009B278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43FE7">
              <w:rPr>
                <w:rFonts w:ascii="TH SarabunPSK" w:hAnsi="TH SarabunPSK" w:cs="TH SarabunPSK"/>
                <w:sz w:val="28"/>
              </w:rPr>
              <w:t xml:space="preserve">23.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มาตรา </w:t>
            </w:r>
            <w:r w:rsidRPr="00943FE7">
              <w:rPr>
                <w:rFonts w:ascii="TH SarabunPSK" w:hAnsi="TH SarabunPSK" w:cs="TH SarabunPSK"/>
                <w:sz w:val="28"/>
              </w:rPr>
              <w:t xml:space="preserve">37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การอนุญาตแบบชั่วคราว </w:t>
            </w:r>
            <w:r w:rsidRPr="00943FE7">
              <w:rPr>
                <w:rFonts w:ascii="TH SarabunPSK" w:hAnsi="TH SarabunPSK" w:cs="TH SarabunPSK"/>
                <w:sz w:val="28"/>
              </w:rPr>
              <w:t>(ad hoc)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 ซึ่งในระเบียบปัจจุบันเข้าใจว่ามีการกำหนดระยะเวลาไว้ แต่ในที่นี้ไม่ได้กำหนดระยะเวลาไว้ และไม่ได้กำหนดไว้ว่าจะมีการประกาศกันที่ไหน</w:t>
            </w:r>
            <w:r w:rsidRPr="00943FE7">
              <w:rPr>
                <w:rFonts w:ascii="TH SarabunPSK" w:hAnsi="TH SarabunPSK" w:cs="TH SarabunPSK"/>
                <w:sz w:val="28"/>
              </w:rPr>
              <w:t xml:space="preserve">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>เพราะกล่าวถึงค่าธรรมเนียมในท้ายวรรค 2 เท่านั้น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ED8" w:rsidRPr="00943FE7" w:rsidRDefault="003C7AA2" w:rsidP="00420ED8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ประกาศคณะกรรมการนโยบายอวกาศแห่งชาติเรื่องหลักเกณฑ์การอนุญาตการใช้ช่องสัญญาณดาวเทียมต่างชาติ พ.ศ.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</w:rPr>
              <w:t xml:space="preserve">2558 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มีกำหนดอนุญาตให้การบริการในระยะสั้นตามข้อ 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</w:rPr>
              <w:t xml:space="preserve">5 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ซึ่งตามร่าง </w:t>
            </w:r>
            <w:proofErr w:type="spellStart"/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พรบ</w:t>
            </w:r>
            <w:proofErr w:type="spellEnd"/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.นี้ได้รับเอาหลักการดังกล่าวมาปรับปรุงไว้ในมาตรา 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</w:rPr>
              <w:t>35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โดย </w:t>
            </w:r>
            <w:proofErr w:type="spellStart"/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กสทช</w:t>
            </w:r>
            <w:proofErr w:type="spellEnd"/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.จะต้องดำเนินการออกหลักเกณฑ์และประกาศกำหนดตามกฎหมายต่อไป</w:t>
            </w:r>
          </w:p>
        </w:tc>
      </w:tr>
      <w:tr w:rsidR="00420ED8" w:rsidRPr="00943FE7" w:rsidTr="00943FE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ED8" w:rsidRPr="00943FE7" w:rsidRDefault="00420ED8" w:rsidP="009B278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43FE7">
              <w:rPr>
                <w:rFonts w:ascii="TH SarabunPSK" w:hAnsi="TH SarabunPSK" w:cs="TH SarabunPSK"/>
                <w:sz w:val="28"/>
              </w:rPr>
              <w:t xml:space="preserve">24.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มาตรา </w:t>
            </w:r>
            <w:r w:rsidRPr="00943FE7">
              <w:rPr>
                <w:rFonts w:ascii="TH SarabunPSK" w:hAnsi="TH SarabunPSK" w:cs="TH SarabunPSK"/>
                <w:sz w:val="28"/>
              </w:rPr>
              <w:t xml:space="preserve">20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ที่เชื่อมโยงกับมาตรา </w:t>
            </w:r>
            <w:r w:rsidRPr="00943FE7">
              <w:rPr>
                <w:rFonts w:ascii="TH SarabunPSK" w:hAnsi="TH SarabunPSK" w:cs="TH SarabunPSK"/>
                <w:sz w:val="28"/>
              </w:rPr>
              <w:t xml:space="preserve">48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>คำว่า “ต้องแจ้งโดยด่วน” มีกำหนดเวลาหรือไม่ และหากไม่แจ้งโดยด่วนจะมีขั้นตอนแก้ไขต่อไปอย่างไร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ED8" w:rsidRPr="00943FE7" w:rsidRDefault="003C7AA2" w:rsidP="00E971C3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ไม่มีกำหนดเวลาที่ตายตัวเพื่อให้สำนักงานซึ่งเป็นหน่วยงานที่มีอำนาจใช้ดุลยพินิจในการดำเนินการ หากไม่ได้รับแจ้ง สำนักงาน</w:t>
            </w:r>
            <w:r w:rsidR="00E971C3"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ยังคง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ต้องปฏิบัติหน้าที่</w:t>
            </w:r>
            <w:r w:rsidR="00E971C3"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ตามความรับผิดชอบของตน ซึ่งจะไปปรากฏใน ร่างกฎหมายว่าด้วยการจัดตั้งสำนักงานฯต่อไป</w:t>
            </w:r>
          </w:p>
        </w:tc>
      </w:tr>
      <w:tr w:rsidR="00420ED8" w:rsidRPr="00943FE7" w:rsidTr="00943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ED8" w:rsidRPr="00943FE7" w:rsidRDefault="00420ED8" w:rsidP="009B278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43FE7">
              <w:rPr>
                <w:rFonts w:ascii="TH SarabunPSK" w:hAnsi="TH SarabunPSK" w:cs="TH SarabunPSK"/>
                <w:sz w:val="28"/>
              </w:rPr>
              <w:lastRenderedPageBreak/>
              <w:t xml:space="preserve">25. </w:t>
            </w:r>
            <w:r w:rsidR="006A5CC1" w:rsidRPr="00943FE7">
              <w:rPr>
                <w:rFonts w:ascii="TH SarabunPSK" w:hAnsi="TH SarabunPSK" w:cs="TH SarabunPSK"/>
                <w:sz w:val="28"/>
                <w:cs/>
              </w:rPr>
              <w:t xml:space="preserve">การขออนุญาตข่ายงานของดาวเทียมสื่อสารจะต้องอ้างถึงรัฐธรรมนูญ พ.ศ. </w:t>
            </w:r>
            <w:r w:rsidR="006A5CC1" w:rsidRPr="00943FE7">
              <w:rPr>
                <w:rFonts w:ascii="TH SarabunPSK" w:hAnsi="TH SarabunPSK" w:cs="TH SarabunPSK"/>
                <w:sz w:val="28"/>
              </w:rPr>
              <w:t xml:space="preserve">2560 </w:t>
            </w:r>
            <w:r w:rsidR="006A5CC1" w:rsidRPr="00943FE7">
              <w:rPr>
                <w:rFonts w:ascii="TH SarabunPSK" w:hAnsi="TH SarabunPSK" w:cs="TH SarabunPSK"/>
                <w:sz w:val="28"/>
                <w:cs/>
              </w:rPr>
              <w:t xml:space="preserve">มาตรา </w:t>
            </w:r>
            <w:r w:rsidR="006A5CC1" w:rsidRPr="00943FE7">
              <w:rPr>
                <w:rFonts w:ascii="TH SarabunPSK" w:hAnsi="TH SarabunPSK" w:cs="TH SarabunPSK"/>
                <w:sz w:val="28"/>
              </w:rPr>
              <w:t xml:space="preserve">60 </w:t>
            </w:r>
            <w:r w:rsidR="006A5CC1" w:rsidRPr="00943FE7">
              <w:rPr>
                <w:rFonts w:ascii="TH SarabunPSK" w:hAnsi="TH SarabunPSK" w:cs="TH SarabunPSK"/>
                <w:sz w:val="28"/>
                <w:cs/>
              </w:rPr>
              <w:t xml:space="preserve">ด้วย เรื่องคลื่นวงโคจรไม่เห็นอ้างในร่างกฎหมายฉบับนี้ และควรพูดถึงว่าเกี่ยวข้องกับทรัพย์สมบัติของประเทศอย่างไร ทำไมต้องมีพระราชบัญญัติกำกับ จึงควรระบุถึงนิยามของคลื่นวงโคจร เอกสารข่ายงานในร่างกฎหมายนี้ และในอนาคตหากต่างประเทศเข้ามาดำเนินธุรกิจดาวเทียมในประเทศไทย สามารถใช้ </w:t>
            </w:r>
            <w:r w:rsidR="006A5CC1" w:rsidRPr="00943FE7">
              <w:rPr>
                <w:rFonts w:ascii="TH SarabunPSK" w:hAnsi="TH SarabunPSK" w:cs="TH SarabunPSK"/>
                <w:sz w:val="28"/>
              </w:rPr>
              <w:t xml:space="preserve">filing </w:t>
            </w:r>
            <w:r w:rsidR="006A5CC1" w:rsidRPr="00943FE7">
              <w:rPr>
                <w:rFonts w:ascii="TH SarabunPSK" w:hAnsi="TH SarabunPSK" w:cs="TH SarabunPSK"/>
                <w:sz w:val="28"/>
                <w:cs/>
              </w:rPr>
              <w:t xml:space="preserve">ของประเทศไทยได้หรือไม่ หรือใช้ </w:t>
            </w:r>
            <w:r w:rsidR="006A5CC1" w:rsidRPr="00943FE7">
              <w:rPr>
                <w:rFonts w:ascii="TH SarabunPSK" w:hAnsi="TH SarabunPSK" w:cs="TH SarabunPSK"/>
                <w:sz w:val="28"/>
              </w:rPr>
              <w:t xml:space="preserve">filing </w:t>
            </w:r>
            <w:r w:rsidR="006A5CC1" w:rsidRPr="00943FE7">
              <w:rPr>
                <w:rFonts w:ascii="TH SarabunPSK" w:hAnsi="TH SarabunPSK" w:cs="TH SarabunPSK"/>
                <w:sz w:val="28"/>
                <w:cs/>
              </w:rPr>
              <w:t xml:space="preserve">ของต่างประเทศในการดำเนินการในประเทศไทยได้หรือไม่ อย่างไร และทำให้มีความชัดเจนว่า ปัจจุบันประเทศไทยใช้วงโคจรมาแล้ว </w:t>
            </w:r>
            <w:r w:rsidR="006A5CC1" w:rsidRPr="00943FE7">
              <w:rPr>
                <w:rFonts w:ascii="TH SarabunPSK" w:hAnsi="TH SarabunPSK" w:cs="TH SarabunPSK"/>
                <w:sz w:val="28"/>
              </w:rPr>
              <w:t xml:space="preserve">6 </w:t>
            </w:r>
            <w:r w:rsidR="006A5CC1" w:rsidRPr="00943FE7">
              <w:rPr>
                <w:rFonts w:ascii="TH SarabunPSK" w:hAnsi="TH SarabunPSK" w:cs="TH SarabunPSK"/>
                <w:sz w:val="28"/>
                <w:cs/>
              </w:rPr>
              <w:t>วง และในอนาคตจะมีการวางแผนอยู่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ED8" w:rsidRPr="00943FE7" w:rsidRDefault="00E971C3" w:rsidP="00420ED8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อ้างแล้วในมาตรา 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</w:rPr>
              <w:t>40</w:t>
            </w:r>
          </w:p>
          <w:p w:rsidR="00E971C3" w:rsidRPr="00943FE7" w:rsidRDefault="00E971C3" w:rsidP="00420ED8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971C3" w:rsidRPr="00943FE7" w:rsidRDefault="00E971C3" w:rsidP="00420ED8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ร่างกฎหมายนี้ยังไม่เปิดช่องให้คนต่างด้าวมาประกอบกิจการดาวเทียมสื่อสารโดยใช้เอกสารข่ายงานของไทย แต่เปิดช่องให้สามารถใช้ดาวเทียมต่างชาติมาประกอบกิจการในไทย</w:t>
            </w:r>
          </w:p>
        </w:tc>
      </w:tr>
      <w:tr w:rsidR="00420ED8" w:rsidRPr="00943FE7" w:rsidTr="00943FE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ED8" w:rsidRPr="00943FE7" w:rsidRDefault="006A5CC1" w:rsidP="009B278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43FE7">
              <w:rPr>
                <w:rFonts w:ascii="TH SarabunPSK" w:hAnsi="TH SarabunPSK" w:cs="TH SarabunPSK"/>
                <w:sz w:val="28"/>
              </w:rPr>
              <w:t xml:space="preserve">27.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มาตรา </w:t>
            </w:r>
            <w:r w:rsidRPr="00943FE7">
              <w:rPr>
                <w:rFonts w:ascii="TH SarabunPSK" w:hAnsi="TH SarabunPSK" w:cs="TH SarabunPSK"/>
                <w:sz w:val="28"/>
              </w:rPr>
              <w:t xml:space="preserve">32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ที่ใช้คำว่า “อาจพิจารณาเสนอ” ซึ่งในร่างพระราชบัญญัตินี้ ไม่ควรใช้คำว่า “อาจ” หรือคำว่า “ปรึกษาหารือ” ก็ไม่ควรใช้ เพราะ หากอำนาจในการใช้วงโคจรอยู่กับคระรัฐมนตรี ครม.ต้องมอบหมายให้คณะกิจการอวกาศแห่งชาติเป็นผู้ดูแลคลื่นวงโคจร และคณะกรรมการชุดนี้มอบหมายให้ </w:t>
            </w:r>
            <w:proofErr w:type="spellStart"/>
            <w:r w:rsidRPr="00943FE7">
              <w:rPr>
                <w:rFonts w:ascii="TH SarabunPSK" w:hAnsi="TH SarabunPSK" w:cs="TH SarabunPSK"/>
                <w:sz w:val="28"/>
                <w:cs/>
              </w:rPr>
              <w:t>กสทช</w:t>
            </w:r>
            <w:proofErr w:type="spellEnd"/>
            <w:r w:rsidRPr="00943FE7">
              <w:rPr>
                <w:rFonts w:ascii="TH SarabunPSK" w:hAnsi="TH SarabunPSK" w:cs="TH SarabunPSK"/>
                <w:sz w:val="28"/>
                <w:cs/>
              </w:rPr>
              <w:t>. เป็นผู้ดูแล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ED8" w:rsidRPr="00943FE7" w:rsidRDefault="00E971C3" w:rsidP="00420ED8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คำว่า 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</w:rPr>
              <w:t>“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</w:rPr>
              <w:t xml:space="preserve">” 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เป็นคำปกติที่ใช้กันในทางกฎหมาย ในบริบทนี้หมายความว่า เป็นดุลยพินิจขององค์กรแล้วแต่กรณีที่จะพิจารณาดำเนินการ </w:t>
            </w:r>
          </w:p>
          <w:p w:rsidR="00E971C3" w:rsidRPr="00943FE7" w:rsidRDefault="00E971C3" w:rsidP="00420ED8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971C3" w:rsidRPr="00943FE7" w:rsidRDefault="00E971C3" w:rsidP="00E971C3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คำว่า 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</w:rPr>
              <w:t>“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ปรึกษาหารือ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</w:rPr>
              <w:t>”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เป็นคำปกติที่ใช้กันในทางกฎหมาย ในบริบทนี้เป็นการกำหนดให้องค์กรต้องดำเนินการปรึกษาหารือกัน </w:t>
            </w:r>
          </w:p>
          <w:p w:rsidR="00E971C3" w:rsidRPr="00943FE7" w:rsidRDefault="00E971C3" w:rsidP="00E971C3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971C3" w:rsidRPr="00943FE7" w:rsidRDefault="00E971C3" w:rsidP="00E971C3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การปรึกษาหารือก็เพื่อการพิจารณาร่วมกัน เพื่อแก้ไขปัญหาเดิมที่หน่วยงานทำงานแยกต่างหากจากกันเป็นเอกเทศ (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</w:rPr>
              <w:t>silo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) ไม่ขึ้นต่อกันและทำให้เกิดปัญหามากมายดังที่เห็นในปัจจุบัน หากกำหนดให้หน่วยงานสามารถพิจารณาเรื่องสำคัญไปได้เพียงลำพังมีแต่จะสร้างปัญหา</w:t>
            </w:r>
          </w:p>
        </w:tc>
      </w:tr>
      <w:tr w:rsidR="006A5CC1" w:rsidRPr="00943FE7" w:rsidTr="00943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5CC1" w:rsidRPr="00943FE7" w:rsidRDefault="006A5CC1" w:rsidP="009B278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43FE7">
              <w:rPr>
                <w:rFonts w:ascii="TH SarabunPSK" w:hAnsi="TH SarabunPSK" w:cs="TH SarabunPSK"/>
                <w:sz w:val="28"/>
              </w:rPr>
              <w:t xml:space="preserve">28.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ขอบเขตกิจกรรมและ มาตรา </w:t>
            </w:r>
            <w:r w:rsidRPr="00943FE7">
              <w:rPr>
                <w:rFonts w:ascii="TH SarabunPSK" w:hAnsi="TH SarabunPSK" w:cs="TH SarabunPSK"/>
                <w:sz w:val="28"/>
              </w:rPr>
              <w:t xml:space="preserve">60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>ที่ระบุถึงคลื่นความถี่และวงโคจร (</w:t>
            </w:r>
            <w:r w:rsidRPr="00943FE7">
              <w:rPr>
                <w:rFonts w:ascii="TH SarabunPSK" w:hAnsi="TH SarabunPSK" w:cs="TH SarabunPSK"/>
                <w:sz w:val="28"/>
              </w:rPr>
              <w:t xml:space="preserve">slot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และการรักษา </w:t>
            </w:r>
            <w:r w:rsidRPr="00943FE7">
              <w:rPr>
                <w:rFonts w:ascii="TH SarabunPSK" w:hAnsi="TH SarabunPSK" w:cs="TH SarabunPSK"/>
                <w:sz w:val="28"/>
              </w:rPr>
              <w:t>filing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>) ควรระบุให้ชัดเจน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5CC1" w:rsidRPr="00943FE7" w:rsidRDefault="00E971C3" w:rsidP="00420ED8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ระบุแล้วในหมวด 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</w:tr>
      <w:tr w:rsidR="006A5CC1" w:rsidRPr="00943FE7" w:rsidTr="00943FE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5CC1" w:rsidRPr="00943FE7" w:rsidRDefault="006A5CC1" w:rsidP="009B278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43FE7">
              <w:rPr>
                <w:rFonts w:ascii="TH SarabunPSK" w:hAnsi="TH SarabunPSK" w:cs="TH SarabunPSK"/>
                <w:sz w:val="28"/>
              </w:rPr>
              <w:t xml:space="preserve">29.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>คลื่นความถี่เรื่องความมั่นคงของชาติไม่ได้ระบุรายละเอียดไว้</w:t>
            </w:r>
            <w:r w:rsidRPr="00943FE7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5CC1" w:rsidRPr="00943FE7" w:rsidRDefault="004F23B7" w:rsidP="00420ED8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คลื่นความถี่มีระบุละเอียดแล้วใน </w:t>
            </w:r>
            <w:proofErr w:type="spellStart"/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พรบ.กสทช</w:t>
            </w:r>
            <w:proofErr w:type="spellEnd"/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</w:tr>
      <w:tr w:rsidR="006A5CC1" w:rsidRPr="00943FE7" w:rsidTr="00943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5CC1" w:rsidRPr="00943FE7" w:rsidRDefault="006A5CC1" w:rsidP="009B278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43FE7">
              <w:rPr>
                <w:rFonts w:ascii="TH SarabunPSK" w:hAnsi="TH SarabunPSK" w:cs="TH SarabunPSK"/>
                <w:sz w:val="28"/>
              </w:rPr>
              <w:t xml:space="preserve">30. 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มาตรา </w:t>
            </w:r>
            <w:r w:rsidRPr="00943FE7">
              <w:rPr>
                <w:rFonts w:ascii="TH SarabunPSK" w:hAnsi="TH SarabunPSK" w:cs="TH SarabunPSK"/>
                <w:sz w:val="28"/>
              </w:rPr>
              <w:t xml:space="preserve">30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ที่พูดถึง </w:t>
            </w:r>
            <w:r w:rsidRPr="00943FE7">
              <w:rPr>
                <w:rFonts w:ascii="TH SarabunPSK" w:hAnsi="TH SarabunPSK" w:cs="TH SarabunPSK"/>
                <w:sz w:val="28"/>
              </w:rPr>
              <w:t xml:space="preserve">filing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ใหม่ที่เป็น </w:t>
            </w:r>
            <w:r w:rsidRPr="00943FE7">
              <w:rPr>
                <w:rFonts w:ascii="TH SarabunPSK" w:hAnsi="TH SarabunPSK" w:cs="TH SarabunPSK"/>
                <w:sz w:val="28"/>
              </w:rPr>
              <w:t xml:space="preserve">first come first serve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ซึ่งถ้าเป็นเรื่องของผลประโยชน์ของชาติไม่ควรจะเป็น </w:t>
            </w:r>
            <w:r w:rsidRPr="00943FE7">
              <w:rPr>
                <w:rFonts w:ascii="TH SarabunPSK" w:hAnsi="TH SarabunPSK" w:cs="TH SarabunPSK"/>
                <w:sz w:val="28"/>
              </w:rPr>
              <w:t>first come first serve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5CC1" w:rsidRPr="00943FE7" w:rsidRDefault="004F23B7" w:rsidP="00420ED8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ในอดีตสหรัฐอเมริกาและหลายประเทศก็เคยเปิดประมูลเอกสารข่ายงานใหม่แล้ว แต่ไม่เกิดประโยชน์ และทางปฏิบัติสากลเห็นตรงกันแล้วว่าแนวทางมาก่อนได้ก่อน มีความโปร่งใสและเกิดประโยชน์สูงสุด</w:t>
            </w:r>
          </w:p>
        </w:tc>
      </w:tr>
      <w:tr w:rsidR="006A5CC1" w:rsidRPr="00943FE7" w:rsidTr="00943FE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5CC1" w:rsidRPr="00943FE7" w:rsidRDefault="006A5CC1" w:rsidP="009B278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43FE7">
              <w:rPr>
                <w:rFonts w:ascii="TH SarabunPSK" w:hAnsi="TH SarabunPSK" w:cs="TH SarabunPSK"/>
                <w:sz w:val="28"/>
              </w:rPr>
              <w:lastRenderedPageBreak/>
              <w:t xml:space="preserve">31.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ตรวจสอบในเรื่องของดาวเทียม และ </w:t>
            </w:r>
            <w:r w:rsidRPr="00943FE7">
              <w:rPr>
                <w:rFonts w:ascii="TH SarabunPSK" w:hAnsi="TH SarabunPSK" w:cs="TH SarabunPSK"/>
                <w:sz w:val="28"/>
              </w:rPr>
              <w:t xml:space="preserve">License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>การเข้าสัมปทานว่าขัดแย้งกับพระราชบัญญัติองค์กรจัดสรรคลื่นความถี่และ</w:t>
            </w:r>
            <w:proofErr w:type="spellStart"/>
            <w:r w:rsidRPr="00943FE7">
              <w:rPr>
                <w:rFonts w:ascii="TH SarabunPSK" w:hAnsi="TH SarabunPSK" w:cs="TH SarabunPSK"/>
                <w:sz w:val="28"/>
                <w:cs/>
              </w:rPr>
              <w:t>กํากับ</w:t>
            </w:r>
            <w:proofErr w:type="spellEnd"/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การประกอบกิจการ วิทยุกระจายเสียง วิทยุโทรทัศน์และกิจการโทรคมนาคม พ.ศ. </w:t>
            </w:r>
            <w:r w:rsidRPr="00943FE7">
              <w:rPr>
                <w:rFonts w:ascii="TH SarabunPSK" w:hAnsi="TH SarabunPSK" w:cs="TH SarabunPSK"/>
                <w:sz w:val="28"/>
              </w:rPr>
              <w:t>2553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 หรือไม่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5CC1" w:rsidRPr="00943FE7" w:rsidRDefault="004F23B7" w:rsidP="00420ED8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สัมปทานและใบอนุญาตเป็นเพียงชื่อเรียก อยู่ที่เนื้อหาว่ามีเนื้อหาใดขัดกันหรือไม่ โดยหลักใบอนุญาตนั้นมีไว้เพื่อเปิดตลาดไม่ผูกขาด หากสัมปทานไม่ผูกขาดและไม่มีเนื้อหาอื่นก็ไม่แตกต่างจากใบอนุญาต หลายประเทศเรียก 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</w:rPr>
              <w:t xml:space="preserve">license 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และ 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</w:rPr>
              <w:t xml:space="preserve">concession 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ปะปนกันและไม่เข้าใจผิด เพราะไม่มีความแตกต่างกัน</w:t>
            </w:r>
          </w:p>
          <w:p w:rsidR="004F23B7" w:rsidRPr="00943FE7" w:rsidRDefault="004F23B7" w:rsidP="00420ED8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F23B7" w:rsidRPr="00943FE7" w:rsidRDefault="004F23B7" w:rsidP="004F23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ปัจจุบันในประเทศไทยหากพูดถึงสัมปทานต้องอ้างอิงถึง </w:t>
            </w:r>
            <w:proofErr w:type="spellStart"/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พรบ</w:t>
            </w:r>
            <w:proofErr w:type="spellEnd"/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.ร่วมลงทุน 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</w:rPr>
              <w:t xml:space="preserve">2556 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ซึ่งมีวิธีการและการดำเนินโครงการเฉพาะ อย่างไรก็ดี กฎหมายสื่อสารเป็นกฎหมายเฉพาะที่ยกเว้นให้มีกิจการสื่อสารที่ไม่ใช่กิจการของรัฐและไม่ต้องดำเนินการตาม </w:t>
            </w:r>
            <w:proofErr w:type="spellStart"/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พรบ</w:t>
            </w:r>
            <w:proofErr w:type="spellEnd"/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.ร่วมลงทุน 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</w:rPr>
              <w:t xml:space="preserve">2556 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มาตรา 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</w:tr>
      <w:tr w:rsidR="006A5CC1" w:rsidRPr="00943FE7" w:rsidTr="00943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5CC1" w:rsidRPr="00943FE7" w:rsidRDefault="006A5CC1" w:rsidP="009B278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43FE7">
              <w:rPr>
                <w:rFonts w:ascii="TH SarabunPSK" w:hAnsi="TH SarabunPSK" w:cs="TH SarabunPSK"/>
                <w:sz w:val="28"/>
              </w:rPr>
              <w:t xml:space="preserve">32. Filing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ต่างชาติ ทำได้หรือไม่ เพราะการขอ </w:t>
            </w:r>
            <w:r w:rsidRPr="00943FE7">
              <w:rPr>
                <w:rFonts w:ascii="TH SarabunPSK" w:hAnsi="TH SarabunPSK" w:cs="TH SarabunPSK"/>
                <w:sz w:val="28"/>
              </w:rPr>
              <w:t xml:space="preserve">filing X-Band, L-Band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ที่น้อยรายที่จะทำ หากขอของไทยไม่ได้ สามารถใช้ </w:t>
            </w:r>
            <w:r w:rsidRPr="00943FE7">
              <w:rPr>
                <w:rFonts w:ascii="TH SarabunPSK" w:hAnsi="TH SarabunPSK" w:cs="TH SarabunPSK"/>
                <w:sz w:val="28"/>
              </w:rPr>
              <w:t xml:space="preserve">filing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>ของต่างชาติได้เลยหรือไม่ ควรจะให้คำตอบในนี้ด้วย</w:t>
            </w:r>
          </w:p>
          <w:p w:rsidR="000D75B5" w:rsidRPr="00943FE7" w:rsidRDefault="000D75B5" w:rsidP="009B278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     สำหรับ </w:t>
            </w:r>
            <w:r w:rsidRPr="00943FE7">
              <w:rPr>
                <w:rFonts w:ascii="TH SarabunPSK" w:hAnsi="TH SarabunPSK" w:cs="TH SarabunPSK"/>
                <w:sz w:val="28"/>
              </w:rPr>
              <w:t xml:space="preserve">filing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>เดิม ต่างชาติสามารถเข้ามาประมูลด้วยได้หรือไม่ เพราะลูกค้าส่วนใหญ่เป็นต่างชาติมากกว่า และหากต่างชาติประมูลได้ จะเป็นสัญชาติไทยหรือไม่</w:t>
            </w:r>
          </w:p>
          <w:p w:rsidR="00384E3E" w:rsidRPr="00943FE7" w:rsidRDefault="00384E3E" w:rsidP="009B278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43FE7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เรื่อง </w:t>
            </w:r>
            <w:r w:rsidRPr="00943FE7">
              <w:rPr>
                <w:rFonts w:ascii="TH SarabunPSK" w:hAnsi="TH SarabunPSK" w:cs="TH SarabunPSK"/>
                <w:sz w:val="28"/>
              </w:rPr>
              <w:t>filing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 จากเดิมที่ให้มีการประมูล แต่ต้องคำนึงว่าการ </w:t>
            </w:r>
            <w:r w:rsidRPr="00943FE7">
              <w:rPr>
                <w:rFonts w:ascii="TH SarabunPSK" w:hAnsi="TH SarabunPSK" w:cs="TH SarabunPSK"/>
                <w:sz w:val="28"/>
              </w:rPr>
              <w:t xml:space="preserve">filing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ดาวเทียม จำเป็นต้องประสานงานกับดาวเทียมข้างเคียง  และผลของการประสานก็ยังไม่แน่นอนว่า จะสามารถใช้ </w:t>
            </w:r>
            <w:r w:rsidRPr="00943FE7">
              <w:rPr>
                <w:rFonts w:ascii="TH SarabunPSK" w:hAnsi="TH SarabunPSK" w:cs="TH SarabunPSK"/>
                <w:sz w:val="28"/>
              </w:rPr>
              <w:t xml:space="preserve">slot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>นั้น ๆ ความถี่นั้น ๆ ได้หรือไม่ ในการประมูล ผู้เข้าประมูลยังไม่สามารถรู้ได้ว่าตนมีสิทธิ์อะไรบ้างจากการประมูล ฉะนั้นจึงควรระบุถึงสิทธิต่าง ๆ จากการประมูลอย่างชัดเจน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5CC1" w:rsidRPr="00943FE7" w:rsidRDefault="00975259" w:rsidP="00420ED8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การใช้เอกสารข่ายงานต่างชาติต้องดำเนินการตามกฎหมายของประเทศนั้น ซึ่งอยู่นอกขอบเขตของ ร่าง </w:t>
            </w:r>
            <w:proofErr w:type="spellStart"/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พรบ</w:t>
            </w:r>
            <w:proofErr w:type="spellEnd"/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.นี้ </w:t>
            </w:r>
          </w:p>
          <w:p w:rsidR="00975259" w:rsidRPr="00943FE7" w:rsidRDefault="00975259" w:rsidP="00420ED8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กรณีการใช้ดาวเทียมต่างชาติมาประกอบกิจการในไทย (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</w:rPr>
              <w:t>landing right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มีกำหนดไว้ในมาตรา 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</w:rPr>
              <w:t>34</w:t>
            </w:r>
          </w:p>
          <w:p w:rsidR="00975259" w:rsidRPr="00943FE7" w:rsidRDefault="00975259" w:rsidP="00420ED8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75259" w:rsidRPr="00943FE7" w:rsidRDefault="00975259" w:rsidP="00975259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คนต่างด้าวอาจประมูลเอกสารข่ายงานเดิม ตามร่าง </w:t>
            </w:r>
            <w:proofErr w:type="spellStart"/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พรบ</w:t>
            </w:r>
            <w:proofErr w:type="spellEnd"/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.นี้ได้ หากดำเนินการตามกฎหมายว่าด้ายการประกอบธุรกิจคนต่างด้าวแล้ว</w:t>
            </w:r>
          </w:p>
          <w:p w:rsidR="00975259" w:rsidRPr="00943FE7" w:rsidRDefault="00975259" w:rsidP="00975259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75259" w:rsidRPr="00943FE7" w:rsidRDefault="00975259" w:rsidP="00975259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เอกสารข่ายงานเดิมที่ยังคงต้องประสานงานต่อไปอีกเพื่อการใช้งาน ผู้ประมูลก็จะต้องประเมินสิทธิทั้งหลายที่มีอยู่ในเอกสารข่ายงานนั้นเป็นสำคัญ การประมูลเป็นการประมูลตามสิทธิที่มีอยู่ในเอกสารข่ายงานเท่านั้น ผู้ชนะประมูลจะได้สิทธิในเอกสารข่ายงานนั้นไปใช้ ขึ้นอยู่กับว่าเอกสารนั้นมีสิทธิอย่างไร รัฐไม่สามารถรับประกันสิ่งที่เกิดขึ้นหลังจากนั้นได้</w:t>
            </w:r>
          </w:p>
        </w:tc>
      </w:tr>
      <w:tr w:rsidR="006A5CC1" w:rsidRPr="00943FE7" w:rsidTr="00943FE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5CC1" w:rsidRPr="00943FE7" w:rsidRDefault="006A5CC1" w:rsidP="009B278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43FE7">
              <w:rPr>
                <w:rFonts w:ascii="TH SarabunPSK" w:hAnsi="TH SarabunPSK" w:cs="TH SarabunPSK"/>
                <w:sz w:val="28"/>
              </w:rPr>
              <w:t xml:space="preserve">33.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>การนำเข้าอุปกรณ์ที่มีผลกระทบต่อความมั่นคงเสนอว่าควรจะต้องเขียนว่าไม่สามารถให้เอาเข้าได้เว้นแต่ผ่านการตรวจสอบจากหน่วยงานที่เกี่ยวข้องก่อน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5CC1" w:rsidRPr="00943FE7" w:rsidRDefault="00975259" w:rsidP="00420ED8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อุปกรณ์วิทยุคมนาคมนั้นมีกฎหมายเฉพาะอยู่แล้วในปัจจุบัน</w:t>
            </w:r>
          </w:p>
        </w:tc>
      </w:tr>
      <w:tr w:rsidR="006A5CC1" w:rsidRPr="00943FE7" w:rsidTr="00943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F9" w:rsidRPr="00943FE7" w:rsidRDefault="006A5CC1" w:rsidP="009B278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43FE7">
              <w:rPr>
                <w:rFonts w:ascii="TH SarabunPSK" w:hAnsi="TH SarabunPSK" w:cs="TH SarabunPSK"/>
                <w:sz w:val="28"/>
              </w:rPr>
              <w:lastRenderedPageBreak/>
              <w:t xml:space="preserve">34. </w:t>
            </w:r>
            <w:r w:rsidR="00D021F9" w:rsidRPr="00943FE7">
              <w:rPr>
                <w:rFonts w:ascii="TH SarabunPSK" w:hAnsi="TH SarabunPSK" w:cs="TH SarabunPSK"/>
                <w:sz w:val="28"/>
                <w:cs/>
              </w:rPr>
              <w:t>กิจกรรมอวกาศโดยทั่วไปประกอบด้วย การสร้างดาวเทียม และยิงดาวเทียม สำหรับร่างนี้อยากให้ระบุให้ชัดเจนเลยว่าสำหรับผู้ที่จะมายิงดาวเทียม สร้างฐานในประเทศไทยต้องได้ใบอนุญาตด้วย</w:t>
            </w:r>
          </w:p>
          <w:p w:rsidR="006A5CC1" w:rsidRPr="00943FE7" w:rsidRDefault="00D021F9" w:rsidP="009B278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43FE7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หากดาวเทียมต่างชาติเข้ามายิงในประเทศไทยจำเป็นต้องขอใบอนุญาตหรือไม่ เพราะหากการยิงดาวเทียมไม่ประสบความสำเร็จและก่อให้เกิดผลกระทบต่างๆ ตามมา หากไม่กำหนดอาจมีปัญหาเรื่องความรับผิดได้  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5CC1" w:rsidRPr="00943FE7" w:rsidRDefault="00975259" w:rsidP="00420ED8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ฐานยิงจรวด ถือเป็นกิจกรรมอวกาศที่ต้องได้รับอนุญาตตามร่าง </w:t>
            </w:r>
            <w:proofErr w:type="spellStart"/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พรบ</w:t>
            </w:r>
            <w:proofErr w:type="spellEnd"/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.นี้</w:t>
            </w:r>
          </w:p>
          <w:p w:rsidR="00975259" w:rsidRPr="00943FE7" w:rsidRDefault="00975259" w:rsidP="00420ED8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75259" w:rsidRPr="00943FE7" w:rsidRDefault="00975259" w:rsidP="00420ED8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กรณีส่งดาวเทียมต่างชาติในประเทศไทยก็ต้องเป็นไปตามหลักความรับผิดตามกฎหมายระหว่างประเทศ ซึ่งกิจกรรมทั้งหลายที่เกิดขึ้นในประเทศไทยจะต้องอยู่ภายใต้การกำกับดูแล</w:t>
            </w:r>
          </w:p>
        </w:tc>
      </w:tr>
      <w:tr w:rsidR="006A5CC1" w:rsidRPr="00943FE7" w:rsidTr="00943FE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5CC1" w:rsidRPr="00943FE7" w:rsidRDefault="00D021F9" w:rsidP="009B278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43FE7">
              <w:rPr>
                <w:rFonts w:ascii="TH SarabunPSK" w:hAnsi="TH SarabunPSK" w:cs="TH SarabunPSK"/>
                <w:sz w:val="28"/>
              </w:rPr>
              <w:t>35.</w:t>
            </w:r>
            <w:r w:rsidR="00384E3E" w:rsidRPr="00943FE7">
              <w:rPr>
                <w:rFonts w:ascii="TH SarabunPSK" w:hAnsi="TH SarabunPSK" w:cs="TH SarabunPSK"/>
                <w:sz w:val="28"/>
                <w:cs/>
              </w:rPr>
              <w:t xml:space="preserve"> เรื่องกิจการงานสื่อสารและการรักษาสิทธิวงโคจร ควรมีกฎหมายระบุให้เห็นด้วย มิฉะนั้นอาจเกิดปัญหาในอนาคต 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5CC1" w:rsidRPr="00943FE7" w:rsidRDefault="00975259" w:rsidP="00420ED8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ระบุแล้วในหมวด </w:t>
            </w:r>
            <w:r w:rsidRPr="00943FE7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</w:tr>
      <w:tr w:rsidR="006A5CC1" w:rsidRPr="00943FE7" w:rsidTr="00943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5CC1" w:rsidRPr="00943FE7" w:rsidRDefault="000D75B5" w:rsidP="009B278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43FE7">
              <w:rPr>
                <w:rFonts w:ascii="TH SarabunPSK" w:hAnsi="TH SarabunPSK" w:cs="TH SarabunPSK"/>
                <w:sz w:val="28"/>
              </w:rPr>
              <w:t xml:space="preserve">36. </w:t>
            </w:r>
            <w:r w:rsidR="00384E3E" w:rsidRPr="00943FE7">
              <w:rPr>
                <w:rFonts w:ascii="TH SarabunPSK" w:hAnsi="TH SarabunPSK" w:cs="TH SarabunPSK"/>
                <w:sz w:val="28"/>
                <w:cs/>
              </w:rPr>
              <w:t>บางแห่งในร่างกฎหมายใช้สำนักงานกองกิจการ ดิจิทัลฯ และสำนักงานนี้ไม่มีกองกิจการและอวกาศ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5CC1" w:rsidRPr="00943FE7" w:rsidRDefault="00975259" w:rsidP="00420ED8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แก้ไขไม่อ้างอิงถึงแล้ว</w:t>
            </w:r>
          </w:p>
        </w:tc>
      </w:tr>
      <w:tr w:rsidR="002A34EB" w:rsidRPr="00943FE7" w:rsidTr="00943FE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4EB" w:rsidRPr="00943FE7" w:rsidRDefault="002A34EB" w:rsidP="009B278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43FE7">
              <w:rPr>
                <w:rFonts w:ascii="TH SarabunPSK" w:hAnsi="TH SarabunPSK" w:cs="TH SarabunPSK"/>
                <w:sz w:val="28"/>
              </w:rPr>
              <w:t>37.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 ลักษณะการเขียน</w:t>
            </w:r>
            <w:proofErr w:type="spellStart"/>
            <w:r w:rsidRPr="00943FE7">
              <w:rPr>
                <w:rFonts w:ascii="TH SarabunPSK" w:hAnsi="TH SarabunPSK" w:cs="TH SarabunPSK"/>
                <w:sz w:val="28"/>
                <w:cs/>
              </w:rPr>
              <w:t>พรบ</w:t>
            </w:r>
            <w:proofErr w:type="spellEnd"/>
            <w:r w:rsidRPr="00943FE7">
              <w:rPr>
                <w:rFonts w:ascii="TH SarabunPSK" w:hAnsi="TH SarabunPSK" w:cs="TH SarabunPSK"/>
                <w:sz w:val="28"/>
                <w:cs/>
              </w:rPr>
              <w:t>. ไม่ควรจะใส่รายละเอียดมาก เพราะหากต้องแก้ไขจะก่อให้เกิดความยุ่งยาก และใช้ระยะเวลายาวนาน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4EB" w:rsidRPr="00943FE7" w:rsidRDefault="00975259" w:rsidP="00420ED8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ร่าง </w:t>
            </w:r>
            <w:proofErr w:type="spellStart"/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พรบ</w:t>
            </w:r>
            <w:proofErr w:type="spellEnd"/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.นี้มีขึ้นเพื่อแก้ไขความไม่ชัดเจน จึงกำหนดรายละเอียดตามสมควร ตรวจสอบแล้วพบว่ามีเฉพาะประเด็นการเขียนซ้ำซ้อนกับกฎหมายที่มีอยู่เดิม แต่ไม่มีที่ขัดแย้งกัน </w:t>
            </w:r>
          </w:p>
        </w:tc>
      </w:tr>
      <w:tr w:rsidR="002A34EB" w:rsidRPr="00943FE7" w:rsidTr="00943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4EB" w:rsidRPr="00943FE7" w:rsidRDefault="002A34EB" w:rsidP="009B278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43FE7">
              <w:rPr>
                <w:rFonts w:ascii="TH SarabunPSK" w:hAnsi="TH SarabunPSK" w:cs="TH SarabunPSK"/>
                <w:sz w:val="28"/>
              </w:rPr>
              <w:t xml:space="preserve">38.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เสนอให้มีการบัญญัติถึงเหตุผลทางประวัติศาสตร์ด้วยว่าทำไม </w:t>
            </w:r>
            <w:r w:rsidRPr="00943FE7">
              <w:rPr>
                <w:rFonts w:ascii="TH SarabunPSK" w:hAnsi="TH SarabunPSK" w:cs="TH SarabunPSK"/>
                <w:sz w:val="28"/>
              </w:rPr>
              <w:t xml:space="preserve">40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กว่าปีถึงไม่มีกฎหมายนี้ บทบาทของ </w:t>
            </w:r>
            <w:proofErr w:type="spellStart"/>
            <w:r w:rsidRPr="00943FE7">
              <w:rPr>
                <w:rFonts w:ascii="TH SarabunPSK" w:hAnsi="TH SarabunPSK" w:cs="TH SarabunPSK"/>
                <w:sz w:val="28"/>
                <w:cs/>
              </w:rPr>
              <w:t>กสทช</w:t>
            </w:r>
            <w:proofErr w:type="spellEnd"/>
            <w:r w:rsidRPr="00943FE7">
              <w:rPr>
                <w:rFonts w:ascii="TH SarabunPSK" w:hAnsi="TH SarabunPSK" w:cs="TH SarabunPSK"/>
                <w:sz w:val="28"/>
                <w:cs/>
              </w:rPr>
              <w:t xml:space="preserve">. ที่เป็นนายทะเบียนซึ่งควรกล่าวไว้ในหลักการและเหตุผลด้วย เพราะควรให้ความสำคัญกับบทบาทกับ </w:t>
            </w:r>
            <w:proofErr w:type="spellStart"/>
            <w:r w:rsidRPr="00943FE7">
              <w:rPr>
                <w:rFonts w:ascii="TH SarabunPSK" w:hAnsi="TH SarabunPSK" w:cs="TH SarabunPSK"/>
                <w:sz w:val="28"/>
                <w:cs/>
              </w:rPr>
              <w:t>กสทช</w:t>
            </w:r>
            <w:proofErr w:type="spellEnd"/>
            <w:r w:rsidRPr="00943FE7">
              <w:rPr>
                <w:rFonts w:ascii="TH SarabunPSK" w:hAnsi="TH SarabunPSK" w:cs="TH SarabunPSK"/>
                <w:sz w:val="28"/>
                <w:cs/>
              </w:rPr>
              <w:t>. ด้วย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4EB" w:rsidRPr="00943FE7" w:rsidRDefault="000204AE" w:rsidP="00420ED8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มีในรายงาน</w:t>
            </w:r>
          </w:p>
        </w:tc>
      </w:tr>
      <w:tr w:rsidR="002A34EB" w:rsidRPr="00943FE7" w:rsidTr="00943FE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4EB" w:rsidRPr="00943FE7" w:rsidRDefault="002A34EB" w:rsidP="000204A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43FE7">
              <w:rPr>
                <w:rFonts w:ascii="TH SarabunPSK" w:hAnsi="TH SarabunPSK" w:cs="TH SarabunPSK"/>
                <w:sz w:val="28"/>
              </w:rPr>
              <w:t xml:space="preserve">39. </w:t>
            </w:r>
            <w:proofErr w:type="spellStart"/>
            <w:r w:rsidRPr="00943FE7">
              <w:rPr>
                <w:rFonts w:ascii="TH SarabunPSK" w:hAnsi="TH SarabunPSK" w:cs="TH SarabunPSK"/>
                <w:sz w:val="28"/>
                <w:cs/>
              </w:rPr>
              <w:t>พรบ</w:t>
            </w:r>
            <w:proofErr w:type="spellEnd"/>
            <w:r w:rsidRPr="00943FE7">
              <w:rPr>
                <w:rFonts w:ascii="TH SarabunPSK" w:hAnsi="TH SarabunPSK" w:cs="TH SarabunPSK"/>
                <w:sz w:val="28"/>
                <w:cs/>
              </w:rPr>
              <w:t>. ควรจะพูดถึงหลักการใหญ่ ที่เป็นภาพรวม ส่วนอำนาจ หน้าที่ควรระบุเป็นกฎกระทรวงเพื่อให้ง่ายต่อการแก้ไข</w:t>
            </w:r>
            <w:r w:rsidR="000204AE" w:rsidRPr="00943FE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43FE7">
              <w:rPr>
                <w:rFonts w:ascii="TH SarabunPSK" w:hAnsi="TH SarabunPSK" w:cs="TH SarabunPSK"/>
                <w:sz w:val="28"/>
                <w:cs/>
              </w:rPr>
              <w:t>ความไม่ชัดเจนในหน้าที่ของหน่วยงาน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4EB" w:rsidRPr="00943FE7" w:rsidRDefault="000204AE" w:rsidP="00420ED8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ร่าง </w:t>
            </w:r>
            <w:proofErr w:type="spellStart"/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พรบ</w:t>
            </w:r>
            <w:proofErr w:type="spellEnd"/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.นี้กำหนดหลักการใหญ่ที่เป็นภาพรวมเป็นสำคัญ ซึ่งรวมถึงอำนาจหน้าที่ของหน่วยงานที่เป็นปัญหาหลักและเป็นที่มาของร่าง </w:t>
            </w:r>
            <w:proofErr w:type="spellStart"/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พรบ</w:t>
            </w:r>
            <w:proofErr w:type="spellEnd"/>
            <w:r w:rsidRPr="00943FE7">
              <w:rPr>
                <w:rFonts w:ascii="TH SarabunPSK" w:hAnsi="TH SarabunPSK" w:cs="TH SarabunPSK"/>
                <w:b/>
                <w:bCs/>
                <w:sz w:val="28"/>
                <w:cs/>
              </w:rPr>
              <w:t>.นี้</w:t>
            </w:r>
          </w:p>
        </w:tc>
      </w:tr>
    </w:tbl>
    <w:p w:rsidR="00FD48BC" w:rsidRPr="000204AE" w:rsidRDefault="00FD48BC" w:rsidP="00420ED8">
      <w:pPr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</w:p>
    <w:sectPr w:rsidR="00FD48BC" w:rsidRPr="000204AE" w:rsidSect="002640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5AFE"/>
    <w:multiLevelType w:val="hybridMultilevel"/>
    <w:tmpl w:val="2234B0C2"/>
    <w:lvl w:ilvl="0" w:tplc="FF2CD612">
      <w:start w:val="4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D48BC"/>
    <w:rsid w:val="000204AE"/>
    <w:rsid w:val="000D75B5"/>
    <w:rsid w:val="000F745D"/>
    <w:rsid w:val="001F7556"/>
    <w:rsid w:val="002158B6"/>
    <w:rsid w:val="00264035"/>
    <w:rsid w:val="002A34EB"/>
    <w:rsid w:val="00384E3E"/>
    <w:rsid w:val="003C7AA2"/>
    <w:rsid w:val="00420ED8"/>
    <w:rsid w:val="00476D4E"/>
    <w:rsid w:val="004973F7"/>
    <w:rsid w:val="004F23B7"/>
    <w:rsid w:val="005E2FE3"/>
    <w:rsid w:val="006A5CC1"/>
    <w:rsid w:val="00796327"/>
    <w:rsid w:val="00884558"/>
    <w:rsid w:val="008C5DD2"/>
    <w:rsid w:val="00943FE7"/>
    <w:rsid w:val="00975259"/>
    <w:rsid w:val="0097625A"/>
    <w:rsid w:val="009B2784"/>
    <w:rsid w:val="009F2429"/>
    <w:rsid w:val="00BB56AF"/>
    <w:rsid w:val="00BF7EBD"/>
    <w:rsid w:val="00CE1E25"/>
    <w:rsid w:val="00D021F9"/>
    <w:rsid w:val="00D36EE9"/>
    <w:rsid w:val="00E72D2C"/>
    <w:rsid w:val="00E971C3"/>
    <w:rsid w:val="00F37657"/>
    <w:rsid w:val="00F4428B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91EE18-2959-40CE-9655-E0C55627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8B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F2429"/>
    <w:pPr>
      <w:ind w:left="720"/>
      <w:contextualSpacing/>
    </w:pPr>
  </w:style>
  <w:style w:type="table" w:styleId="PlainTable5">
    <w:name w:val="Plain Table 5"/>
    <w:basedOn w:val="TableNormal"/>
    <w:uiPriority w:val="45"/>
    <w:rsid w:val="00943FE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1C789-18E9-499B-A18F-2C7EAA5A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8</Pages>
  <Words>2288</Words>
  <Characters>13047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Piyabutr Bunaramrueang</cp:lastModifiedBy>
  <cp:revision>6</cp:revision>
  <dcterms:created xsi:type="dcterms:W3CDTF">2017-05-01T16:50:00Z</dcterms:created>
  <dcterms:modified xsi:type="dcterms:W3CDTF">2017-05-12T17:12:00Z</dcterms:modified>
</cp:coreProperties>
</file>