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4A55" w:rsidRDefault="00164A55" w:rsidP="00164A55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2"/>
        <w:gridCol w:w="12616"/>
      </w:tblGrid>
      <w:tr w:rsidR="00164A55" w:rsidRPr="00552104" w:rsidTr="00164A55">
        <w:trPr>
          <w:trHeight w:val="176"/>
        </w:trPr>
        <w:tc>
          <w:tcPr>
            <w:tcW w:w="1702" w:type="dxa"/>
          </w:tcPr>
          <w:p w:rsidR="00164A55" w:rsidRPr="00552104" w:rsidRDefault="00C36A14" w:rsidP="00C36A14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inline distT="0" distB="0" distL="0" distR="0">
                  <wp:extent cx="797362" cy="1080000"/>
                  <wp:effectExtent l="19050" t="0" r="2738" b="0"/>
                  <wp:docPr id="1" name="Picture 0" descr="1371035613991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371035613991_01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7362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6" w:type="dxa"/>
          </w:tcPr>
          <w:p w:rsidR="00164A55" w:rsidRPr="00552104" w:rsidRDefault="00164A55" w:rsidP="00164A55">
            <w:pPr>
              <w:pStyle w:val="Default"/>
              <w:rPr>
                <w:b/>
                <w:bCs/>
                <w:sz w:val="8"/>
                <w:szCs w:val="8"/>
              </w:rPr>
            </w:pPr>
          </w:p>
          <w:p w:rsidR="00164A55" w:rsidRPr="00552104" w:rsidRDefault="00164A55" w:rsidP="00164A55">
            <w:pPr>
              <w:pStyle w:val="Default"/>
              <w:jc w:val="center"/>
              <w:rPr>
                <w:b/>
                <w:bCs/>
                <w:sz w:val="32"/>
                <w:szCs w:val="32"/>
              </w:rPr>
            </w:pPr>
          </w:p>
          <w:p w:rsidR="00164A55" w:rsidRPr="00552104" w:rsidRDefault="00164A55" w:rsidP="00164A55">
            <w:pPr>
              <w:pStyle w:val="Default"/>
              <w:jc w:val="center"/>
              <w:rPr>
                <w:sz w:val="32"/>
                <w:szCs w:val="32"/>
              </w:rPr>
            </w:pPr>
            <w:r w:rsidRPr="00552104">
              <w:rPr>
                <w:b/>
                <w:bCs/>
                <w:sz w:val="32"/>
                <w:szCs w:val="32"/>
                <w:cs/>
              </w:rPr>
              <w:t>แบบแสดงความคิดเห็น</w:t>
            </w:r>
          </w:p>
          <w:p w:rsidR="00164A55" w:rsidRPr="00164A55" w:rsidRDefault="00164A55" w:rsidP="00CC2954">
            <w:pPr>
              <w:pStyle w:val="Default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(</w:t>
            </w:r>
            <w:r w:rsidRPr="00552104">
              <w:rPr>
                <w:b/>
                <w:bCs/>
                <w:sz w:val="32"/>
                <w:szCs w:val="32"/>
                <w:cs/>
              </w:rPr>
              <w:t>ร่าง</w:t>
            </w:r>
            <w:r>
              <w:rPr>
                <w:b/>
                <w:bCs/>
                <w:sz w:val="32"/>
                <w:szCs w:val="32"/>
              </w:rPr>
              <w:t xml:space="preserve">) </w:t>
            </w:r>
            <w:r w:rsidRPr="00552104">
              <w:rPr>
                <w:b/>
                <w:bCs/>
                <w:sz w:val="32"/>
                <w:szCs w:val="32"/>
                <w:cs/>
              </w:rPr>
              <w:t xml:space="preserve">ประกาศ </w:t>
            </w:r>
            <w:proofErr w:type="spellStart"/>
            <w:r w:rsidRPr="00552104">
              <w:rPr>
                <w:b/>
                <w:bCs/>
                <w:sz w:val="32"/>
                <w:szCs w:val="32"/>
                <w:cs/>
              </w:rPr>
              <w:t>กสทช</w:t>
            </w:r>
            <w:proofErr w:type="spellEnd"/>
            <w:r w:rsidRPr="00552104">
              <w:rPr>
                <w:b/>
                <w:bCs/>
                <w:sz w:val="32"/>
                <w:szCs w:val="32"/>
                <w:cs/>
              </w:rPr>
              <w:t xml:space="preserve">. </w:t>
            </w:r>
            <w:r w:rsidRPr="00164A55">
              <w:rPr>
                <w:b/>
                <w:bCs/>
                <w:sz w:val="32"/>
                <w:szCs w:val="32"/>
                <w:cs/>
              </w:rPr>
              <w:t xml:space="preserve">เรื่อง </w:t>
            </w:r>
            <w:r w:rsidR="007D27AD" w:rsidRPr="00DB230D">
              <w:rPr>
                <w:rFonts w:hint="cs"/>
                <w:b/>
                <w:bCs/>
                <w:sz w:val="32"/>
                <w:szCs w:val="32"/>
                <w:cs/>
              </w:rPr>
              <w:t>หลักเกณฑ์และวิธีการ</w:t>
            </w:r>
            <w:r w:rsidR="007D27AD" w:rsidRPr="00DB230D">
              <w:rPr>
                <w:rFonts w:eastAsia="Calibri"/>
                <w:b/>
                <w:bCs/>
                <w:sz w:val="32"/>
                <w:szCs w:val="32"/>
                <w:cs/>
              </w:rPr>
              <w:t>อนุญาตให้ใช้สิทธิในการเข้าใช้วงโคจรดาวเทียมในลักษณะจัดชุด (</w:t>
            </w:r>
            <w:r w:rsidR="007D27AD" w:rsidRPr="00DB230D">
              <w:rPr>
                <w:rFonts w:eastAsia="Calibri"/>
                <w:b/>
                <w:bCs/>
                <w:sz w:val="32"/>
                <w:szCs w:val="32"/>
              </w:rPr>
              <w:t>Package</w:t>
            </w:r>
            <w:r w:rsidR="007D27AD" w:rsidRPr="00DB230D">
              <w:rPr>
                <w:rFonts w:eastAsia="Calibri"/>
                <w:b/>
                <w:bCs/>
                <w:sz w:val="32"/>
                <w:szCs w:val="32"/>
                <w:cs/>
              </w:rPr>
              <w:t>)</w:t>
            </w:r>
          </w:p>
        </w:tc>
      </w:tr>
    </w:tbl>
    <w:p w:rsidR="00164A55" w:rsidRDefault="00164A55" w:rsidP="00164A55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:rsidR="00164A55" w:rsidRDefault="00164A55" w:rsidP="00164A55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:rsidR="00164A55" w:rsidRDefault="00164A55" w:rsidP="00164A55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:rsidR="00164A55" w:rsidRDefault="00164A55" w:rsidP="00164A55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1"/>
        <w:gridCol w:w="11057"/>
      </w:tblGrid>
      <w:tr w:rsidR="00164A55" w:rsidRPr="00552104" w:rsidTr="00164A55">
        <w:trPr>
          <w:trHeight w:val="176"/>
        </w:trPr>
        <w:tc>
          <w:tcPr>
            <w:tcW w:w="3261" w:type="dxa"/>
          </w:tcPr>
          <w:p w:rsidR="00164A55" w:rsidRPr="00552104" w:rsidRDefault="00164A55" w:rsidP="00164A55">
            <w:pPr>
              <w:pStyle w:val="Default"/>
              <w:spacing w:before="120" w:after="120"/>
              <w:rPr>
                <w:sz w:val="32"/>
                <w:szCs w:val="32"/>
              </w:rPr>
            </w:pPr>
            <w:r w:rsidRPr="00552104">
              <w:rPr>
                <w:b/>
                <w:bCs/>
                <w:sz w:val="32"/>
                <w:szCs w:val="32"/>
                <w:cs/>
              </w:rPr>
              <w:t>วัน</w:t>
            </w:r>
            <w:r w:rsidRPr="00552104">
              <w:rPr>
                <w:b/>
                <w:bCs/>
                <w:sz w:val="32"/>
                <w:szCs w:val="32"/>
              </w:rPr>
              <w:t>/</w:t>
            </w:r>
            <w:r w:rsidRPr="00552104">
              <w:rPr>
                <w:b/>
                <w:bCs/>
                <w:sz w:val="32"/>
                <w:szCs w:val="32"/>
                <w:cs/>
              </w:rPr>
              <w:t>เดือน</w:t>
            </w:r>
            <w:r w:rsidRPr="00552104">
              <w:rPr>
                <w:b/>
                <w:bCs/>
                <w:sz w:val="32"/>
                <w:szCs w:val="32"/>
              </w:rPr>
              <w:t>/</w:t>
            </w:r>
            <w:r w:rsidRPr="00552104">
              <w:rPr>
                <w:b/>
                <w:bCs/>
                <w:sz w:val="32"/>
                <w:szCs w:val="32"/>
                <w:cs/>
              </w:rPr>
              <w:t>ปี</w:t>
            </w:r>
            <w:r w:rsidRPr="00552104">
              <w:rPr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1057" w:type="dxa"/>
          </w:tcPr>
          <w:p w:rsidR="00164A55" w:rsidRPr="00552104" w:rsidRDefault="00164A55" w:rsidP="00164A55">
            <w:pPr>
              <w:pStyle w:val="Default"/>
              <w:spacing w:before="120" w:after="120"/>
              <w:rPr>
                <w:b/>
                <w:bCs/>
                <w:sz w:val="32"/>
                <w:szCs w:val="32"/>
                <w:cs/>
              </w:rPr>
            </w:pPr>
          </w:p>
        </w:tc>
      </w:tr>
      <w:tr w:rsidR="00164A55" w:rsidRPr="00552104" w:rsidTr="00164A55">
        <w:trPr>
          <w:trHeight w:val="176"/>
        </w:trPr>
        <w:tc>
          <w:tcPr>
            <w:tcW w:w="3261" w:type="dxa"/>
          </w:tcPr>
          <w:p w:rsidR="00164A55" w:rsidRPr="00552104" w:rsidRDefault="00164A55" w:rsidP="00164A55">
            <w:pPr>
              <w:pStyle w:val="Default"/>
              <w:spacing w:before="120" w:after="120"/>
              <w:rPr>
                <w:sz w:val="32"/>
                <w:szCs w:val="32"/>
              </w:rPr>
            </w:pPr>
            <w:r w:rsidRPr="00552104">
              <w:rPr>
                <w:b/>
                <w:bCs/>
                <w:sz w:val="32"/>
                <w:szCs w:val="32"/>
                <w:cs/>
              </w:rPr>
              <w:t>ชื่อ</w:t>
            </w:r>
            <w:r w:rsidRPr="00552104">
              <w:rPr>
                <w:b/>
                <w:bCs/>
                <w:sz w:val="32"/>
                <w:szCs w:val="32"/>
              </w:rPr>
              <w:t>/</w:t>
            </w:r>
            <w:r w:rsidR="002C35DE">
              <w:rPr>
                <w:rFonts w:hint="cs"/>
                <w:b/>
                <w:bCs/>
                <w:sz w:val="32"/>
                <w:szCs w:val="32"/>
                <w:cs/>
              </w:rPr>
              <w:t>หน่วยงาน/</w:t>
            </w:r>
            <w:r w:rsidRPr="00552104">
              <w:rPr>
                <w:b/>
                <w:bCs/>
                <w:sz w:val="32"/>
                <w:szCs w:val="32"/>
                <w:cs/>
              </w:rPr>
              <w:t>บริษัทผู้ให้ความคิดเห็น</w:t>
            </w:r>
            <w:r w:rsidRPr="00552104">
              <w:rPr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1057" w:type="dxa"/>
          </w:tcPr>
          <w:p w:rsidR="00164A55" w:rsidRPr="00552104" w:rsidRDefault="00164A55" w:rsidP="00164A55">
            <w:pPr>
              <w:pStyle w:val="Default"/>
              <w:spacing w:before="120" w:after="120"/>
              <w:rPr>
                <w:b/>
                <w:bCs/>
                <w:sz w:val="32"/>
                <w:szCs w:val="32"/>
                <w:cs/>
              </w:rPr>
            </w:pPr>
          </w:p>
        </w:tc>
      </w:tr>
      <w:tr w:rsidR="00164A55" w:rsidRPr="00552104" w:rsidTr="00164A55">
        <w:trPr>
          <w:trHeight w:val="176"/>
        </w:trPr>
        <w:tc>
          <w:tcPr>
            <w:tcW w:w="3261" w:type="dxa"/>
          </w:tcPr>
          <w:p w:rsidR="00164A55" w:rsidRPr="00552104" w:rsidRDefault="00164A55" w:rsidP="00164A55">
            <w:pPr>
              <w:pStyle w:val="Default"/>
              <w:spacing w:before="120" w:after="120"/>
              <w:rPr>
                <w:sz w:val="32"/>
                <w:szCs w:val="32"/>
              </w:rPr>
            </w:pPr>
            <w:r w:rsidRPr="00552104">
              <w:rPr>
                <w:b/>
                <w:bCs/>
                <w:sz w:val="32"/>
                <w:szCs w:val="32"/>
                <w:cs/>
              </w:rPr>
              <w:t>ที่อยู่</w:t>
            </w:r>
            <w:r w:rsidRPr="00552104">
              <w:rPr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1057" w:type="dxa"/>
          </w:tcPr>
          <w:p w:rsidR="00164A55" w:rsidRPr="00552104" w:rsidRDefault="00164A55" w:rsidP="00164A55">
            <w:pPr>
              <w:pStyle w:val="Default"/>
              <w:spacing w:before="120" w:after="120"/>
              <w:rPr>
                <w:b/>
                <w:bCs/>
                <w:sz w:val="32"/>
                <w:szCs w:val="32"/>
                <w:cs/>
              </w:rPr>
            </w:pPr>
          </w:p>
        </w:tc>
      </w:tr>
      <w:tr w:rsidR="00164A55" w:rsidRPr="00552104" w:rsidTr="00164A55">
        <w:trPr>
          <w:trHeight w:val="176"/>
        </w:trPr>
        <w:tc>
          <w:tcPr>
            <w:tcW w:w="3261" w:type="dxa"/>
          </w:tcPr>
          <w:p w:rsidR="00164A55" w:rsidRPr="00552104" w:rsidRDefault="00164A55" w:rsidP="00164A55">
            <w:pPr>
              <w:pStyle w:val="Default"/>
              <w:spacing w:before="120" w:after="120"/>
              <w:rPr>
                <w:sz w:val="32"/>
                <w:szCs w:val="32"/>
              </w:rPr>
            </w:pPr>
            <w:r w:rsidRPr="00552104">
              <w:rPr>
                <w:b/>
                <w:bCs/>
                <w:sz w:val="32"/>
                <w:szCs w:val="32"/>
                <w:cs/>
              </w:rPr>
              <w:t>โทรศัพท์</w:t>
            </w:r>
            <w:r w:rsidRPr="00552104">
              <w:rPr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1057" w:type="dxa"/>
          </w:tcPr>
          <w:p w:rsidR="00164A55" w:rsidRPr="00552104" w:rsidRDefault="00164A55" w:rsidP="00164A55">
            <w:pPr>
              <w:pStyle w:val="Default"/>
              <w:spacing w:before="120" w:after="120"/>
              <w:rPr>
                <w:b/>
                <w:bCs/>
                <w:sz w:val="32"/>
                <w:szCs w:val="32"/>
                <w:cs/>
              </w:rPr>
            </w:pPr>
          </w:p>
        </w:tc>
      </w:tr>
      <w:tr w:rsidR="00164A55" w:rsidRPr="00552104" w:rsidTr="00164A55">
        <w:trPr>
          <w:trHeight w:val="176"/>
        </w:trPr>
        <w:tc>
          <w:tcPr>
            <w:tcW w:w="3261" w:type="dxa"/>
          </w:tcPr>
          <w:p w:rsidR="00164A55" w:rsidRPr="00552104" w:rsidRDefault="00164A55" w:rsidP="00164A55">
            <w:pPr>
              <w:pStyle w:val="Default"/>
              <w:spacing w:before="120" w:after="120"/>
              <w:rPr>
                <w:sz w:val="32"/>
                <w:szCs w:val="32"/>
              </w:rPr>
            </w:pPr>
            <w:r w:rsidRPr="00552104">
              <w:rPr>
                <w:b/>
                <w:bCs/>
                <w:sz w:val="32"/>
                <w:szCs w:val="32"/>
                <w:cs/>
              </w:rPr>
              <w:t>โทรสาร</w:t>
            </w:r>
            <w:r w:rsidRPr="00552104">
              <w:rPr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1057" w:type="dxa"/>
          </w:tcPr>
          <w:p w:rsidR="00164A55" w:rsidRPr="00552104" w:rsidRDefault="00164A55" w:rsidP="00164A55">
            <w:pPr>
              <w:pStyle w:val="Default"/>
              <w:spacing w:before="120" w:after="120"/>
              <w:rPr>
                <w:b/>
                <w:bCs/>
                <w:sz w:val="32"/>
                <w:szCs w:val="32"/>
                <w:cs/>
              </w:rPr>
            </w:pPr>
          </w:p>
        </w:tc>
      </w:tr>
      <w:tr w:rsidR="00164A55" w:rsidRPr="00552104" w:rsidTr="00164A55">
        <w:trPr>
          <w:trHeight w:val="176"/>
        </w:trPr>
        <w:tc>
          <w:tcPr>
            <w:tcW w:w="3261" w:type="dxa"/>
          </w:tcPr>
          <w:p w:rsidR="00164A55" w:rsidRPr="00552104" w:rsidRDefault="00164A55" w:rsidP="00164A55">
            <w:pPr>
              <w:pStyle w:val="Default"/>
              <w:spacing w:before="120" w:after="120"/>
              <w:rPr>
                <w:sz w:val="32"/>
                <w:szCs w:val="32"/>
              </w:rPr>
            </w:pPr>
            <w:r w:rsidRPr="00552104">
              <w:rPr>
                <w:b/>
                <w:bCs/>
                <w:sz w:val="32"/>
                <w:szCs w:val="32"/>
              </w:rPr>
              <w:t xml:space="preserve">Email address </w:t>
            </w:r>
          </w:p>
        </w:tc>
        <w:tc>
          <w:tcPr>
            <w:tcW w:w="11057" w:type="dxa"/>
          </w:tcPr>
          <w:p w:rsidR="00164A55" w:rsidRPr="00552104" w:rsidRDefault="00164A55" w:rsidP="00164A55">
            <w:pPr>
              <w:pStyle w:val="Default"/>
              <w:spacing w:before="120" w:after="120"/>
              <w:rPr>
                <w:b/>
                <w:bCs/>
                <w:sz w:val="32"/>
                <w:szCs w:val="32"/>
              </w:rPr>
            </w:pPr>
          </w:p>
        </w:tc>
      </w:tr>
    </w:tbl>
    <w:p w:rsidR="00164A55" w:rsidRDefault="00164A55" w:rsidP="00164A55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:rsidR="00164A55" w:rsidRPr="002C35DE" w:rsidRDefault="00164A55" w:rsidP="00164A55">
      <w:pPr>
        <w:tabs>
          <w:tab w:val="left" w:pos="510"/>
          <w:tab w:val="left" w:pos="1021"/>
          <w:tab w:val="left" w:pos="1644"/>
        </w:tabs>
        <w:spacing w:after="0" w:line="240" w:lineRule="auto"/>
        <w:ind w:left="-284" w:right="-284"/>
        <w:rPr>
          <w:rFonts w:ascii="TH SarabunPSK" w:hAnsi="TH SarabunPSK" w:cs="TH SarabunPSK"/>
          <w:sz w:val="32"/>
          <w:szCs w:val="32"/>
        </w:rPr>
      </w:pPr>
      <w:r w:rsidRPr="002C35DE">
        <w:rPr>
          <w:rFonts w:ascii="TH SarabunPSK" w:hAnsi="TH SarabunPSK" w:cs="TH SarabunPSK"/>
          <w:sz w:val="32"/>
          <w:szCs w:val="32"/>
          <w:cs/>
        </w:rPr>
        <w:t>ขอแสดงความคิดเห็นต่อ</w:t>
      </w:r>
      <w:r w:rsidRPr="002C35DE">
        <w:rPr>
          <w:rFonts w:ascii="TH SarabunPSK" w:hAnsi="TH SarabunPSK" w:cs="TH SarabunPSK"/>
          <w:sz w:val="32"/>
          <w:szCs w:val="32"/>
        </w:rPr>
        <w:t xml:space="preserve"> (</w:t>
      </w:r>
      <w:r w:rsidRPr="002C35DE">
        <w:rPr>
          <w:rFonts w:ascii="TH SarabunPSK" w:hAnsi="TH SarabunPSK" w:cs="TH SarabunPSK"/>
          <w:sz w:val="32"/>
          <w:szCs w:val="32"/>
          <w:cs/>
        </w:rPr>
        <w:t>ร่าง</w:t>
      </w:r>
      <w:r w:rsidRPr="002C35DE">
        <w:rPr>
          <w:rFonts w:ascii="TH SarabunPSK" w:hAnsi="TH SarabunPSK" w:cs="TH SarabunPSK"/>
          <w:sz w:val="32"/>
          <w:szCs w:val="32"/>
        </w:rPr>
        <w:t xml:space="preserve">) </w:t>
      </w:r>
      <w:r w:rsidRPr="002C35DE">
        <w:rPr>
          <w:rFonts w:ascii="TH SarabunPSK" w:hAnsi="TH SarabunPSK" w:cs="TH SarabunPSK"/>
          <w:sz w:val="32"/>
          <w:szCs w:val="32"/>
          <w:cs/>
        </w:rPr>
        <w:t xml:space="preserve">ประกาศ </w:t>
      </w:r>
      <w:proofErr w:type="spellStart"/>
      <w:r w:rsidRPr="002C35DE">
        <w:rPr>
          <w:rFonts w:ascii="TH SarabunPSK" w:hAnsi="TH SarabunPSK" w:cs="TH SarabunPSK"/>
          <w:sz w:val="32"/>
          <w:szCs w:val="32"/>
          <w:cs/>
        </w:rPr>
        <w:t>กสทช</w:t>
      </w:r>
      <w:proofErr w:type="spellEnd"/>
      <w:r w:rsidRPr="002C35DE">
        <w:rPr>
          <w:rFonts w:ascii="TH SarabunPSK" w:hAnsi="TH SarabunPSK" w:cs="TH SarabunPSK"/>
          <w:sz w:val="32"/>
          <w:szCs w:val="32"/>
          <w:cs/>
        </w:rPr>
        <w:t xml:space="preserve">. เรื่อง </w:t>
      </w:r>
      <w:r w:rsidR="002C35DE" w:rsidRPr="002C35DE">
        <w:rPr>
          <w:rFonts w:ascii="TH SarabunPSK" w:hAnsi="TH SarabunPSK" w:cs="TH SarabunPSK" w:hint="cs"/>
          <w:sz w:val="32"/>
          <w:szCs w:val="32"/>
          <w:cs/>
        </w:rPr>
        <w:t>หลักเกณฑ์และวิธีการ</w:t>
      </w:r>
      <w:r w:rsidR="002C35DE" w:rsidRPr="002C35DE">
        <w:rPr>
          <w:rFonts w:ascii="TH SarabunPSK" w:eastAsia="Calibri" w:hAnsi="TH SarabunPSK" w:cs="TH SarabunPSK"/>
          <w:sz w:val="32"/>
          <w:szCs w:val="32"/>
          <w:cs/>
        </w:rPr>
        <w:t>อนุญาตให้ใช้สิทธิในการเข้าใช้วงโคจรดาวเทียมในลักษณะจัดชุด (</w:t>
      </w:r>
      <w:r w:rsidR="002C35DE" w:rsidRPr="002C35DE">
        <w:rPr>
          <w:rFonts w:ascii="TH SarabunPSK" w:eastAsia="Calibri" w:hAnsi="TH SarabunPSK" w:cs="TH SarabunPSK"/>
          <w:sz w:val="32"/>
          <w:szCs w:val="32"/>
        </w:rPr>
        <w:t>Package</w:t>
      </w:r>
      <w:r w:rsidR="002C35DE" w:rsidRPr="002C35DE">
        <w:rPr>
          <w:rFonts w:ascii="TH SarabunPSK" w:eastAsia="Calibri" w:hAnsi="TH SarabunPSK" w:cs="TH SarabunPSK"/>
          <w:sz w:val="32"/>
          <w:szCs w:val="32"/>
          <w:cs/>
        </w:rPr>
        <w:t>)</w:t>
      </w:r>
      <w:r w:rsidRPr="002C35DE">
        <w:rPr>
          <w:rFonts w:ascii="TH SarabunPSK" w:hAnsi="TH SarabunPSK" w:cs="TH SarabunPSK"/>
          <w:sz w:val="32"/>
          <w:szCs w:val="32"/>
        </w:rPr>
        <w:t xml:space="preserve"> </w:t>
      </w:r>
      <w:r w:rsidRPr="002C35DE">
        <w:rPr>
          <w:rFonts w:ascii="TH SarabunPSK" w:hAnsi="TH SarabunPSK" w:cs="TH SarabunPSK"/>
          <w:sz w:val="32"/>
          <w:szCs w:val="32"/>
          <w:cs/>
        </w:rPr>
        <w:t>ในประเด็นดังต่อไปนี้</w:t>
      </w:r>
    </w:p>
    <w:p w:rsidR="00164A55" w:rsidRDefault="00164A55" w:rsidP="00164A55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:rsidR="00164A55" w:rsidRPr="00CC2954" w:rsidRDefault="00164A55" w:rsidP="00164A55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:rsidR="00164A55" w:rsidRDefault="00164A55" w:rsidP="00E740F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164A55" w:rsidRPr="00164A55" w:rsidRDefault="00164A55" w:rsidP="00164A55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64A55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แบบแสดงความคิดเห็น</w:t>
      </w:r>
    </w:p>
    <w:p w:rsidR="00164A55" w:rsidRDefault="00164A55" w:rsidP="002C35D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64A55">
        <w:rPr>
          <w:rFonts w:ascii="TH SarabunPSK" w:hAnsi="TH SarabunPSK" w:cs="TH SarabunPSK"/>
          <w:b/>
          <w:bCs/>
          <w:sz w:val="32"/>
          <w:szCs w:val="32"/>
        </w:rPr>
        <w:t>(</w:t>
      </w:r>
      <w:r w:rsidRPr="00164A55">
        <w:rPr>
          <w:rFonts w:ascii="TH SarabunPSK" w:hAnsi="TH SarabunPSK" w:cs="TH SarabunPSK"/>
          <w:b/>
          <w:bCs/>
          <w:sz w:val="32"/>
          <w:szCs w:val="32"/>
          <w:cs/>
        </w:rPr>
        <w:t xml:space="preserve">ร่าง) ประกาศ </w:t>
      </w:r>
      <w:proofErr w:type="spellStart"/>
      <w:r w:rsidRPr="00164A55">
        <w:rPr>
          <w:rFonts w:ascii="TH SarabunPSK" w:hAnsi="TH SarabunPSK" w:cs="TH SarabunPSK"/>
          <w:b/>
          <w:bCs/>
          <w:sz w:val="32"/>
          <w:szCs w:val="32"/>
          <w:cs/>
        </w:rPr>
        <w:t>กสทช</w:t>
      </w:r>
      <w:proofErr w:type="spellEnd"/>
      <w:r w:rsidRPr="00164A55">
        <w:rPr>
          <w:rFonts w:ascii="TH SarabunPSK" w:hAnsi="TH SarabunPSK" w:cs="TH SarabunPSK"/>
          <w:b/>
          <w:bCs/>
          <w:sz w:val="32"/>
          <w:szCs w:val="32"/>
          <w:cs/>
        </w:rPr>
        <w:t xml:space="preserve">. เรื่อง </w:t>
      </w:r>
      <w:r w:rsidR="002C35DE" w:rsidRPr="00DB230D">
        <w:rPr>
          <w:rFonts w:ascii="TH SarabunPSK" w:hAnsi="TH SarabunPSK" w:cs="TH SarabunPSK" w:hint="cs"/>
          <w:b/>
          <w:bCs/>
          <w:sz w:val="32"/>
          <w:szCs w:val="32"/>
          <w:cs/>
        </w:rPr>
        <w:t>หลักเกณฑ์และวิธีการ</w:t>
      </w:r>
      <w:r w:rsidR="002C35DE" w:rsidRPr="00DB230D">
        <w:rPr>
          <w:rFonts w:ascii="TH SarabunPSK" w:eastAsia="Calibri" w:hAnsi="TH SarabunPSK" w:cs="TH SarabunPSK"/>
          <w:b/>
          <w:bCs/>
          <w:sz w:val="32"/>
          <w:szCs w:val="32"/>
          <w:cs/>
        </w:rPr>
        <w:t>อนุญาตให้ใช้สิทธิในการเข้าใช้วงโคจรดาวเทียมในลักษณะจัดชุด (</w:t>
      </w:r>
      <w:r w:rsidR="002C35DE" w:rsidRPr="00DB230D">
        <w:rPr>
          <w:rFonts w:ascii="TH SarabunPSK" w:eastAsia="Calibri" w:hAnsi="TH SarabunPSK" w:cs="TH SarabunPSK"/>
          <w:b/>
          <w:bCs/>
          <w:sz w:val="32"/>
          <w:szCs w:val="32"/>
        </w:rPr>
        <w:t>Package</w:t>
      </w:r>
      <w:r w:rsidR="002C35DE" w:rsidRPr="00DB230D">
        <w:rPr>
          <w:rFonts w:ascii="TH SarabunPSK" w:eastAsia="Calibri" w:hAnsi="TH SarabunPSK" w:cs="TH SarabunPSK"/>
          <w:b/>
          <w:bCs/>
          <w:sz w:val="32"/>
          <w:szCs w:val="32"/>
          <w:cs/>
        </w:rPr>
        <w:t>)</w:t>
      </w:r>
    </w:p>
    <w:p w:rsidR="00164A55" w:rsidRPr="00E740F1" w:rsidRDefault="00164A55" w:rsidP="00164A55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4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479"/>
        <w:gridCol w:w="6663"/>
      </w:tblGrid>
      <w:tr w:rsidR="00781AF8" w:rsidTr="00164A55">
        <w:trPr>
          <w:tblHeader/>
        </w:trPr>
        <w:tc>
          <w:tcPr>
            <w:tcW w:w="7479" w:type="dxa"/>
            <w:tcBorders>
              <w:bottom w:val="single" w:sz="4" w:space="0" w:color="000000"/>
            </w:tcBorders>
            <w:shd w:val="clear" w:color="auto" w:fill="B8CCE4"/>
          </w:tcPr>
          <w:p w:rsidR="00781AF8" w:rsidRDefault="00164A55" w:rsidP="00EA3B2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ประเด็น</w:t>
            </w:r>
          </w:p>
        </w:tc>
        <w:tc>
          <w:tcPr>
            <w:tcW w:w="6663" w:type="dxa"/>
            <w:tcBorders>
              <w:bottom w:val="single" w:sz="4" w:space="0" w:color="000000"/>
            </w:tcBorders>
            <w:shd w:val="clear" w:color="auto" w:fill="B8CCE4"/>
          </w:tcPr>
          <w:p w:rsidR="00781AF8" w:rsidRDefault="00164A55" w:rsidP="00EA3B2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ความคิดเห็น/ข้อเสนอแนะ</w:t>
            </w:r>
          </w:p>
        </w:tc>
      </w:tr>
      <w:tr w:rsidR="00781AF8" w:rsidTr="00164A55">
        <w:tc>
          <w:tcPr>
            <w:tcW w:w="14142" w:type="dxa"/>
            <w:gridSpan w:val="2"/>
            <w:tcBorders>
              <w:bottom w:val="nil"/>
            </w:tcBorders>
            <w:shd w:val="clear" w:color="auto" w:fill="D9D9D9"/>
          </w:tcPr>
          <w:p w:rsidR="00781AF8" w:rsidRDefault="00164A55" w:rsidP="002C35D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1. </w:t>
            </w:r>
            <w:r w:rsidR="002C35D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ลักษณะการจัดชุดข่ายงานดาวเทียม</w:t>
            </w:r>
          </w:p>
        </w:tc>
      </w:tr>
      <w:tr w:rsidR="00781AF8" w:rsidTr="00790357">
        <w:trPr>
          <w:trHeight w:val="2420"/>
        </w:trPr>
        <w:tc>
          <w:tcPr>
            <w:tcW w:w="7479" w:type="dxa"/>
            <w:tcBorders>
              <w:top w:val="nil"/>
              <w:bottom w:val="single" w:sz="4" w:space="0" w:color="808080"/>
            </w:tcBorders>
            <w:shd w:val="clear" w:color="auto" w:fill="auto"/>
          </w:tcPr>
          <w:p w:rsidR="00B270FC" w:rsidRPr="00B004B6" w:rsidRDefault="00164A55" w:rsidP="00CC2954">
            <w:pPr>
              <w:pStyle w:val="ListParagraph"/>
              <w:tabs>
                <w:tab w:val="left" w:pos="340"/>
              </w:tabs>
              <w:spacing w:after="0" w:line="240" w:lineRule="auto"/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64A55"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ความเหมาะสมของ</w:t>
            </w:r>
            <w:r w:rsidR="002C35DE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การจัดชุดข่ายงานดาวเทียม</w:t>
            </w:r>
            <w:r w:rsidRPr="00164A55">
              <w:rPr>
                <w:rFonts w:ascii="TH SarabunPSK" w:hAnsi="TH SarabunPSK" w:cs="TH SarabunPSK"/>
                <w:sz w:val="32"/>
                <w:szCs w:val="32"/>
                <w:cs/>
              </w:rPr>
              <w:t>ที่จะอนุญาต</w:t>
            </w:r>
            <w:r w:rsidR="002C35DE" w:rsidRPr="002C35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ให้ใช้สิทธิในการเข้าใช้</w:t>
            </w:r>
            <w:r w:rsidR="00CC2954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     </w:t>
            </w:r>
            <w:r w:rsidR="002C35DE" w:rsidRPr="002C35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วงโคจรดาวเทียม</w:t>
            </w:r>
            <w:r w:rsidR="00B004B6">
              <w:rPr>
                <w:rFonts w:ascii="TH SarabunPSK" w:hAnsi="TH SarabunPSK" w:cs="TH SarabunPSK" w:hint="cs"/>
                <w:sz w:val="32"/>
                <w:szCs w:val="32"/>
                <w:cs/>
              </w:rPr>
              <w:t>ในแต่ละชุด</w:t>
            </w:r>
            <w:r w:rsidR="00CC295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(ภาคผนวก ก) </w:t>
            </w:r>
          </w:p>
        </w:tc>
        <w:tc>
          <w:tcPr>
            <w:tcW w:w="6663" w:type="dxa"/>
            <w:tcBorders>
              <w:top w:val="nil"/>
              <w:bottom w:val="single" w:sz="4" w:space="0" w:color="808080"/>
            </w:tcBorders>
            <w:shd w:val="clear" w:color="auto" w:fill="auto"/>
          </w:tcPr>
          <w:p w:rsidR="00B270FC" w:rsidRDefault="00B270FC" w:rsidP="00EA3B20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90357" w:rsidTr="00667B92">
        <w:tc>
          <w:tcPr>
            <w:tcW w:w="14142" w:type="dxa"/>
            <w:gridSpan w:val="2"/>
            <w:tcBorders>
              <w:bottom w:val="nil"/>
            </w:tcBorders>
            <w:shd w:val="clear" w:color="auto" w:fill="D9D9D9"/>
          </w:tcPr>
          <w:p w:rsidR="00790357" w:rsidRDefault="00790357" w:rsidP="00790357">
            <w:pPr>
              <w:spacing w:after="0" w:line="240" w:lineRule="auto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2.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ราคา</w:t>
            </w:r>
            <w:r w:rsidRPr="00084F5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ขั้นต่ำของ</w:t>
            </w:r>
            <w:r w:rsidRPr="00084F56">
              <w:rPr>
                <w:rFonts w:ascii="TH SarabunPSK" w:eastAsia="Calibri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ค่าธรรมเนียมการอนุญาต</w:t>
            </w:r>
          </w:p>
        </w:tc>
      </w:tr>
      <w:tr w:rsidR="00790357" w:rsidTr="00790357">
        <w:trPr>
          <w:trHeight w:val="2177"/>
        </w:trPr>
        <w:tc>
          <w:tcPr>
            <w:tcW w:w="747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790357" w:rsidRPr="00C51227" w:rsidRDefault="00790357" w:rsidP="00667B92">
            <w:pPr>
              <w:tabs>
                <w:tab w:val="left" w:pos="340"/>
              </w:tabs>
              <w:spacing w:after="0" w:line="240" w:lineRule="auto"/>
              <w:jc w:val="thaiDistribute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2C35DE">
              <w:rPr>
                <w:rFonts w:ascii="TH SarabunPSK" w:hAnsi="TH SarabunPSK" w:cs="TH SarabunPSK"/>
                <w:sz w:val="32"/>
                <w:szCs w:val="32"/>
                <w:cs/>
              </w:rPr>
              <w:t>ความเหมาะสมของ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การกำหนดคุณสมบัติผู้เข้าร่วมการคัดเลือก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การขอรับอนุญาต</w:t>
            </w:r>
          </w:p>
          <w:p w:rsidR="00790357" w:rsidRPr="002C35DE" w:rsidRDefault="00790357" w:rsidP="00667B92">
            <w:pPr>
              <w:tabs>
                <w:tab w:val="left" w:pos="340"/>
              </w:tabs>
              <w:spacing w:after="0" w:line="240" w:lineRule="auto"/>
              <w:jc w:val="thaiDistribute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666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790357" w:rsidRDefault="00790357" w:rsidP="00667B9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90357" w:rsidTr="00667B92">
        <w:tc>
          <w:tcPr>
            <w:tcW w:w="14142" w:type="dxa"/>
            <w:gridSpan w:val="2"/>
            <w:tcBorders>
              <w:bottom w:val="nil"/>
            </w:tcBorders>
            <w:shd w:val="clear" w:color="auto" w:fill="D9D9D9"/>
          </w:tcPr>
          <w:p w:rsidR="00790357" w:rsidRDefault="00790357" w:rsidP="00667B9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. </w:t>
            </w:r>
            <w:r w:rsidRPr="004D03D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คุณสมบัติของผู้ขอรับอนุญาต</w:t>
            </w:r>
          </w:p>
        </w:tc>
      </w:tr>
      <w:tr w:rsidR="00790357" w:rsidTr="00667B92">
        <w:trPr>
          <w:trHeight w:val="2177"/>
        </w:trPr>
        <w:tc>
          <w:tcPr>
            <w:tcW w:w="747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790357" w:rsidRPr="00C51227" w:rsidRDefault="00790357" w:rsidP="00667B92">
            <w:pPr>
              <w:tabs>
                <w:tab w:val="left" w:pos="340"/>
              </w:tabs>
              <w:spacing w:after="0" w:line="240" w:lineRule="auto"/>
              <w:jc w:val="thaiDistribute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2C35DE">
              <w:rPr>
                <w:rFonts w:ascii="TH SarabunPSK" w:hAnsi="TH SarabunPSK" w:cs="TH SarabunPSK"/>
                <w:sz w:val="32"/>
                <w:szCs w:val="32"/>
                <w:cs/>
              </w:rPr>
              <w:t>ความเหมาะสมของ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การกำหนดคุณสมบัติผู้เข้าร่วมการคัดเลือก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การขอรับอนุญาต</w:t>
            </w:r>
          </w:p>
          <w:p w:rsidR="00790357" w:rsidRPr="002C35DE" w:rsidRDefault="00790357" w:rsidP="00667B92">
            <w:pPr>
              <w:tabs>
                <w:tab w:val="left" w:pos="340"/>
              </w:tabs>
              <w:spacing w:after="0" w:line="240" w:lineRule="auto"/>
              <w:jc w:val="thaiDistribute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666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790357" w:rsidRDefault="00790357" w:rsidP="00667B9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51227" w:rsidTr="00CC2954">
        <w:tc>
          <w:tcPr>
            <w:tcW w:w="14142" w:type="dxa"/>
            <w:gridSpan w:val="2"/>
            <w:tcBorders>
              <w:top w:val="single" w:sz="4" w:space="0" w:color="auto"/>
              <w:bottom w:val="nil"/>
            </w:tcBorders>
            <w:shd w:val="clear" w:color="auto" w:fill="D9D9D9"/>
          </w:tcPr>
          <w:p w:rsidR="00C51227" w:rsidRDefault="00790357" w:rsidP="00625FC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lastRenderedPageBreak/>
              <w:t>4</w:t>
            </w:r>
            <w:r w:rsidR="00C5122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.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การขอรับอนุญาต</w:t>
            </w:r>
          </w:p>
        </w:tc>
      </w:tr>
      <w:tr w:rsidR="00C51227" w:rsidTr="00790357">
        <w:trPr>
          <w:trHeight w:val="2377"/>
        </w:trPr>
        <w:tc>
          <w:tcPr>
            <w:tcW w:w="7479" w:type="dxa"/>
            <w:tcBorders>
              <w:top w:val="nil"/>
              <w:bottom w:val="dotted" w:sz="4" w:space="0" w:color="auto"/>
            </w:tcBorders>
            <w:shd w:val="clear" w:color="auto" w:fill="auto"/>
          </w:tcPr>
          <w:p w:rsidR="00C51227" w:rsidRDefault="00C51227" w:rsidP="00625FCB">
            <w:pPr>
              <w:tabs>
                <w:tab w:val="left" w:pos="340"/>
              </w:tabs>
              <w:spacing w:after="0" w:line="240" w:lineRule="auto"/>
              <w:jc w:val="thaiDistribute"/>
              <w:rPr>
                <w:rFonts w:ascii="TH SarabunPSK" w:eastAsia="Calibri" w:hAnsi="TH SarabunPSK" w:cs="TH SarabunPSK"/>
                <w:color w:val="000000"/>
                <w:sz w:val="32"/>
                <w:szCs w:val="32"/>
              </w:rPr>
            </w:pPr>
            <w:r w:rsidRPr="003E3808">
              <w:rPr>
                <w:rFonts w:ascii="TH SarabunPSK" w:hAnsi="TH SarabunPSK" w:cs="TH SarabunPSK"/>
                <w:sz w:val="32"/>
                <w:szCs w:val="32"/>
                <w:cs/>
              </w:rPr>
              <w:t>ความเหมาะสมของ</w:t>
            </w:r>
            <w:r w:rsidR="00790357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การกำหนดให้ยื่นข้อเสนอด้านราคาทุกชุดข่ายงานดาวเทียมในวันยื่นคำขอรับอนุญาต</w:t>
            </w:r>
          </w:p>
          <w:p w:rsidR="00C51227" w:rsidRDefault="00C51227" w:rsidP="00C51227">
            <w:pPr>
              <w:tabs>
                <w:tab w:val="left" w:pos="340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</w:rPr>
              <w:br/>
            </w:r>
          </w:p>
          <w:p w:rsidR="00790357" w:rsidRDefault="00790357" w:rsidP="00C51227">
            <w:pPr>
              <w:tabs>
                <w:tab w:val="left" w:pos="340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90357" w:rsidRDefault="00790357" w:rsidP="00C51227">
            <w:pPr>
              <w:tabs>
                <w:tab w:val="left" w:pos="340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90357" w:rsidRPr="002C35DE" w:rsidRDefault="00790357" w:rsidP="00C51227">
            <w:pPr>
              <w:tabs>
                <w:tab w:val="left" w:pos="340"/>
              </w:tabs>
              <w:spacing w:after="0" w:line="240" w:lineRule="auto"/>
              <w:jc w:val="thaiDistribute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6663" w:type="dxa"/>
            <w:tcBorders>
              <w:top w:val="nil"/>
              <w:bottom w:val="dotted" w:sz="4" w:space="0" w:color="auto"/>
            </w:tcBorders>
            <w:shd w:val="clear" w:color="auto" w:fill="auto"/>
          </w:tcPr>
          <w:p w:rsidR="00C51227" w:rsidRDefault="00C51227" w:rsidP="00625FC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90357" w:rsidTr="00667B92">
        <w:tc>
          <w:tcPr>
            <w:tcW w:w="14142" w:type="dxa"/>
            <w:gridSpan w:val="2"/>
            <w:tcBorders>
              <w:top w:val="single" w:sz="4" w:space="0" w:color="auto"/>
              <w:bottom w:val="nil"/>
            </w:tcBorders>
            <w:shd w:val="clear" w:color="auto" w:fill="D9D9D9"/>
          </w:tcPr>
          <w:p w:rsidR="00790357" w:rsidRDefault="00790357" w:rsidP="00667B9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.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หลักประกัน</w:t>
            </w:r>
          </w:p>
        </w:tc>
      </w:tr>
      <w:tr w:rsidR="00790357" w:rsidTr="00790357">
        <w:trPr>
          <w:trHeight w:val="1901"/>
        </w:trPr>
        <w:tc>
          <w:tcPr>
            <w:tcW w:w="7479" w:type="dxa"/>
            <w:tcBorders>
              <w:top w:val="nil"/>
              <w:bottom w:val="dotted" w:sz="4" w:space="0" w:color="auto"/>
            </w:tcBorders>
            <w:shd w:val="clear" w:color="auto" w:fill="auto"/>
          </w:tcPr>
          <w:p w:rsidR="00790357" w:rsidRDefault="00790357" w:rsidP="00667B92">
            <w:pPr>
              <w:tabs>
                <w:tab w:val="left" w:pos="340"/>
              </w:tabs>
              <w:spacing w:after="0" w:line="240" w:lineRule="auto"/>
              <w:jc w:val="thaiDistribute"/>
              <w:rPr>
                <w:rFonts w:ascii="TH SarabunPSK" w:eastAsia="Calibri" w:hAnsi="TH SarabunPSK" w:cs="TH SarabunPSK"/>
                <w:color w:val="000000"/>
                <w:sz w:val="32"/>
                <w:szCs w:val="32"/>
              </w:rPr>
            </w:pPr>
            <w:r w:rsidRPr="003E3808">
              <w:rPr>
                <w:rFonts w:ascii="TH SarabunPSK" w:hAnsi="TH SarabunPSK" w:cs="TH SarabunPSK"/>
                <w:sz w:val="32"/>
                <w:szCs w:val="32"/>
                <w:cs/>
              </w:rPr>
              <w:t>ความเหมาะสมของการกำหนดหลักประกันการขอรับอนุญาต หลักประกัน</w:t>
            </w:r>
            <w:r w:rsidRPr="00042DCD">
              <w:rPr>
                <w:rFonts w:ascii="TH SarabunPSK" w:eastAsia="Calibri" w:hAnsi="TH SarabunPSK" w:cs="TH SarabunPSK" w:hint="cs"/>
                <w:color w:val="000000"/>
                <w:sz w:val="32"/>
                <w:szCs w:val="32"/>
                <w:cs/>
              </w:rPr>
              <w:t>การชำระเงินค่าธรรมเนียมการอนุญาต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3E3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หลักประกันในการรักษาสิทธิในการเข้าใช้วงโคจรดาวเทียม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ตลอดจนแนวทางในการคืนและริบหลักประกัน</w:t>
            </w:r>
          </w:p>
          <w:p w:rsidR="00790357" w:rsidRDefault="00790357" w:rsidP="00667B92">
            <w:pPr>
              <w:tabs>
                <w:tab w:val="left" w:pos="340"/>
              </w:tabs>
              <w:spacing w:after="0" w:line="240" w:lineRule="auto"/>
              <w:jc w:val="thaiDistribute"/>
              <w:rPr>
                <w:rFonts w:ascii="TH SarabunPSK" w:eastAsia="Calibri" w:hAnsi="TH SarabunPSK" w:cs="TH SarabunPSK"/>
                <w:color w:val="000000"/>
                <w:sz w:val="32"/>
                <w:szCs w:val="32"/>
              </w:rPr>
            </w:pPr>
          </w:p>
          <w:p w:rsidR="00790357" w:rsidRDefault="00790357" w:rsidP="00667B92">
            <w:pPr>
              <w:tabs>
                <w:tab w:val="left" w:pos="340"/>
              </w:tabs>
              <w:spacing w:after="0" w:line="240" w:lineRule="auto"/>
              <w:jc w:val="thaiDistribute"/>
              <w:rPr>
                <w:rFonts w:ascii="TH SarabunPSK" w:eastAsia="Calibri" w:hAnsi="TH SarabunPSK" w:cs="TH SarabunPSK"/>
                <w:color w:val="000000"/>
                <w:sz w:val="32"/>
                <w:szCs w:val="32"/>
              </w:rPr>
            </w:pPr>
          </w:p>
          <w:p w:rsidR="00790357" w:rsidRDefault="00790357" w:rsidP="00667B92">
            <w:pPr>
              <w:tabs>
                <w:tab w:val="left" w:pos="340"/>
              </w:tabs>
              <w:spacing w:after="0" w:line="240" w:lineRule="auto"/>
              <w:jc w:val="thaiDistribute"/>
              <w:rPr>
                <w:rFonts w:ascii="TH SarabunPSK" w:eastAsia="Calibri" w:hAnsi="TH SarabunPSK" w:cs="TH SarabunPSK"/>
                <w:color w:val="000000"/>
                <w:sz w:val="32"/>
                <w:szCs w:val="32"/>
              </w:rPr>
            </w:pPr>
          </w:p>
          <w:p w:rsidR="00790357" w:rsidRPr="002C35DE" w:rsidRDefault="00790357" w:rsidP="00667B92">
            <w:pPr>
              <w:tabs>
                <w:tab w:val="left" w:pos="340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</w:rPr>
              <w:br/>
            </w:r>
          </w:p>
        </w:tc>
        <w:tc>
          <w:tcPr>
            <w:tcW w:w="6663" w:type="dxa"/>
            <w:tcBorders>
              <w:top w:val="nil"/>
              <w:bottom w:val="dotted" w:sz="4" w:space="0" w:color="auto"/>
            </w:tcBorders>
            <w:shd w:val="clear" w:color="auto" w:fill="auto"/>
          </w:tcPr>
          <w:p w:rsidR="00790357" w:rsidRDefault="00790357" w:rsidP="00667B9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51227" w:rsidTr="00CC2954">
        <w:tc>
          <w:tcPr>
            <w:tcW w:w="14142" w:type="dxa"/>
            <w:gridSpan w:val="2"/>
            <w:tcBorders>
              <w:bottom w:val="nil"/>
            </w:tcBorders>
            <w:shd w:val="clear" w:color="auto" w:fill="D9D9D9"/>
          </w:tcPr>
          <w:p w:rsidR="00C51227" w:rsidRDefault="00790357" w:rsidP="00625FC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</w:t>
            </w:r>
            <w:r w:rsidR="00C5122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. </w:t>
            </w:r>
            <w:r w:rsidR="00C5122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</w:t>
            </w:r>
            <w:r w:rsidR="00C51227" w:rsidRPr="00A3392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กำหนด</w:t>
            </w:r>
            <w:r w:rsidR="00C5122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</w:t>
            </w:r>
            <w:r w:rsidR="00C51227" w:rsidRPr="00A3392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งวดและระยะเวลาการชำระเงิน</w:t>
            </w:r>
            <w:r w:rsidR="00C51227" w:rsidRPr="00751131">
              <w:rPr>
                <w:rFonts w:ascii="TH SarabunPSK" w:eastAsia="Calibri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ค่าธรรมเนียมการอนุญาต</w:t>
            </w:r>
          </w:p>
        </w:tc>
      </w:tr>
      <w:tr w:rsidR="00C51227" w:rsidTr="00790357">
        <w:trPr>
          <w:trHeight w:val="2457"/>
        </w:trPr>
        <w:tc>
          <w:tcPr>
            <w:tcW w:w="747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51227" w:rsidRPr="002C35DE" w:rsidRDefault="00C51227" w:rsidP="00625FCB">
            <w:pPr>
              <w:tabs>
                <w:tab w:val="left" w:pos="340"/>
              </w:tabs>
              <w:spacing w:after="0" w:line="240" w:lineRule="auto"/>
              <w:jc w:val="thaiDistribute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3E3808">
              <w:rPr>
                <w:rFonts w:ascii="TH SarabunPSK" w:hAnsi="TH SarabunPSK" w:cs="TH SarabunPSK"/>
                <w:sz w:val="32"/>
                <w:szCs w:val="32"/>
                <w:cs/>
              </w:rPr>
              <w:t>ความเหมาะสมของการกำหนดจำนวนงวดการชำระเงิน ระยะเวลาการชำระเงิน</w:t>
            </w:r>
            <w:r w:rsidRPr="003E3808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</w:rPr>
              <w:t>ค่าธรรมเนียมการอนุญาต</w:t>
            </w:r>
            <w:r w:rsidRPr="003E380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E3808">
              <w:rPr>
                <w:rFonts w:ascii="TH SarabunPSK" w:hAnsi="TH SarabunPSK" w:cs="TH SarabunPSK"/>
                <w:sz w:val="32"/>
                <w:szCs w:val="32"/>
                <w:cs/>
              </w:rPr>
              <w:t>และค่าปรับกรณีไม่ชำระค่าธรรมเนียมการอนุญาตตามระยะเวลาที่กำหนด</w:t>
            </w:r>
          </w:p>
        </w:tc>
        <w:tc>
          <w:tcPr>
            <w:tcW w:w="666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51227" w:rsidRDefault="00C51227" w:rsidP="00625FC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51227" w:rsidRDefault="00C51227" w:rsidP="00625FCB">
            <w:pPr>
              <w:spacing w:after="0" w:line="240" w:lineRule="auto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  <w:tr w:rsidR="00781AF8" w:rsidTr="00CC2954">
        <w:tc>
          <w:tcPr>
            <w:tcW w:w="14142" w:type="dxa"/>
            <w:gridSpan w:val="2"/>
            <w:tcBorders>
              <w:top w:val="single" w:sz="4" w:space="0" w:color="auto"/>
              <w:bottom w:val="nil"/>
            </w:tcBorders>
            <w:shd w:val="clear" w:color="auto" w:fill="D9D9D9"/>
          </w:tcPr>
          <w:p w:rsidR="00781AF8" w:rsidRDefault="00790357" w:rsidP="00EA3B2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lastRenderedPageBreak/>
              <w:t>7</w:t>
            </w:r>
            <w:r w:rsidR="00164A5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. </w:t>
            </w:r>
            <w:r w:rsidR="00C5122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ค่าธรรมเนียม และค่าใช้จ่ายอื่นๆ ที่เกี่ยวข้อง</w:t>
            </w:r>
          </w:p>
        </w:tc>
      </w:tr>
      <w:tr w:rsidR="00781AF8" w:rsidTr="009E333D">
        <w:trPr>
          <w:trHeight w:val="2944"/>
        </w:trPr>
        <w:tc>
          <w:tcPr>
            <w:tcW w:w="7479" w:type="dxa"/>
            <w:tcBorders>
              <w:top w:val="nil"/>
              <w:bottom w:val="dotted" w:sz="4" w:space="0" w:color="auto"/>
            </w:tcBorders>
            <w:shd w:val="clear" w:color="auto" w:fill="auto"/>
          </w:tcPr>
          <w:p w:rsidR="00781AF8" w:rsidRPr="00164A55" w:rsidRDefault="00C51227" w:rsidP="00CC2954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3E3808">
              <w:rPr>
                <w:rFonts w:ascii="TH SarabunPSK" w:hAnsi="TH SarabunPSK" w:cs="TH SarabunPSK"/>
                <w:sz w:val="32"/>
                <w:szCs w:val="32"/>
                <w:cs/>
              </w:rPr>
              <w:t>ความเหมาะสมของการกำหนดค่าพิจารณาคำขอรับอนุญาต</w:t>
            </w:r>
            <w:r w:rsidRPr="003E380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E3808">
              <w:rPr>
                <w:rFonts w:ascii="TH SarabunPSK" w:hAnsi="TH SarabunPSK" w:cs="TH SarabunPSK"/>
                <w:sz w:val="32"/>
                <w:szCs w:val="32"/>
                <w:cs/>
              </w:rPr>
              <w:t>ค่าธรรมเนียมการอนุญาตให้ใช้สิทธิการใช้วงโคจรดาวเทียมรายปี</w:t>
            </w:r>
            <w:r w:rsidRPr="003E380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ค่าธรรมเนียม</w:t>
            </w:r>
            <w:r w:rsidRPr="003E3808">
              <w:rPr>
                <w:rFonts w:ascii="TH SarabunPSK" w:hAnsi="TH SarabunPSK" w:cs="TH SarabunPSK"/>
                <w:sz w:val="32"/>
                <w:szCs w:val="32"/>
                <w:cs/>
              </w:rPr>
              <w:t>และค่าใช้จ่ายอื่นๆ ที่เกี่ยวข้องเมื่อได้รับอนุญาต</w:t>
            </w:r>
            <w:r w:rsidRPr="0025090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ให้ใช้สิทธิในการเข้าใช้วงโคจรดาวเทียม</w:t>
            </w:r>
          </w:p>
        </w:tc>
        <w:tc>
          <w:tcPr>
            <w:tcW w:w="6663" w:type="dxa"/>
            <w:tcBorders>
              <w:top w:val="nil"/>
              <w:bottom w:val="dotted" w:sz="4" w:space="0" w:color="auto"/>
            </w:tcBorders>
            <w:shd w:val="clear" w:color="auto" w:fill="auto"/>
          </w:tcPr>
          <w:p w:rsidR="00781AF8" w:rsidRPr="00D64539" w:rsidRDefault="00781AF8" w:rsidP="00EA3B20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14CA6" w:rsidRPr="00814CA6" w:rsidTr="00164A55">
        <w:tc>
          <w:tcPr>
            <w:tcW w:w="14142" w:type="dxa"/>
            <w:gridSpan w:val="2"/>
            <w:tcBorders>
              <w:bottom w:val="nil"/>
            </w:tcBorders>
            <w:shd w:val="clear" w:color="auto" w:fill="D9D9D9"/>
          </w:tcPr>
          <w:p w:rsidR="00781AF8" w:rsidRPr="00814CA6" w:rsidRDefault="00790357" w:rsidP="001669F1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8</w:t>
            </w:r>
            <w:r w:rsidR="00164A55" w:rsidRPr="00814CA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. </w:t>
            </w:r>
            <w:r w:rsidR="000462EE" w:rsidRPr="00814CA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วิธีการคั</w:t>
            </w:r>
            <w:r w:rsidR="00814CA6" w:rsidRPr="00814CA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ดเลือก</w:t>
            </w:r>
          </w:p>
        </w:tc>
      </w:tr>
      <w:tr w:rsidR="00781AF8" w:rsidTr="00164A55">
        <w:trPr>
          <w:trHeight w:val="2611"/>
        </w:trPr>
        <w:tc>
          <w:tcPr>
            <w:tcW w:w="7479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:rsidR="00790357" w:rsidRDefault="00790357" w:rsidP="00814CA6">
            <w:pPr>
              <w:numPr>
                <w:ilvl w:val="0"/>
                <w:numId w:val="36"/>
              </w:numPr>
              <w:spacing w:after="0" w:line="240" w:lineRule="auto"/>
              <w:ind w:left="567" w:hanging="283"/>
              <w:jc w:val="thaiDistribute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ความเหมาะสมของแนวทางและวิธีการคัดเลือก</w:t>
            </w:r>
          </w:p>
          <w:p w:rsidR="00814CA6" w:rsidRPr="00E06478" w:rsidRDefault="00814CA6" w:rsidP="00814CA6">
            <w:pPr>
              <w:numPr>
                <w:ilvl w:val="0"/>
                <w:numId w:val="36"/>
              </w:numPr>
              <w:spacing w:after="0" w:line="240" w:lineRule="auto"/>
              <w:ind w:left="567" w:hanging="283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06478"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ความเหมาะสมของเกณฑ์การพิจารณา</w:t>
            </w:r>
            <w:r w:rsidRPr="00E06478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</w:rPr>
              <w:t>ข้อเสนอด้าน</w:t>
            </w:r>
            <w:r w:rsidRPr="00E06478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ประสบการณ์และความสามารถ </w:t>
            </w:r>
            <w:r w:rsidR="001669F1" w:rsidRPr="00E06478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และระยะเวลาการพิจารณา</w:t>
            </w:r>
            <w:r w:rsidR="001669F1" w:rsidRPr="00E0647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ผู้</w:t>
            </w:r>
            <w:r w:rsidR="001669F1" w:rsidRPr="00E06478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ผ่านเข้าร่วม</w:t>
            </w:r>
            <w:r w:rsidR="001669F1" w:rsidRPr="00E0647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การคัดเลือก</w:t>
            </w:r>
            <w:r w:rsidR="00F93811" w:rsidRPr="00E0647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:rsidR="001669F1" w:rsidRDefault="001669F1" w:rsidP="00ED5C9D">
            <w:pPr>
              <w:numPr>
                <w:ilvl w:val="0"/>
                <w:numId w:val="36"/>
              </w:numPr>
              <w:spacing w:after="0" w:line="240" w:lineRule="auto"/>
              <w:ind w:left="567" w:hanging="283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06478"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ความเหมาะสมของเกณฑ์การพิจารณา</w:t>
            </w:r>
            <w:r w:rsidRPr="00E06478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ข้อเสนอด้านราคา</w:t>
            </w:r>
            <w:r w:rsidR="00ED5C9D" w:rsidRPr="00E06478">
              <w:rPr>
                <w:rFonts w:ascii="TH SarabunPSK" w:eastAsia="Calibri" w:hAnsi="TH SarabunPSK" w:cs="TH SarabunPSK" w:hint="cs"/>
                <w:color w:val="000000"/>
                <w:sz w:val="32"/>
                <w:szCs w:val="32"/>
                <w:cs/>
              </w:rPr>
              <w:t xml:space="preserve"> และแนวทางปฏิบัติสำหรับพิจารณาผู้ชนะการคัดเลือก</w:t>
            </w:r>
          </w:p>
          <w:p w:rsidR="00B441F9" w:rsidRDefault="00B441F9" w:rsidP="00B441F9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441F9" w:rsidRDefault="00B441F9" w:rsidP="00B441F9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663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:rsidR="00781AF8" w:rsidRDefault="00781AF8" w:rsidP="00EA3B20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22373" w:rsidRPr="00814CA6" w:rsidTr="00D35A5C">
        <w:tc>
          <w:tcPr>
            <w:tcW w:w="14142" w:type="dxa"/>
            <w:gridSpan w:val="2"/>
            <w:tcBorders>
              <w:bottom w:val="nil"/>
            </w:tcBorders>
            <w:shd w:val="clear" w:color="auto" w:fill="D9D9D9"/>
          </w:tcPr>
          <w:p w:rsidR="00822373" w:rsidRPr="00814CA6" w:rsidRDefault="009E0ABC" w:rsidP="0082237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9</w:t>
            </w:r>
            <w:r w:rsidR="00822373" w:rsidRPr="00814CA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. </w:t>
            </w:r>
            <w:r w:rsidR="0082237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กฎการคัดเลือก</w:t>
            </w:r>
          </w:p>
        </w:tc>
      </w:tr>
      <w:tr w:rsidR="00822373" w:rsidTr="009E333D">
        <w:trPr>
          <w:trHeight w:val="2329"/>
        </w:trPr>
        <w:tc>
          <w:tcPr>
            <w:tcW w:w="7479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:rsidR="00822373" w:rsidRDefault="00045C65" w:rsidP="00045C65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ความเหมาะสมของ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กฎการคัดเลือก</w:t>
            </w:r>
            <w:r w:rsidR="00CC295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(ภาคผนวก ค) </w:t>
            </w:r>
          </w:p>
        </w:tc>
        <w:tc>
          <w:tcPr>
            <w:tcW w:w="6663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:rsidR="00822373" w:rsidRDefault="00822373" w:rsidP="00D35A5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B37B8" w:rsidTr="00692548">
        <w:tc>
          <w:tcPr>
            <w:tcW w:w="14142" w:type="dxa"/>
            <w:gridSpan w:val="2"/>
            <w:tcBorders>
              <w:top w:val="single" w:sz="4" w:space="0" w:color="000000"/>
              <w:bottom w:val="nil"/>
            </w:tcBorders>
            <w:shd w:val="clear" w:color="auto" w:fill="D9D9D9"/>
          </w:tcPr>
          <w:p w:rsidR="000B37B8" w:rsidRDefault="009E0ABC" w:rsidP="0069254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lastRenderedPageBreak/>
              <w:t>10</w:t>
            </w:r>
            <w:r w:rsidR="000B37B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. </w:t>
            </w:r>
            <w:r w:rsidR="000B37B8" w:rsidRPr="00E0647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มาตรการจำกัดพฤติกรรมสมยอมในการเข้าร่วมการคัดเลือก</w:t>
            </w:r>
          </w:p>
        </w:tc>
      </w:tr>
      <w:tr w:rsidR="000B37B8" w:rsidTr="00BC46B6">
        <w:trPr>
          <w:trHeight w:val="1668"/>
        </w:trPr>
        <w:tc>
          <w:tcPr>
            <w:tcW w:w="747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0B37B8" w:rsidRDefault="000B37B8" w:rsidP="00692548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ความเหมาะสมของข้อกำหนดสำหรับ</w:t>
            </w:r>
            <w:r w:rsidRPr="005910CE">
              <w:rPr>
                <w:rFonts w:ascii="TH SarabunPSK" w:hAnsi="TH SarabunPSK" w:cs="TH SarabunPSK" w:hint="cs"/>
                <w:sz w:val="32"/>
                <w:szCs w:val="32"/>
                <w:cs/>
              </w:rPr>
              <w:t>มาตรการจำกัดพฤติกรรมสมยอมในการเข้าร่วมการคัดเลือก</w:t>
            </w:r>
          </w:p>
        </w:tc>
        <w:tc>
          <w:tcPr>
            <w:tcW w:w="666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0B37B8" w:rsidRDefault="000B37B8" w:rsidP="00692548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81AF8" w:rsidTr="00164A55">
        <w:tc>
          <w:tcPr>
            <w:tcW w:w="14142" w:type="dxa"/>
            <w:gridSpan w:val="2"/>
            <w:tcBorders>
              <w:top w:val="single" w:sz="4" w:space="0" w:color="000000"/>
              <w:bottom w:val="nil"/>
            </w:tcBorders>
            <w:shd w:val="clear" w:color="auto" w:fill="D9D9D9"/>
          </w:tcPr>
          <w:p w:rsidR="00781AF8" w:rsidRDefault="009E0ABC" w:rsidP="001669F1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11</w:t>
            </w:r>
            <w:r w:rsidR="00164A5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 ความเหมาะสมของ</w:t>
            </w:r>
            <w:r w:rsidR="001669F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ข้อกำหนดการอนุญาต</w:t>
            </w:r>
          </w:p>
        </w:tc>
      </w:tr>
      <w:tr w:rsidR="00781AF8" w:rsidTr="007920FD">
        <w:trPr>
          <w:trHeight w:val="2460"/>
        </w:trPr>
        <w:tc>
          <w:tcPr>
            <w:tcW w:w="747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7920FD" w:rsidRPr="001669F1" w:rsidRDefault="007920FD" w:rsidP="00F93811">
            <w:pPr>
              <w:pStyle w:val="ListParagraph"/>
              <w:numPr>
                <w:ilvl w:val="0"/>
                <w:numId w:val="38"/>
              </w:numPr>
              <w:tabs>
                <w:tab w:val="left" w:pos="313"/>
                <w:tab w:val="left" w:pos="1985"/>
              </w:tabs>
              <w:spacing w:after="0" w:line="240" w:lineRule="auto"/>
              <w:ind w:left="596" w:hanging="567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69F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เงื่อนไขการดำเนินการก่อนรับ</w:t>
            </w:r>
            <w:r w:rsidR="001669F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ได้รับ</w:t>
            </w:r>
            <w:r w:rsidRPr="001669F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อนุญาต</w:t>
            </w:r>
          </w:p>
          <w:p w:rsidR="00B270FC" w:rsidRDefault="007920FD" w:rsidP="00F93811">
            <w:pPr>
              <w:tabs>
                <w:tab w:val="left" w:pos="313"/>
                <w:tab w:val="left" w:pos="1985"/>
              </w:tabs>
              <w:spacing w:after="0" w:line="240" w:lineRule="auto"/>
              <w:ind w:left="313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ความเหมาะสมของข้อกำหนดและระยะเวลาในการดำเนินการตามเงื่อนไขที่ผู้ชนะการ</w:t>
            </w:r>
            <w:r w:rsidR="00F93811">
              <w:rPr>
                <w:rFonts w:ascii="TH SarabunPSK" w:hAnsi="TH SarabunPSK" w:cs="TH SarabunPSK" w:hint="cs"/>
                <w:sz w:val="32"/>
                <w:szCs w:val="32"/>
                <w:cs/>
              </w:rPr>
              <w:t>คัดเลือก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จะต้องการดำเนินการก่อน</w:t>
            </w:r>
            <w:r w:rsidR="00F93811">
              <w:rPr>
                <w:rFonts w:ascii="TH SarabunPSK" w:hAnsi="TH SarabunPSK" w:cs="TH SarabunPSK" w:hint="cs"/>
                <w:sz w:val="32"/>
                <w:szCs w:val="32"/>
                <w:cs/>
              </w:rPr>
              <w:t>ได้รับ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อนุญาต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ab/>
            </w:r>
          </w:p>
          <w:p w:rsidR="00F93811" w:rsidRPr="001669F1" w:rsidRDefault="00F93811" w:rsidP="00F93811">
            <w:pPr>
              <w:pStyle w:val="ListParagraph"/>
              <w:numPr>
                <w:ilvl w:val="0"/>
                <w:numId w:val="38"/>
              </w:numPr>
              <w:tabs>
                <w:tab w:val="left" w:pos="313"/>
                <w:tab w:val="left" w:pos="1985"/>
              </w:tabs>
              <w:spacing w:after="0" w:line="240" w:lineRule="auto"/>
              <w:ind w:left="596" w:hanging="567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B230D">
              <w:rPr>
                <w:rFonts w:ascii="TH SarabunPSK" w:eastAsia="Calibri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ระยะเวลาการอนุญาตและขอบเขตการอนุญาต</w:t>
            </w:r>
          </w:p>
          <w:p w:rsidR="00F93811" w:rsidRDefault="00F93811" w:rsidP="00F93811">
            <w:pPr>
              <w:tabs>
                <w:tab w:val="left" w:pos="313"/>
                <w:tab w:val="left" w:pos="1985"/>
              </w:tabs>
              <w:spacing w:after="0" w:line="240" w:lineRule="auto"/>
              <w:ind w:left="313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ความเหมาะสมของระยะเวลา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การอนุญาต และ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การดำเนินการตามเงื่อนไขที่ผู้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รับอนุญาต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จะต้องการดำเนินการ</w:t>
            </w:r>
            <w:r w:rsidR="00312207">
              <w:rPr>
                <w:rFonts w:ascii="TH SarabunPSK" w:hAnsi="TH SarabunPSK" w:cs="TH SarabunPSK" w:hint="cs"/>
                <w:sz w:val="32"/>
                <w:szCs w:val="32"/>
                <w:cs/>
              </w:rPr>
              <w:t>ภายหลัง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ได้รับ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อนุญาต</w:t>
            </w:r>
          </w:p>
          <w:p w:rsidR="007920FD" w:rsidRDefault="007920FD" w:rsidP="007920FD">
            <w:pPr>
              <w:tabs>
                <w:tab w:val="left" w:pos="1985"/>
              </w:tabs>
              <w:spacing w:after="0" w:line="240" w:lineRule="auto"/>
              <w:ind w:firstLine="567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920FD" w:rsidRDefault="007920FD" w:rsidP="00BC46B6">
            <w:pPr>
              <w:tabs>
                <w:tab w:val="left" w:pos="1985"/>
              </w:tabs>
              <w:spacing w:after="0" w:line="240" w:lineRule="auto"/>
              <w:ind w:firstLine="567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6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781AF8" w:rsidRPr="00312207" w:rsidRDefault="00781AF8" w:rsidP="00EA3B20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920FD" w:rsidTr="0019402F">
        <w:tc>
          <w:tcPr>
            <w:tcW w:w="14142" w:type="dxa"/>
            <w:gridSpan w:val="2"/>
            <w:tcBorders>
              <w:top w:val="single" w:sz="4" w:space="0" w:color="000000"/>
              <w:bottom w:val="nil"/>
            </w:tcBorders>
            <w:shd w:val="clear" w:color="auto" w:fill="D9D9D9"/>
          </w:tcPr>
          <w:p w:rsidR="007920FD" w:rsidRDefault="00BC46B6" w:rsidP="009E0ABC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  <w:r w:rsidR="009E0AB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  <w:r w:rsidR="007920F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 ความเหมาะสมของ</w:t>
            </w:r>
            <w:r w:rsidR="007920F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เงื่อนไขการอนุญาต</w:t>
            </w:r>
          </w:p>
        </w:tc>
      </w:tr>
      <w:tr w:rsidR="007920FD" w:rsidTr="0019402F">
        <w:tc>
          <w:tcPr>
            <w:tcW w:w="747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312207" w:rsidRDefault="00312207" w:rsidP="00312207">
            <w:pPr>
              <w:pStyle w:val="ListParagraph"/>
              <w:numPr>
                <w:ilvl w:val="0"/>
                <w:numId w:val="39"/>
              </w:numPr>
              <w:tabs>
                <w:tab w:val="left" w:pos="738"/>
              </w:tabs>
              <w:spacing w:after="0" w:line="240" w:lineRule="auto"/>
              <w:ind w:left="738" w:hanging="425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312207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เงื่อนไขการชำระค่าธรรมเนียม</w:t>
            </w:r>
          </w:p>
          <w:p w:rsidR="00312207" w:rsidRDefault="00312207" w:rsidP="00312207">
            <w:pPr>
              <w:pStyle w:val="ListParagraph"/>
              <w:numPr>
                <w:ilvl w:val="0"/>
                <w:numId w:val="39"/>
              </w:numPr>
              <w:tabs>
                <w:tab w:val="left" w:pos="738"/>
              </w:tabs>
              <w:spacing w:after="0" w:line="240" w:lineRule="auto"/>
              <w:ind w:left="738" w:hanging="425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จำนวนดาวเทียมในแต่ละชุดข่ายงาน</w:t>
            </w:r>
          </w:p>
          <w:p w:rsidR="00312207" w:rsidRDefault="00312207" w:rsidP="00312207">
            <w:pPr>
              <w:pStyle w:val="ListParagraph"/>
              <w:numPr>
                <w:ilvl w:val="0"/>
                <w:numId w:val="39"/>
              </w:numPr>
              <w:tabs>
                <w:tab w:val="left" w:pos="738"/>
              </w:tabs>
              <w:spacing w:after="0" w:line="240" w:lineRule="auto"/>
              <w:ind w:left="738" w:hanging="425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การคุ้มครองสิทธิ</w:t>
            </w:r>
            <w:r w:rsidRPr="004D03DA">
              <w:rPr>
                <w:rFonts w:ascii="TH SarabunPSK" w:hAnsi="TH SarabunPSK" w:cs="TH SarabunPSK" w:hint="cs"/>
                <w:sz w:val="32"/>
                <w:szCs w:val="32"/>
                <w:cs/>
              </w:rPr>
              <w:t>ในแต่ละตำแหน่งวงโคจร</w:t>
            </w:r>
          </w:p>
          <w:p w:rsidR="00312207" w:rsidRDefault="00312207" w:rsidP="00312207">
            <w:pPr>
              <w:pStyle w:val="ListParagraph"/>
              <w:numPr>
                <w:ilvl w:val="0"/>
                <w:numId w:val="39"/>
              </w:numPr>
              <w:tabs>
                <w:tab w:val="left" w:pos="738"/>
              </w:tabs>
              <w:spacing w:after="0" w:line="240" w:lineRule="auto"/>
              <w:ind w:left="738" w:hanging="425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การยกเลิกการอนุญาตสิทธิขั้นต้น</w:t>
            </w:r>
          </w:p>
          <w:p w:rsidR="00312207" w:rsidRPr="00312207" w:rsidRDefault="00312207" w:rsidP="00312207">
            <w:pPr>
              <w:pStyle w:val="ListParagraph"/>
              <w:numPr>
                <w:ilvl w:val="0"/>
                <w:numId w:val="39"/>
              </w:numPr>
              <w:tabs>
                <w:tab w:val="left" w:pos="738"/>
              </w:tabs>
              <w:spacing w:after="0" w:line="240" w:lineRule="auto"/>
              <w:ind w:left="738" w:hanging="425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3551F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แผนปฏิบัติการรองรับเหตุฉุกเฉิน</w:t>
            </w:r>
          </w:p>
          <w:p w:rsidR="00312207" w:rsidRDefault="00312207" w:rsidP="00312207">
            <w:pPr>
              <w:pStyle w:val="ListParagraph"/>
              <w:numPr>
                <w:ilvl w:val="0"/>
                <w:numId w:val="39"/>
              </w:numPr>
              <w:tabs>
                <w:tab w:val="left" w:pos="738"/>
              </w:tabs>
              <w:spacing w:after="0" w:line="240" w:lineRule="auto"/>
              <w:ind w:left="738" w:hanging="425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การไม่สามารถนำความถี่ขึ้นใช้งานภายในระยะเวลาที่กำหนด</w:t>
            </w:r>
          </w:p>
          <w:p w:rsidR="00312207" w:rsidRDefault="00312207" w:rsidP="00312207">
            <w:pPr>
              <w:pStyle w:val="ListParagraph"/>
              <w:numPr>
                <w:ilvl w:val="0"/>
                <w:numId w:val="39"/>
              </w:numPr>
              <w:tabs>
                <w:tab w:val="left" w:pos="738"/>
              </w:tabs>
              <w:spacing w:after="0" w:line="240" w:lineRule="auto"/>
              <w:ind w:left="738" w:hanging="425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ข้อกำหนดให้มีดาวเทียมของตนเอง</w:t>
            </w:r>
            <w:r w:rsidR="00982713">
              <w:rPr>
                <w:rFonts w:ascii="TH SarabunPSK" w:hAnsi="TH SarabunPSK" w:cs="TH SarabunPSK" w:hint="cs"/>
                <w:sz w:val="32"/>
                <w:szCs w:val="32"/>
                <w:cs/>
              </w:rPr>
              <w:t>/การใช้งานดาวเทียมอื่น</w:t>
            </w:r>
          </w:p>
          <w:p w:rsidR="00982713" w:rsidRDefault="00982713" w:rsidP="00312207">
            <w:pPr>
              <w:pStyle w:val="ListParagraph"/>
              <w:numPr>
                <w:ilvl w:val="0"/>
                <w:numId w:val="39"/>
              </w:numPr>
              <w:tabs>
                <w:tab w:val="left" w:pos="738"/>
              </w:tabs>
              <w:spacing w:after="0" w:line="240" w:lineRule="auto"/>
              <w:ind w:left="738" w:hanging="425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การคัดเลือกผู้ได้รับสิทธิใหม่ล่วงหน้า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5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ปีก่อนสิ้นสุดการอนุญาต</w:t>
            </w:r>
          </w:p>
          <w:p w:rsidR="007920FD" w:rsidRPr="00BC46B6" w:rsidRDefault="00982713" w:rsidP="0019402F">
            <w:pPr>
              <w:pStyle w:val="ListParagraph"/>
              <w:numPr>
                <w:ilvl w:val="0"/>
                <w:numId w:val="39"/>
              </w:numPr>
              <w:tabs>
                <w:tab w:val="left" w:pos="738"/>
              </w:tabs>
              <w:spacing w:after="0" w:line="240" w:lineRule="auto"/>
              <w:ind w:left="738" w:hanging="425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เงื่อนไขอื่นๆ</w:t>
            </w:r>
          </w:p>
        </w:tc>
        <w:tc>
          <w:tcPr>
            <w:tcW w:w="666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7920FD" w:rsidRDefault="007920FD" w:rsidP="0019402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81AF8" w:rsidTr="00164A55">
        <w:tc>
          <w:tcPr>
            <w:tcW w:w="14142" w:type="dxa"/>
            <w:gridSpan w:val="2"/>
            <w:tcBorders>
              <w:top w:val="single" w:sz="4" w:space="0" w:color="000000"/>
              <w:bottom w:val="nil"/>
            </w:tcBorders>
            <w:shd w:val="clear" w:color="auto" w:fill="D9D9D9"/>
          </w:tcPr>
          <w:p w:rsidR="00781AF8" w:rsidRDefault="009E0ABC" w:rsidP="0049355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lastRenderedPageBreak/>
              <w:t>13</w:t>
            </w:r>
            <w:bookmarkStart w:id="0" w:name="_GoBack"/>
            <w:bookmarkEnd w:id="0"/>
            <w:r w:rsidR="007920F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. </w:t>
            </w:r>
            <w:r w:rsidR="007920F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ประเด็นอื่น</w:t>
            </w:r>
            <w:r w:rsidR="007920F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="007920F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ๆ</w:t>
            </w:r>
          </w:p>
        </w:tc>
      </w:tr>
      <w:tr w:rsidR="00781AF8" w:rsidTr="00C72BA5">
        <w:trPr>
          <w:trHeight w:val="2741"/>
        </w:trPr>
        <w:tc>
          <w:tcPr>
            <w:tcW w:w="747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B270FC" w:rsidRPr="009E333D" w:rsidRDefault="00822373" w:rsidP="009E333D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ind w:left="313" w:hanging="284"/>
              <w:rPr>
                <w:rFonts w:ascii="TH SarabunPSK" w:hAnsi="TH SarabunPSK" w:cs="TH SarabunPSK"/>
                <w:sz w:val="32"/>
                <w:szCs w:val="32"/>
              </w:rPr>
            </w:pPr>
            <w:r w:rsidRPr="009E333D"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ความเหมาะสมของแบบคำขอ</w:t>
            </w:r>
            <w:r w:rsidR="000D5EA8">
              <w:rPr>
                <w:rFonts w:ascii="TH SarabunPSK" w:hAnsi="TH SarabunPSK" w:cs="TH SarabunPSK"/>
                <w:sz w:val="32"/>
                <w:szCs w:val="32"/>
              </w:rPr>
              <w:t xml:space="preserve"> (</w:t>
            </w:r>
            <w:r w:rsidR="000D5EA8">
              <w:rPr>
                <w:rFonts w:ascii="TH SarabunPSK" w:hAnsi="TH SarabunPSK" w:cs="TH SarabunPSK" w:hint="cs"/>
                <w:sz w:val="32"/>
                <w:szCs w:val="32"/>
                <w:cs/>
              </w:rPr>
              <w:t>ภาคผนวก ข)</w:t>
            </w:r>
          </w:p>
          <w:p w:rsidR="00822373" w:rsidRPr="009E333D" w:rsidRDefault="00822373" w:rsidP="009E333D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ind w:left="313" w:hanging="284"/>
              <w:rPr>
                <w:rFonts w:ascii="TH SarabunPSK" w:hAnsi="TH SarabunPSK" w:cs="TH SarabunPSK"/>
                <w:sz w:val="32"/>
                <w:szCs w:val="32"/>
              </w:rPr>
            </w:pPr>
            <w:r w:rsidRPr="009E333D"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ความเหมาะสมของภาคผนวก ง</w:t>
            </w:r>
          </w:p>
          <w:p w:rsidR="00822373" w:rsidRPr="009E333D" w:rsidRDefault="00822373" w:rsidP="009E333D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ind w:left="313" w:hanging="284"/>
              <w:rPr>
                <w:rFonts w:ascii="TH SarabunPSK" w:hAnsi="TH SarabunPSK" w:cs="TH SarabunPSK"/>
                <w:sz w:val="32"/>
                <w:szCs w:val="32"/>
              </w:rPr>
            </w:pPr>
            <w:r w:rsidRPr="009E333D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ประเด็นอื่นๆ (ถ้ามี)</w:t>
            </w:r>
          </w:p>
        </w:tc>
        <w:tc>
          <w:tcPr>
            <w:tcW w:w="666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781AF8" w:rsidRDefault="00781AF8" w:rsidP="00EA3B20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1C6DCF" w:rsidRDefault="00330212" w:rsidP="004342B9">
      <w:pPr>
        <w:spacing w:after="12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</w:p>
    <w:p w:rsidR="006A7EE8" w:rsidRDefault="006A7EE8" w:rsidP="003B29B3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6A7EE8" w:rsidRDefault="006A7EE8" w:rsidP="003B29B3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6A7EE8" w:rsidRDefault="006A7EE8" w:rsidP="003B29B3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AE02B3" w:rsidRPr="005438A1" w:rsidRDefault="00AE02B3" w:rsidP="002D5738">
      <w:pPr>
        <w:tabs>
          <w:tab w:val="left" w:pos="510"/>
          <w:tab w:val="left" w:pos="1021"/>
          <w:tab w:val="left" w:pos="1644"/>
        </w:tabs>
        <w:spacing w:after="0" w:line="252" w:lineRule="auto"/>
        <w:jc w:val="center"/>
        <w:rPr>
          <w:rFonts w:ascii="TH SarabunPSK" w:hAnsi="TH SarabunPSK" w:cs="TH SarabunPSK"/>
          <w:sz w:val="32"/>
          <w:szCs w:val="32"/>
        </w:rPr>
      </w:pPr>
    </w:p>
    <w:sectPr w:rsidR="00AE02B3" w:rsidRPr="005438A1" w:rsidSect="007D27AD">
      <w:footerReference w:type="default" r:id="rId9"/>
      <w:pgSz w:w="16839" w:h="11907" w:orient="landscape" w:code="9"/>
      <w:pgMar w:top="1134" w:right="1418" w:bottom="1134" w:left="1418" w:header="709" w:footer="709" w:gutter="0"/>
      <w:pgNumType w:start="1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753E" w:rsidRDefault="00A6753E" w:rsidP="00732227">
      <w:pPr>
        <w:spacing w:after="0" w:line="240" w:lineRule="auto"/>
      </w:pPr>
      <w:r>
        <w:separator/>
      </w:r>
    </w:p>
  </w:endnote>
  <w:endnote w:type="continuationSeparator" w:id="0">
    <w:p w:rsidR="00A6753E" w:rsidRDefault="00A6753E" w:rsidP="007322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neva">
    <w:altName w:val="Arial"/>
    <w:charset w:val="00"/>
    <w:family w:val="auto"/>
    <w:pitch w:val="variable"/>
    <w:sig w:usb0="00000003" w:usb1="00000000" w:usb2="00000000" w:usb3="00000000" w:csb0="00000001" w:csb1="00000000"/>
  </w:font>
  <w:font w:name="HelveticaNeueLT Std">
    <w:altName w:val="Arial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4A55" w:rsidRPr="001A3D20" w:rsidRDefault="00164A55" w:rsidP="00AD66CC">
    <w:pPr>
      <w:pStyle w:val="Footer"/>
      <w:tabs>
        <w:tab w:val="clear" w:pos="4680"/>
        <w:tab w:val="clear" w:pos="9360"/>
      </w:tabs>
      <w:rPr>
        <w:rFonts w:ascii="TH SarabunPSK" w:hAnsi="TH SarabunPSK" w:cs="TH SarabunPSK"/>
        <w:sz w:val="31"/>
        <w:szCs w:val="31"/>
      </w:rPr>
    </w:pPr>
    <w:r>
      <w:rPr>
        <w:rFonts w:ascii="TH SarabunPSK" w:hAnsi="TH SarabunPSK" w:cs="TH SarabunPSK"/>
        <w:noProof/>
        <w:color w:val="7F7F7F" w:themeColor="background1" w:themeShade="7F"/>
        <w:spacing w:val="60"/>
        <w:sz w:val="31"/>
        <w:szCs w:val="31"/>
      </w:rPr>
      <w:drawing>
        <wp:inline distT="0" distB="0" distL="0" distR="0">
          <wp:extent cx="706056" cy="162045"/>
          <wp:effectExtent l="0" t="0" r="0" b="0"/>
          <wp:docPr id="3" name="Picture 2" descr="โทรคมนาคม_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โทรคมนาคม_S.png"/>
                  <pic:cNvPicPr/>
                </pic:nvPicPr>
                <pic:blipFill rotWithShape="1">
                  <a:blip r:embed="rId1"/>
                  <a:srcRect t="-1" r="53242" b="-3735"/>
                  <a:stretch/>
                </pic:blipFill>
                <pic:spPr bwMode="auto">
                  <a:xfrm>
                    <a:off x="0" y="0"/>
                    <a:ext cx="708135" cy="16252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 w:hint="cs"/>
        <w:color w:val="7F7F7F" w:themeColor="background1" w:themeShade="7F"/>
        <w:spacing w:val="60"/>
        <w:sz w:val="31"/>
        <w:szCs w:val="31"/>
        <w:cs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  <w:cs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753E" w:rsidRDefault="00A6753E" w:rsidP="00732227">
      <w:pPr>
        <w:spacing w:after="0" w:line="240" w:lineRule="auto"/>
      </w:pPr>
      <w:r>
        <w:separator/>
      </w:r>
    </w:p>
  </w:footnote>
  <w:footnote w:type="continuationSeparator" w:id="0">
    <w:p w:rsidR="00A6753E" w:rsidRDefault="00A6753E" w:rsidP="007322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F632A4"/>
    <w:multiLevelType w:val="hybridMultilevel"/>
    <w:tmpl w:val="437A350E"/>
    <w:lvl w:ilvl="0" w:tplc="E39440C2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 w:val="0"/>
        <w:color w:val="auto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9442EC0"/>
    <w:multiLevelType w:val="hybridMultilevel"/>
    <w:tmpl w:val="919ECDCC"/>
    <w:lvl w:ilvl="0" w:tplc="3A6474AE">
      <w:start w:val="1"/>
      <w:numFmt w:val="thaiNumbers"/>
      <w:lvlText w:val="(%1)"/>
      <w:lvlJc w:val="left"/>
      <w:pPr>
        <w:ind w:left="193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51" w:hanging="360"/>
      </w:pPr>
    </w:lvl>
    <w:lvl w:ilvl="2" w:tplc="0409001B" w:tentative="1">
      <w:start w:val="1"/>
      <w:numFmt w:val="lowerRoman"/>
      <w:lvlText w:val="%3."/>
      <w:lvlJc w:val="right"/>
      <w:pPr>
        <w:ind w:left="3371" w:hanging="180"/>
      </w:pPr>
    </w:lvl>
    <w:lvl w:ilvl="3" w:tplc="0409000F" w:tentative="1">
      <w:start w:val="1"/>
      <w:numFmt w:val="decimal"/>
      <w:lvlText w:val="%4."/>
      <w:lvlJc w:val="left"/>
      <w:pPr>
        <w:ind w:left="4091" w:hanging="360"/>
      </w:pPr>
    </w:lvl>
    <w:lvl w:ilvl="4" w:tplc="04090019" w:tentative="1">
      <w:start w:val="1"/>
      <w:numFmt w:val="lowerLetter"/>
      <w:lvlText w:val="%5."/>
      <w:lvlJc w:val="left"/>
      <w:pPr>
        <w:ind w:left="4811" w:hanging="360"/>
      </w:pPr>
    </w:lvl>
    <w:lvl w:ilvl="5" w:tplc="0409001B" w:tentative="1">
      <w:start w:val="1"/>
      <w:numFmt w:val="lowerRoman"/>
      <w:lvlText w:val="%6."/>
      <w:lvlJc w:val="right"/>
      <w:pPr>
        <w:ind w:left="5531" w:hanging="180"/>
      </w:pPr>
    </w:lvl>
    <w:lvl w:ilvl="6" w:tplc="0409000F" w:tentative="1">
      <w:start w:val="1"/>
      <w:numFmt w:val="decimal"/>
      <w:lvlText w:val="%7."/>
      <w:lvlJc w:val="left"/>
      <w:pPr>
        <w:ind w:left="6251" w:hanging="360"/>
      </w:pPr>
    </w:lvl>
    <w:lvl w:ilvl="7" w:tplc="04090019" w:tentative="1">
      <w:start w:val="1"/>
      <w:numFmt w:val="lowerLetter"/>
      <w:lvlText w:val="%8."/>
      <w:lvlJc w:val="left"/>
      <w:pPr>
        <w:ind w:left="6971" w:hanging="360"/>
      </w:pPr>
    </w:lvl>
    <w:lvl w:ilvl="8" w:tplc="0409001B" w:tentative="1">
      <w:start w:val="1"/>
      <w:numFmt w:val="lowerRoman"/>
      <w:lvlText w:val="%9."/>
      <w:lvlJc w:val="right"/>
      <w:pPr>
        <w:ind w:left="7691" w:hanging="180"/>
      </w:pPr>
    </w:lvl>
  </w:abstractNum>
  <w:abstractNum w:abstractNumId="2" w15:restartNumberingAfterBreak="0">
    <w:nsid w:val="09B17B78"/>
    <w:multiLevelType w:val="hybridMultilevel"/>
    <w:tmpl w:val="37AC39A6"/>
    <w:lvl w:ilvl="0" w:tplc="9F10CCCC">
      <w:start w:val="1"/>
      <w:numFmt w:val="thaiNumbers"/>
      <w:lvlText w:val="%1."/>
      <w:lvlJc w:val="left"/>
      <w:pPr>
        <w:ind w:left="2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38" w:hanging="360"/>
      </w:pPr>
    </w:lvl>
    <w:lvl w:ilvl="2" w:tplc="0409001B" w:tentative="1">
      <w:start w:val="1"/>
      <w:numFmt w:val="lowerRoman"/>
      <w:lvlText w:val="%3."/>
      <w:lvlJc w:val="right"/>
      <w:pPr>
        <w:ind w:left="1658" w:hanging="180"/>
      </w:pPr>
    </w:lvl>
    <w:lvl w:ilvl="3" w:tplc="0409000F" w:tentative="1">
      <w:start w:val="1"/>
      <w:numFmt w:val="decimal"/>
      <w:lvlText w:val="%4."/>
      <w:lvlJc w:val="left"/>
      <w:pPr>
        <w:ind w:left="2378" w:hanging="360"/>
      </w:pPr>
    </w:lvl>
    <w:lvl w:ilvl="4" w:tplc="04090019" w:tentative="1">
      <w:start w:val="1"/>
      <w:numFmt w:val="lowerLetter"/>
      <w:lvlText w:val="%5."/>
      <w:lvlJc w:val="left"/>
      <w:pPr>
        <w:ind w:left="3098" w:hanging="360"/>
      </w:pPr>
    </w:lvl>
    <w:lvl w:ilvl="5" w:tplc="0409001B" w:tentative="1">
      <w:start w:val="1"/>
      <w:numFmt w:val="lowerRoman"/>
      <w:lvlText w:val="%6."/>
      <w:lvlJc w:val="right"/>
      <w:pPr>
        <w:ind w:left="3818" w:hanging="180"/>
      </w:pPr>
    </w:lvl>
    <w:lvl w:ilvl="6" w:tplc="0409000F" w:tentative="1">
      <w:start w:val="1"/>
      <w:numFmt w:val="decimal"/>
      <w:lvlText w:val="%7."/>
      <w:lvlJc w:val="left"/>
      <w:pPr>
        <w:ind w:left="4538" w:hanging="360"/>
      </w:pPr>
    </w:lvl>
    <w:lvl w:ilvl="7" w:tplc="04090019" w:tentative="1">
      <w:start w:val="1"/>
      <w:numFmt w:val="lowerLetter"/>
      <w:lvlText w:val="%8."/>
      <w:lvlJc w:val="left"/>
      <w:pPr>
        <w:ind w:left="5258" w:hanging="360"/>
      </w:pPr>
    </w:lvl>
    <w:lvl w:ilvl="8" w:tplc="04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" w15:restartNumberingAfterBreak="0">
    <w:nsid w:val="0A005320"/>
    <w:multiLevelType w:val="hybridMultilevel"/>
    <w:tmpl w:val="FCFE3B3E"/>
    <w:lvl w:ilvl="0" w:tplc="04090005">
      <w:start w:val="1"/>
      <w:numFmt w:val="bullet"/>
      <w:lvlText w:val=""/>
      <w:lvlJc w:val="left"/>
      <w:pPr>
        <w:ind w:left="313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8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4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890" w:hanging="360"/>
      </w:pPr>
      <w:rPr>
        <w:rFonts w:ascii="Wingdings" w:hAnsi="Wingdings" w:hint="default"/>
      </w:rPr>
    </w:lvl>
  </w:abstractNum>
  <w:abstractNum w:abstractNumId="4" w15:restartNumberingAfterBreak="0">
    <w:nsid w:val="0AAD39EF"/>
    <w:multiLevelType w:val="hybridMultilevel"/>
    <w:tmpl w:val="99B6850E"/>
    <w:lvl w:ilvl="0" w:tplc="8CC610AC">
      <w:start w:val="1"/>
      <w:numFmt w:val="bullet"/>
      <w:lvlText w:val="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B7B28F5"/>
    <w:multiLevelType w:val="hybridMultilevel"/>
    <w:tmpl w:val="D130CF2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354692"/>
    <w:multiLevelType w:val="hybridMultilevel"/>
    <w:tmpl w:val="1C2078D2"/>
    <w:lvl w:ilvl="0" w:tplc="3B6647AC">
      <w:start w:val="1"/>
      <w:numFmt w:val="thaiNumbers"/>
      <w:lvlText w:val="(%1)"/>
      <w:lvlJc w:val="left"/>
      <w:pPr>
        <w:ind w:left="1854" w:hanging="360"/>
      </w:pPr>
      <w:rPr>
        <w:rFonts w:ascii="TH SarabunPSK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7" w15:restartNumberingAfterBreak="0">
    <w:nsid w:val="0EEB0FCB"/>
    <w:multiLevelType w:val="hybridMultilevel"/>
    <w:tmpl w:val="97AE6F6E"/>
    <w:lvl w:ilvl="0" w:tplc="772416CE">
      <w:start w:val="1"/>
      <w:numFmt w:val="bullet"/>
      <w:lvlText w:val=""/>
      <w:lvlJc w:val="left"/>
      <w:pPr>
        <w:ind w:left="1287" w:hanging="360"/>
      </w:pPr>
      <w:rPr>
        <w:rFonts w:ascii="Wingdings" w:hAnsi="Wingdings" w:cs="Wingdings" w:hint="default"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0F0C5EFE"/>
    <w:multiLevelType w:val="hybridMultilevel"/>
    <w:tmpl w:val="E604A8E4"/>
    <w:lvl w:ilvl="0" w:tplc="C73AA2DC">
      <w:start w:val="4"/>
      <w:numFmt w:val="thaiNumbers"/>
      <w:lvlText w:val="%1."/>
      <w:lvlJc w:val="left"/>
      <w:pPr>
        <w:ind w:left="218" w:hanging="360"/>
      </w:pPr>
      <w:rPr>
        <w:rFonts w:hint="default"/>
        <w:b w:val="0"/>
        <w:bCs/>
        <w:sz w:val="30"/>
      </w:rPr>
    </w:lvl>
    <w:lvl w:ilvl="1" w:tplc="04090019" w:tentative="1">
      <w:start w:val="1"/>
      <w:numFmt w:val="lowerLetter"/>
      <w:lvlText w:val="%2."/>
      <w:lvlJc w:val="left"/>
      <w:pPr>
        <w:ind w:left="938" w:hanging="360"/>
      </w:pPr>
    </w:lvl>
    <w:lvl w:ilvl="2" w:tplc="0409001B" w:tentative="1">
      <w:start w:val="1"/>
      <w:numFmt w:val="lowerRoman"/>
      <w:lvlText w:val="%3."/>
      <w:lvlJc w:val="right"/>
      <w:pPr>
        <w:ind w:left="1658" w:hanging="180"/>
      </w:pPr>
    </w:lvl>
    <w:lvl w:ilvl="3" w:tplc="0409000F" w:tentative="1">
      <w:start w:val="1"/>
      <w:numFmt w:val="decimal"/>
      <w:lvlText w:val="%4."/>
      <w:lvlJc w:val="left"/>
      <w:pPr>
        <w:ind w:left="2378" w:hanging="360"/>
      </w:pPr>
    </w:lvl>
    <w:lvl w:ilvl="4" w:tplc="04090019" w:tentative="1">
      <w:start w:val="1"/>
      <w:numFmt w:val="lowerLetter"/>
      <w:lvlText w:val="%5."/>
      <w:lvlJc w:val="left"/>
      <w:pPr>
        <w:ind w:left="3098" w:hanging="360"/>
      </w:pPr>
    </w:lvl>
    <w:lvl w:ilvl="5" w:tplc="0409001B" w:tentative="1">
      <w:start w:val="1"/>
      <w:numFmt w:val="lowerRoman"/>
      <w:lvlText w:val="%6."/>
      <w:lvlJc w:val="right"/>
      <w:pPr>
        <w:ind w:left="3818" w:hanging="180"/>
      </w:pPr>
    </w:lvl>
    <w:lvl w:ilvl="6" w:tplc="0409000F" w:tentative="1">
      <w:start w:val="1"/>
      <w:numFmt w:val="decimal"/>
      <w:lvlText w:val="%7."/>
      <w:lvlJc w:val="left"/>
      <w:pPr>
        <w:ind w:left="4538" w:hanging="360"/>
      </w:pPr>
    </w:lvl>
    <w:lvl w:ilvl="7" w:tplc="04090019" w:tentative="1">
      <w:start w:val="1"/>
      <w:numFmt w:val="lowerLetter"/>
      <w:lvlText w:val="%8."/>
      <w:lvlJc w:val="left"/>
      <w:pPr>
        <w:ind w:left="5258" w:hanging="360"/>
      </w:pPr>
    </w:lvl>
    <w:lvl w:ilvl="8" w:tplc="04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9" w15:restartNumberingAfterBreak="0">
    <w:nsid w:val="134F00DD"/>
    <w:multiLevelType w:val="hybridMultilevel"/>
    <w:tmpl w:val="7A4E9F12"/>
    <w:lvl w:ilvl="0" w:tplc="2400972E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  <w:color w:val="auto"/>
        <w:sz w:val="32"/>
        <w:szCs w:val="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D34A7A"/>
    <w:multiLevelType w:val="hybridMultilevel"/>
    <w:tmpl w:val="87765392"/>
    <w:lvl w:ilvl="0" w:tplc="93C43160">
      <w:start w:val="1"/>
      <w:numFmt w:val="decimal"/>
      <w:lvlText w:val="%1)"/>
      <w:lvlJc w:val="left"/>
      <w:pPr>
        <w:ind w:left="12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10" w:hanging="360"/>
      </w:pPr>
    </w:lvl>
    <w:lvl w:ilvl="2" w:tplc="0409001B" w:tentative="1">
      <w:start w:val="1"/>
      <w:numFmt w:val="lowerRoman"/>
      <w:lvlText w:val="%3."/>
      <w:lvlJc w:val="right"/>
      <w:pPr>
        <w:ind w:left="2730" w:hanging="180"/>
      </w:pPr>
    </w:lvl>
    <w:lvl w:ilvl="3" w:tplc="0409000F" w:tentative="1">
      <w:start w:val="1"/>
      <w:numFmt w:val="decimal"/>
      <w:lvlText w:val="%4."/>
      <w:lvlJc w:val="left"/>
      <w:pPr>
        <w:ind w:left="3450" w:hanging="360"/>
      </w:pPr>
    </w:lvl>
    <w:lvl w:ilvl="4" w:tplc="04090019" w:tentative="1">
      <w:start w:val="1"/>
      <w:numFmt w:val="lowerLetter"/>
      <w:lvlText w:val="%5."/>
      <w:lvlJc w:val="left"/>
      <w:pPr>
        <w:ind w:left="4170" w:hanging="360"/>
      </w:pPr>
    </w:lvl>
    <w:lvl w:ilvl="5" w:tplc="0409001B" w:tentative="1">
      <w:start w:val="1"/>
      <w:numFmt w:val="lowerRoman"/>
      <w:lvlText w:val="%6."/>
      <w:lvlJc w:val="right"/>
      <w:pPr>
        <w:ind w:left="4890" w:hanging="180"/>
      </w:pPr>
    </w:lvl>
    <w:lvl w:ilvl="6" w:tplc="0409000F" w:tentative="1">
      <w:start w:val="1"/>
      <w:numFmt w:val="decimal"/>
      <w:lvlText w:val="%7."/>
      <w:lvlJc w:val="left"/>
      <w:pPr>
        <w:ind w:left="5610" w:hanging="360"/>
      </w:pPr>
    </w:lvl>
    <w:lvl w:ilvl="7" w:tplc="04090019" w:tentative="1">
      <w:start w:val="1"/>
      <w:numFmt w:val="lowerLetter"/>
      <w:lvlText w:val="%8."/>
      <w:lvlJc w:val="left"/>
      <w:pPr>
        <w:ind w:left="6330" w:hanging="360"/>
      </w:pPr>
    </w:lvl>
    <w:lvl w:ilvl="8" w:tplc="040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11" w15:restartNumberingAfterBreak="0">
    <w:nsid w:val="18C45E00"/>
    <w:multiLevelType w:val="hybridMultilevel"/>
    <w:tmpl w:val="6FFA45A4"/>
    <w:lvl w:ilvl="0" w:tplc="17E86670">
      <w:start w:val="1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CD5177"/>
    <w:multiLevelType w:val="hybridMultilevel"/>
    <w:tmpl w:val="DDBC2BBC"/>
    <w:lvl w:ilvl="0" w:tplc="04090005">
      <w:start w:val="1"/>
      <w:numFmt w:val="bullet"/>
      <w:lvlText w:val=""/>
      <w:lvlJc w:val="left"/>
      <w:pPr>
        <w:ind w:left="114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3" w15:restartNumberingAfterBreak="0">
    <w:nsid w:val="1AD352CE"/>
    <w:multiLevelType w:val="hybridMultilevel"/>
    <w:tmpl w:val="CD34EA3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BA16B6"/>
    <w:multiLevelType w:val="hybridMultilevel"/>
    <w:tmpl w:val="86109F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03764C"/>
    <w:multiLevelType w:val="hybridMultilevel"/>
    <w:tmpl w:val="86503EBA"/>
    <w:lvl w:ilvl="0" w:tplc="3F120EAE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DB0EF6"/>
    <w:multiLevelType w:val="hybridMultilevel"/>
    <w:tmpl w:val="44468936"/>
    <w:lvl w:ilvl="0" w:tplc="772416CE">
      <w:start w:val="1"/>
      <w:numFmt w:val="bullet"/>
      <w:lvlText w:val=""/>
      <w:lvlJc w:val="left"/>
      <w:pPr>
        <w:ind w:left="774" w:hanging="360"/>
      </w:pPr>
      <w:rPr>
        <w:rFonts w:ascii="Wingdings" w:hAnsi="Wingdings" w:cs="Wingdings" w:hint="default"/>
        <w:color w:val="auto"/>
        <w:sz w:val="24"/>
      </w:rPr>
    </w:lvl>
    <w:lvl w:ilvl="1" w:tplc="0C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7" w15:restartNumberingAfterBreak="0">
    <w:nsid w:val="30B00D15"/>
    <w:multiLevelType w:val="hybridMultilevel"/>
    <w:tmpl w:val="B2BEAA0C"/>
    <w:lvl w:ilvl="0" w:tplc="1A2EC28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25662D"/>
    <w:multiLevelType w:val="hybridMultilevel"/>
    <w:tmpl w:val="6B922EB2"/>
    <w:lvl w:ilvl="0" w:tplc="ADA8A882">
      <w:start w:val="1"/>
      <w:numFmt w:val="decimal"/>
      <w:lvlText w:val="%1."/>
      <w:lvlJc w:val="left"/>
      <w:pPr>
        <w:ind w:left="536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19" w15:restartNumberingAfterBreak="0">
    <w:nsid w:val="39C21222"/>
    <w:multiLevelType w:val="hybridMultilevel"/>
    <w:tmpl w:val="BDAE37A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BB63AA"/>
    <w:multiLevelType w:val="hybridMultilevel"/>
    <w:tmpl w:val="7012C332"/>
    <w:lvl w:ilvl="0" w:tplc="04090005">
      <w:start w:val="1"/>
      <w:numFmt w:val="bullet"/>
      <w:lvlText w:val=""/>
      <w:lvlJc w:val="left"/>
      <w:pPr>
        <w:ind w:left="27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70" w:hanging="360"/>
      </w:pPr>
      <w:rPr>
        <w:rFonts w:ascii="Wingdings" w:hAnsi="Wingdings" w:hint="default"/>
      </w:rPr>
    </w:lvl>
  </w:abstractNum>
  <w:abstractNum w:abstractNumId="21" w15:restartNumberingAfterBreak="0">
    <w:nsid w:val="40891C5D"/>
    <w:multiLevelType w:val="hybridMultilevel"/>
    <w:tmpl w:val="9AC27AC0"/>
    <w:lvl w:ilvl="0" w:tplc="04090005">
      <w:start w:val="1"/>
      <w:numFmt w:val="bullet"/>
      <w:lvlText w:val=""/>
      <w:lvlJc w:val="left"/>
      <w:pPr>
        <w:ind w:left="327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9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34" w:hanging="360"/>
      </w:pPr>
      <w:rPr>
        <w:rFonts w:ascii="Wingdings" w:hAnsi="Wingdings" w:hint="default"/>
      </w:rPr>
    </w:lvl>
  </w:abstractNum>
  <w:abstractNum w:abstractNumId="22" w15:restartNumberingAfterBreak="0">
    <w:nsid w:val="472765A7"/>
    <w:multiLevelType w:val="hybridMultilevel"/>
    <w:tmpl w:val="05225AB6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58F9093F"/>
    <w:multiLevelType w:val="hybridMultilevel"/>
    <w:tmpl w:val="B664931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986271"/>
    <w:multiLevelType w:val="hybridMultilevel"/>
    <w:tmpl w:val="12BE7182"/>
    <w:lvl w:ilvl="0" w:tplc="AECC4E08">
      <w:start w:val="1"/>
      <w:numFmt w:val="decimal"/>
      <w:lvlText w:val="(%1)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5" w15:restartNumberingAfterBreak="0">
    <w:nsid w:val="601D78E6"/>
    <w:multiLevelType w:val="hybridMultilevel"/>
    <w:tmpl w:val="A88EC8A0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 w15:restartNumberingAfterBreak="0">
    <w:nsid w:val="61A37D81"/>
    <w:multiLevelType w:val="hybridMultilevel"/>
    <w:tmpl w:val="2640D224"/>
    <w:lvl w:ilvl="0" w:tplc="8CC610AC">
      <w:start w:val="1"/>
      <w:numFmt w:val="bullet"/>
      <w:lvlText w:val="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3CE2257"/>
    <w:multiLevelType w:val="hybridMultilevel"/>
    <w:tmpl w:val="1A14D39E"/>
    <w:lvl w:ilvl="0" w:tplc="5EB01618">
      <w:start w:val="1"/>
      <w:numFmt w:val="decimal"/>
      <w:lvlText w:val="(%1)"/>
      <w:lvlJc w:val="left"/>
      <w:pPr>
        <w:ind w:left="947" w:hanging="3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6D4A1030"/>
    <w:multiLevelType w:val="hybridMultilevel"/>
    <w:tmpl w:val="E6CA9302"/>
    <w:lvl w:ilvl="0" w:tplc="4150E908">
      <w:start w:val="1"/>
      <w:numFmt w:val="decimal"/>
      <w:lvlText w:val="(%1)"/>
      <w:lvlJc w:val="left"/>
      <w:pPr>
        <w:ind w:left="150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9" w15:restartNumberingAfterBreak="0">
    <w:nsid w:val="6DFA6924"/>
    <w:multiLevelType w:val="hybridMultilevel"/>
    <w:tmpl w:val="A434D7F8"/>
    <w:lvl w:ilvl="0" w:tplc="8CC610AC">
      <w:start w:val="1"/>
      <w:numFmt w:val="bullet"/>
      <w:lvlText w:val="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0A25513"/>
    <w:multiLevelType w:val="multilevel"/>
    <w:tmpl w:val="E78479C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60" w:hanging="1800"/>
      </w:pPr>
      <w:rPr>
        <w:rFonts w:hint="default"/>
      </w:rPr>
    </w:lvl>
  </w:abstractNum>
  <w:abstractNum w:abstractNumId="31" w15:restartNumberingAfterBreak="0">
    <w:nsid w:val="713B2532"/>
    <w:multiLevelType w:val="hybridMultilevel"/>
    <w:tmpl w:val="44B4280C"/>
    <w:lvl w:ilvl="0" w:tplc="040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2" w15:restartNumberingAfterBreak="0">
    <w:nsid w:val="714E1F50"/>
    <w:multiLevelType w:val="hybridMultilevel"/>
    <w:tmpl w:val="185E3E14"/>
    <w:lvl w:ilvl="0" w:tplc="0FD252EC">
      <w:start w:val="1"/>
      <w:numFmt w:val="bullet"/>
      <w:lvlText w:val=""/>
      <w:lvlJc w:val="left"/>
      <w:pPr>
        <w:ind w:left="360" w:hanging="360"/>
      </w:pPr>
      <w:rPr>
        <w:rFonts w:ascii="Symbol" w:hAnsi="Symbol" w:hint="default"/>
        <w:sz w:val="20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28A5B03"/>
    <w:multiLevelType w:val="hybridMultilevel"/>
    <w:tmpl w:val="74CEA61A"/>
    <w:lvl w:ilvl="0" w:tplc="4DA8AFBA">
      <w:start w:val="1"/>
      <w:numFmt w:val="decimal"/>
      <w:lvlText w:val="(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4" w15:restartNumberingAfterBreak="0">
    <w:nsid w:val="79B90182"/>
    <w:multiLevelType w:val="hybridMultilevel"/>
    <w:tmpl w:val="F4D06590"/>
    <w:lvl w:ilvl="0" w:tplc="4DA8AFBA">
      <w:start w:val="1"/>
      <w:numFmt w:val="decimal"/>
      <w:lvlText w:val="(%1)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5" w15:restartNumberingAfterBreak="0">
    <w:nsid w:val="7A6B1EA5"/>
    <w:multiLevelType w:val="hybridMultilevel"/>
    <w:tmpl w:val="990859E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B5B1F91"/>
    <w:multiLevelType w:val="multilevel"/>
    <w:tmpl w:val="0409001F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lvlText w:val="%1.%2."/>
      <w:lvlJc w:val="left"/>
      <w:pPr>
        <w:ind w:left="1512" w:hanging="432"/>
      </w:pPr>
    </w:lvl>
    <w:lvl w:ilvl="2">
      <w:start w:val="1"/>
      <w:numFmt w:val="decimal"/>
      <w:lvlText w:val="%1.%2.%3."/>
      <w:lvlJc w:val="left"/>
      <w:pPr>
        <w:ind w:left="1944" w:hanging="504"/>
      </w:p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abstractNum w:abstractNumId="37" w15:restartNumberingAfterBreak="0">
    <w:nsid w:val="7C5519B2"/>
    <w:multiLevelType w:val="hybridMultilevel"/>
    <w:tmpl w:val="D5C2FDEA"/>
    <w:lvl w:ilvl="0" w:tplc="00C4960C">
      <w:start w:val="1"/>
      <w:numFmt w:val="decimal"/>
      <w:lvlText w:val="%1."/>
      <w:lvlJc w:val="left"/>
      <w:pPr>
        <w:ind w:left="20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4" w:hanging="360"/>
      </w:pPr>
    </w:lvl>
    <w:lvl w:ilvl="2" w:tplc="0409001B" w:tentative="1">
      <w:start w:val="1"/>
      <w:numFmt w:val="lowerRoman"/>
      <w:lvlText w:val="%3."/>
      <w:lvlJc w:val="right"/>
      <w:pPr>
        <w:ind w:left="3504" w:hanging="180"/>
      </w:pPr>
    </w:lvl>
    <w:lvl w:ilvl="3" w:tplc="0409000F" w:tentative="1">
      <w:start w:val="1"/>
      <w:numFmt w:val="decimal"/>
      <w:lvlText w:val="%4."/>
      <w:lvlJc w:val="left"/>
      <w:pPr>
        <w:ind w:left="4224" w:hanging="360"/>
      </w:pPr>
    </w:lvl>
    <w:lvl w:ilvl="4" w:tplc="04090019" w:tentative="1">
      <w:start w:val="1"/>
      <w:numFmt w:val="lowerLetter"/>
      <w:lvlText w:val="%5."/>
      <w:lvlJc w:val="left"/>
      <w:pPr>
        <w:ind w:left="4944" w:hanging="360"/>
      </w:pPr>
    </w:lvl>
    <w:lvl w:ilvl="5" w:tplc="0409001B" w:tentative="1">
      <w:start w:val="1"/>
      <w:numFmt w:val="lowerRoman"/>
      <w:lvlText w:val="%6."/>
      <w:lvlJc w:val="right"/>
      <w:pPr>
        <w:ind w:left="5664" w:hanging="180"/>
      </w:pPr>
    </w:lvl>
    <w:lvl w:ilvl="6" w:tplc="0409000F" w:tentative="1">
      <w:start w:val="1"/>
      <w:numFmt w:val="decimal"/>
      <w:lvlText w:val="%7."/>
      <w:lvlJc w:val="left"/>
      <w:pPr>
        <w:ind w:left="6384" w:hanging="360"/>
      </w:pPr>
    </w:lvl>
    <w:lvl w:ilvl="7" w:tplc="04090019" w:tentative="1">
      <w:start w:val="1"/>
      <w:numFmt w:val="lowerLetter"/>
      <w:lvlText w:val="%8."/>
      <w:lvlJc w:val="left"/>
      <w:pPr>
        <w:ind w:left="7104" w:hanging="360"/>
      </w:pPr>
    </w:lvl>
    <w:lvl w:ilvl="8" w:tplc="0409001B" w:tentative="1">
      <w:start w:val="1"/>
      <w:numFmt w:val="lowerRoman"/>
      <w:lvlText w:val="%9."/>
      <w:lvlJc w:val="right"/>
      <w:pPr>
        <w:ind w:left="7824" w:hanging="180"/>
      </w:pPr>
    </w:lvl>
  </w:abstractNum>
  <w:abstractNum w:abstractNumId="38" w15:restartNumberingAfterBreak="0">
    <w:nsid w:val="7C7E3294"/>
    <w:multiLevelType w:val="hybridMultilevel"/>
    <w:tmpl w:val="78527F76"/>
    <w:lvl w:ilvl="0" w:tplc="62A4A14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F4F5ADE"/>
    <w:multiLevelType w:val="hybridMultilevel"/>
    <w:tmpl w:val="84B0B4E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"/>
  </w:num>
  <w:num w:numId="3">
    <w:abstractNumId w:val="17"/>
  </w:num>
  <w:num w:numId="4">
    <w:abstractNumId w:val="16"/>
  </w:num>
  <w:num w:numId="5">
    <w:abstractNumId w:val="0"/>
  </w:num>
  <w:num w:numId="6">
    <w:abstractNumId w:val="2"/>
  </w:num>
  <w:num w:numId="7">
    <w:abstractNumId w:val="18"/>
  </w:num>
  <w:num w:numId="8">
    <w:abstractNumId w:val="7"/>
  </w:num>
  <w:num w:numId="9">
    <w:abstractNumId w:val="19"/>
  </w:num>
  <w:num w:numId="10">
    <w:abstractNumId w:val="31"/>
  </w:num>
  <w:num w:numId="11">
    <w:abstractNumId w:val="6"/>
  </w:num>
  <w:num w:numId="12">
    <w:abstractNumId w:val="8"/>
  </w:num>
  <w:num w:numId="13">
    <w:abstractNumId w:val="4"/>
  </w:num>
  <w:num w:numId="14">
    <w:abstractNumId w:val="29"/>
  </w:num>
  <w:num w:numId="15">
    <w:abstractNumId w:val="26"/>
  </w:num>
  <w:num w:numId="16">
    <w:abstractNumId w:val="32"/>
  </w:num>
  <w:num w:numId="17">
    <w:abstractNumId w:val="34"/>
  </w:num>
  <w:num w:numId="18">
    <w:abstractNumId w:val="37"/>
  </w:num>
  <w:num w:numId="19">
    <w:abstractNumId w:val="15"/>
  </w:num>
  <w:num w:numId="20">
    <w:abstractNumId w:val="21"/>
  </w:num>
  <w:num w:numId="21">
    <w:abstractNumId w:val="13"/>
  </w:num>
  <w:num w:numId="22">
    <w:abstractNumId w:val="24"/>
  </w:num>
  <w:num w:numId="23">
    <w:abstractNumId w:val="11"/>
  </w:num>
  <w:num w:numId="24">
    <w:abstractNumId w:val="12"/>
  </w:num>
  <w:num w:numId="25">
    <w:abstractNumId w:val="28"/>
  </w:num>
  <w:num w:numId="26">
    <w:abstractNumId w:val="36"/>
  </w:num>
  <w:num w:numId="27">
    <w:abstractNumId w:val="5"/>
  </w:num>
  <w:num w:numId="28">
    <w:abstractNumId w:val="38"/>
  </w:num>
  <w:num w:numId="29">
    <w:abstractNumId w:val="30"/>
  </w:num>
  <w:num w:numId="30">
    <w:abstractNumId w:val="10"/>
  </w:num>
  <w:num w:numId="31">
    <w:abstractNumId w:val="39"/>
  </w:num>
  <w:num w:numId="32">
    <w:abstractNumId w:val="35"/>
  </w:num>
  <w:num w:numId="33">
    <w:abstractNumId w:val="3"/>
  </w:num>
  <w:num w:numId="34">
    <w:abstractNumId w:val="20"/>
  </w:num>
  <w:num w:numId="35">
    <w:abstractNumId w:val="9"/>
  </w:num>
  <w:num w:numId="36">
    <w:abstractNumId w:val="22"/>
  </w:num>
  <w:num w:numId="37">
    <w:abstractNumId w:val="23"/>
  </w:num>
  <w:num w:numId="38">
    <w:abstractNumId w:val="25"/>
  </w:num>
  <w:num w:numId="39">
    <w:abstractNumId w:val="33"/>
  </w:num>
  <w:num w:numId="4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attachedTemplate r:id="rId1"/>
  <w:defaultTabStop w:val="567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2615"/>
    <w:rsid w:val="00000B2A"/>
    <w:rsid w:val="000033B0"/>
    <w:rsid w:val="00003921"/>
    <w:rsid w:val="00003D9F"/>
    <w:rsid w:val="000065C2"/>
    <w:rsid w:val="00007BC8"/>
    <w:rsid w:val="00010180"/>
    <w:rsid w:val="000110FE"/>
    <w:rsid w:val="00013B03"/>
    <w:rsid w:val="0001493B"/>
    <w:rsid w:val="000153F5"/>
    <w:rsid w:val="000162A3"/>
    <w:rsid w:val="00016916"/>
    <w:rsid w:val="00020B04"/>
    <w:rsid w:val="0002495D"/>
    <w:rsid w:val="000265DD"/>
    <w:rsid w:val="00033121"/>
    <w:rsid w:val="00041A0C"/>
    <w:rsid w:val="00044528"/>
    <w:rsid w:val="00045C65"/>
    <w:rsid w:val="000462EE"/>
    <w:rsid w:val="00046FCA"/>
    <w:rsid w:val="00050A6C"/>
    <w:rsid w:val="00050ED9"/>
    <w:rsid w:val="00051B8B"/>
    <w:rsid w:val="00051E74"/>
    <w:rsid w:val="000530FE"/>
    <w:rsid w:val="00053315"/>
    <w:rsid w:val="00053E4D"/>
    <w:rsid w:val="0005634A"/>
    <w:rsid w:val="00056420"/>
    <w:rsid w:val="00057729"/>
    <w:rsid w:val="00057959"/>
    <w:rsid w:val="000579C3"/>
    <w:rsid w:val="00060C53"/>
    <w:rsid w:val="00063EA2"/>
    <w:rsid w:val="00064E5B"/>
    <w:rsid w:val="00065ED1"/>
    <w:rsid w:val="0006718A"/>
    <w:rsid w:val="00067ED4"/>
    <w:rsid w:val="0007040D"/>
    <w:rsid w:val="0007303D"/>
    <w:rsid w:val="00081D52"/>
    <w:rsid w:val="000820F7"/>
    <w:rsid w:val="000836F4"/>
    <w:rsid w:val="0008517C"/>
    <w:rsid w:val="000857D6"/>
    <w:rsid w:val="00085E63"/>
    <w:rsid w:val="00085F36"/>
    <w:rsid w:val="00086464"/>
    <w:rsid w:val="0009187D"/>
    <w:rsid w:val="000932C9"/>
    <w:rsid w:val="0009530D"/>
    <w:rsid w:val="000973D9"/>
    <w:rsid w:val="000A03CB"/>
    <w:rsid w:val="000A0BBD"/>
    <w:rsid w:val="000A0FE7"/>
    <w:rsid w:val="000A1F2E"/>
    <w:rsid w:val="000A29A5"/>
    <w:rsid w:val="000A3C8E"/>
    <w:rsid w:val="000A4248"/>
    <w:rsid w:val="000A49FB"/>
    <w:rsid w:val="000B053A"/>
    <w:rsid w:val="000B1972"/>
    <w:rsid w:val="000B2575"/>
    <w:rsid w:val="000B3335"/>
    <w:rsid w:val="000B37B8"/>
    <w:rsid w:val="000B44FF"/>
    <w:rsid w:val="000B4F79"/>
    <w:rsid w:val="000B725D"/>
    <w:rsid w:val="000C685B"/>
    <w:rsid w:val="000C7C79"/>
    <w:rsid w:val="000D5EA8"/>
    <w:rsid w:val="000E2864"/>
    <w:rsid w:val="000E72EB"/>
    <w:rsid w:val="000F0BB9"/>
    <w:rsid w:val="000F13FD"/>
    <w:rsid w:val="000F1AAE"/>
    <w:rsid w:val="000F475D"/>
    <w:rsid w:val="000F49EC"/>
    <w:rsid w:val="000F5DC8"/>
    <w:rsid w:val="000F5FDB"/>
    <w:rsid w:val="000F7ADB"/>
    <w:rsid w:val="00102A2D"/>
    <w:rsid w:val="001043BB"/>
    <w:rsid w:val="00104AE9"/>
    <w:rsid w:val="00107602"/>
    <w:rsid w:val="00107903"/>
    <w:rsid w:val="00116D47"/>
    <w:rsid w:val="0012232C"/>
    <w:rsid w:val="001226CE"/>
    <w:rsid w:val="00123552"/>
    <w:rsid w:val="001239E9"/>
    <w:rsid w:val="00124EE4"/>
    <w:rsid w:val="00126AEF"/>
    <w:rsid w:val="00143C5A"/>
    <w:rsid w:val="00145121"/>
    <w:rsid w:val="00147D77"/>
    <w:rsid w:val="00153C08"/>
    <w:rsid w:val="00153D0D"/>
    <w:rsid w:val="001547A5"/>
    <w:rsid w:val="00154A75"/>
    <w:rsid w:val="0015513A"/>
    <w:rsid w:val="00157253"/>
    <w:rsid w:val="001572CB"/>
    <w:rsid w:val="00164A55"/>
    <w:rsid w:val="00165609"/>
    <w:rsid w:val="001665F4"/>
    <w:rsid w:val="001669F1"/>
    <w:rsid w:val="00166F3B"/>
    <w:rsid w:val="00170AA8"/>
    <w:rsid w:val="001756D7"/>
    <w:rsid w:val="00177CC0"/>
    <w:rsid w:val="00182337"/>
    <w:rsid w:val="001826F8"/>
    <w:rsid w:val="00182F93"/>
    <w:rsid w:val="0018441E"/>
    <w:rsid w:val="00185871"/>
    <w:rsid w:val="0019001B"/>
    <w:rsid w:val="00194A03"/>
    <w:rsid w:val="00196810"/>
    <w:rsid w:val="001A2C63"/>
    <w:rsid w:val="001A3D20"/>
    <w:rsid w:val="001A49DE"/>
    <w:rsid w:val="001B0EF0"/>
    <w:rsid w:val="001B4C04"/>
    <w:rsid w:val="001B6A46"/>
    <w:rsid w:val="001C09EE"/>
    <w:rsid w:val="001C2BAF"/>
    <w:rsid w:val="001C2F6B"/>
    <w:rsid w:val="001C630A"/>
    <w:rsid w:val="001C6DCF"/>
    <w:rsid w:val="001D0E5F"/>
    <w:rsid w:val="001D1E2C"/>
    <w:rsid w:val="001E0418"/>
    <w:rsid w:val="001E065D"/>
    <w:rsid w:val="001E1722"/>
    <w:rsid w:val="001E31D2"/>
    <w:rsid w:val="001E4430"/>
    <w:rsid w:val="001E457F"/>
    <w:rsid w:val="001E6ECB"/>
    <w:rsid w:val="001F0EA5"/>
    <w:rsid w:val="001F2444"/>
    <w:rsid w:val="001F3AE3"/>
    <w:rsid w:val="001F466E"/>
    <w:rsid w:val="001F537E"/>
    <w:rsid w:val="001F7206"/>
    <w:rsid w:val="00201642"/>
    <w:rsid w:val="00206105"/>
    <w:rsid w:val="00207479"/>
    <w:rsid w:val="0021022E"/>
    <w:rsid w:val="00211758"/>
    <w:rsid w:val="002152D4"/>
    <w:rsid w:val="00215CFC"/>
    <w:rsid w:val="00233F6B"/>
    <w:rsid w:val="00240CBC"/>
    <w:rsid w:val="002430B6"/>
    <w:rsid w:val="0024317E"/>
    <w:rsid w:val="002451D0"/>
    <w:rsid w:val="0024741B"/>
    <w:rsid w:val="002476D9"/>
    <w:rsid w:val="002504AA"/>
    <w:rsid w:val="00266423"/>
    <w:rsid w:val="00267059"/>
    <w:rsid w:val="00267718"/>
    <w:rsid w:val="0027220B"/>
    <w:rsid w:val="0027227A"/>
    <w:rsid w:val="00272EAA"/>
    <w:rsid w:val="002735B2"/>
    <w:rsid w:val="00274BF8"/>
    <w:rsid w:val="002825FC"/>
    <w:rsid w:val="00287AC2"/>
    <w:rsid w:val="00287D76"/>
    <w:rsid w:val="0029001A"/>
    <w:rsid w:val="00290421"/>
    <w:rsid w:val="0029218C"/>
    <w:rsid w:val="00292293"/>
    <w:rsid w:val="002929CE"/>
    <w:rsid w:val="00294EBB"/>
    <w:rsid w:val="00295007"/>
    <w:rsid w:val="00295317"/>
    <w:rsid w:val="002A2C3D"/>
    <w:rsid w:val="002A30B1"/>
    <w:rsid w:val="002A6A8E"/>
    <w:rsid w:val="002B29A4"/>
    <w:rsid w:val="002B544E"/>
    <w:rsid w:val="002C02A7"/>
    <w:rsid w:val="002C2B0E"/>
    <w:rsid w:val="002C35DE"/>
    <w:rsid w:val="002C6585"/>
    <w:rsid w:val="002D1635"/>
    <w:rsid w:val="002D1BB5"/>
    <w:rsid w:val="002D1EF7"/>
    <w:rsid w:val="002D2255"/>
    <w:rsid w:val="002D2EEF"/>
    <w:rsid w:val="002D5738"/>
    <w:rsid w:val="002D62AB"/>
    <w:rsid w:val="002D7FA2"/>
    <w:rsid w:val="002E2B5E"/>
    <w:rsid w:val="002E33A4"/>
    <w:rsid w:val="002E6016"/>
    <w:rsid w:val="002E65B9"/>
    <w:rsid w:val="002F4C87"/>
    <w:rsid w:val="002F72BD"/>
    <w:rsid w:val="00310344"/>
    <w:rsid w:val="00312207"/>
    <w:rsid w:val="00313BB3"/>
    <w:rsid w:val="00314109"/>
    <w:rsid w:val="00314E46"/>
    <w:rsid w:val="00316981"/>
    <w:rsid w:val="00321726"/>
    <w:rsid w:val="00322683"/>
    <w:rsid w:val="00322FAE"/>
    <w:rsid w:val="00330212"/>
    <w:rsid w:val="00332052"/>
    <w:rsid w:val="00335A3B"/>
    <w:rsid w:val="00340C6D"/>
    <w:rsid w:val="00340D49"/>
    <w:rsid w:val="003414B2"/>
    <w:rsid w:val="003421C5"/>
    <w:rsid w:val="00342382"/>
    <w:rsid w:val="003443F6"/>
    <w:rsid w:val="0034477D"/>
    <w:rsid w:val="00345FBF"/>
    <w:rsid w:val="003474F8"/>
    <w:rsid w:val="00350C7E"/>
    <w:rsid w:val="00352550"/>
    <w:rsid w:val="003532CC"/>
    <w:rsid w:val="00355D21"/>
    <w:rsid w:val="00355F7D"/>
    <w:rsid w:val="00356137"/>
    <w:rsid w:val="003570D6"/>
    <w:rsid w:val="003665AD"/>
    <w:rsid w:val="003709A7"/>
    <w:rsid w:val="00373B55"/>
    <w:rsid w:val="00373FF7"/>
    <w:rsid w:val="00376A29"/>
    <w:rsid w:val="00384BA7"/>
    <w:rsid w:val="00394260"/>
    <w:rsid w:val="00397C43"/>
    <w:rsid w:val="003A15DB"/>
    <w:rsid w:val="003A463B"/>
    <w:rsid w:val="003B0B07"/>
    <w:rsid w:val="003B29B3"/>
    <w:rsid w:val="003B2F56"/>
    <w:rsid w:val="003B3D8F"/>
    <w:rsid w:val="003B532E"/>
    <w:rsid w:val="003C0E7F"/>
    <w:rsid w:val="003C366E"/>
    <w:rsid w:val="003C377B"/>
    <w:rsid w:val="003C4AB0"/>
    <w:rsid w:val="003D32A7"/>
    <w:rsid w:val="003D4CFC"/>
    <w:rsid w:val="003D7FC5"/>
    <w:rsid w:val="003E1894"/>
    <w:rsid w:val="003E46F2"/>
    <w:rsid w:val="003F0768"/>
    <w:rsid w:val="003F2C58"/>
    <w:rsid w:val="003F6091"/>
    <w:rsid w:val="003F6BB3"/>
    <w:rsid w:val="004012BC"/>
    <w:rsid w:val="00401CA0"/>
    <w:rsid w:val="00403E0A"/>
    <w:rsid w:val="004073FF"/>
    <w:rsid w:val="00411366"/>
    <w:rsid w:val="0041290E"/>
    <w:rsid w:val="00415082"/>
    <w:rsid w:val="00423900"/>
    <w:rsid w:val="004300FA"/>
    <w:rsid w:val="004315A9"/>
    <w:rsid w:val="00431A01"/>
    <w:rsid w:val="004342B9"/>
    <w:rsid w:val="00434A8C"/>
    <w:rsid w:val="00435F1A"/>
    <w:rsid w:val="004364CD"/>
    <w:rsid w:val="00437654"/>
    <w:rsid w:val="00451901"/>
    <w:rsid w:val="00456BF1"/>
    <w:rsid w:val="004643FB"/>
    <w:rsid w:val="0046495F"/>
    <w:rsid w:val="00464F22"/>
    <w:rsid w:val="00464FC6"/>
    <w:rsid w:val="004654A6"/>
    <w:rsid w:val="00465DFC"/>
    <w:rsid w:val="00470B7E"/>
    <w:rsid w:val="004748E6"/>
    <w:rsid w:val="0048144B"/>
    <w:rsid w:val="00481A80"/>
    <w:rsid w:val="004829E6"/>
    <w:rsid w:val="00484485"/>
    <w:rsid w:val="0048597B"/>
    <w:rsid w:val="004860CA"/>
    <w:rsid w:val="0048686E"/>
    <w:rsid w:val="00486A8D"/>
    <w:rsid w:val="0048718B"/>
    <w:rsid w:val="00490732"/>
    <w:rsid w:val="004934EE"/>
    <w:rsid w:val="0049355D"/>
    <w:rsid w:val="00494F12"/>
    <w:rsid w:val="004A4196"/>
    <w:rsid w:val="004A4A47"/>
    <w:rsid w:val="004A5FDE"/>
    <w:rsid w:val="004A6285"/>
    <w:rsid w:val="004A7ADC"/>
    <w:rsid w:val="004B144B"/>
    <w:rsid w:val="004B355D"/>
    <w:rsid w:val="004B55F2"/>
    <w:rsid w:val="004C3783"/>
    <w:rsid w:val="004C3D12"/>
    <w:rsid w:val="004D006C"/>
    <w:rsid w:val="004D5641"/>
    <w:rsid w:val="004D5ED0"/>
    <w:rsid w:val="004D635F"/>
    <w:rsid w:val="004D73E4"/>
    <w:rsid w:val="004E1C0C"/>
    <w:rsid w:val="004E1D04"/>
    <w:rsid w:val="004E2299"/>
    <w:rsid w:val="004E2B8D"/>
    <w:rsid w:val="004E455F"/>
    <w:rsid w:val="004E57AA"/>
    <w:rsid w:val="004E6A21"/>
    <w:rsid w:val="004F183A"/>
    <w:rsid w:val="004F32DD"/>
    <w:rsid w:val="004F50C1"/>
    <w:rsid w:val="0050006A"/>
    <w:rsid w:val="0050083C"/>
    <w:rsid w:val="0050563C"/>
    <w:rsid w:val="0051137C"/>
    <w:rsid w:val="0051316E"/>
    <w:rsid w:val="005132A6"/>
    <w:rsid w:val="00513DAE"/>
    <w:rsid w:val="0051448A"/>
    <w:rsid w:val="0051456F"/>
    <w:rsid w:val="00515D6D"/>
    <w:rsid w:val="005178C9"/>
    <w:rsid w:val="00517962"/>
    <w:rsid w:val="0052049B"/>
    <w:rsid w:val="00521030"/>
    <w:rsid w:val="00522469"/>
    <w:rsid w:val="005237C4"/>
    <w:rsid w:val="005245D8"/>
    <w:rsid w:val="00524EC4"/>
    <w:rsid w:val="005278D4"/>
    <w:rsid w:val="00527AC1"/>
    <w:rsid w:val="00531711"/>
    <w:rsid w:val="00532862"/>
    <w:rsid w:val="005329ED"/>
    <w:rsid w:val="00532C7B"/>
    <w:rsid w:val="00533B78"/>
    <w:rsid w:val="005346B5"/>
    <w:rsid w:val="005438A1"/>
    <w:rsid w:val="00547D05"/>
    <w:rsid w:val="005506CA"/>
    <w:rsid w:val="005535B3"/>
    <w:rsid w:val="00553732"/>
    <w:rsid w:val="005544B4"/>
    <w:rsid w:val="00555C6A"/>
    <w:rsid w:val="005613C5"/>
    <w:rsid w:val="0056389D"/>
    <w:rsid w:val="00564056"/>
    <w:rsid w:val="00564F16"/>
    <w:rsid w:val="005654AE"/>
    <w:rsid w:val="005654C4"/>
    <w:rsid w:val="0056793F"/>
    <w:rsid w:val="00567AB0"/>
    <w:rsid w:val="005704E9"/>
    <w:rsid w:val="0057057A"/>
    <w:rsid w:val="00573293"/>
    <w:rsid w:val="005777F0"/>
    <w:rsid w:val="005800EF"/>
    <w:rsid w:val="00582F77"/>
    <w:rsid w:val="005836E5"/>
    <w:rsid w:val="00587DD0"/>
    <w:rsid w:val="005941A5"/>
    <w:rsid w:val="0059499A"/>
    <w:rsid w:val="005950CD"/>
    <w:rsid w:val="005A0A8F"/>
    <w:rsid w:val="005A113A"/>
    <w:rsid w:val="005A1490"/>
    <w:rsid w:val="005A1A40"/>
    <w:rsid w:val="005A52EA"/>
    <w:rsid w:val="005B42E2"/>
    <w:rsid w:val="005C2B81"/>
    <w:rsid w:val="005C3CB9"/>
    <w:rsid w:val="005C560F"/>
    <w:rsid w:val="005C6179"/>
    <w:rsid w:val="005E528D"/>
    <w:rsid w:val="005E622C"/>
    <w:rsid w:val="005F2B1E"/>
    <w:rsid w:val="005F57EF"/>
    <w:rsid w:val="00600AC6"/>
    <w:rsid w:val="006040C7"/>
    <w:rsid w:val="00604B7D"/>
    <w:rsid w:val="00607D2A"/>
    <w:rsid w:val="006122EF"/>
    <w:rsid w:val="006165C1"/>
    <w:rsid w:val="0062052E"/>
    <w:rsid w:val="00620B50"/>
    <w:rsid w:val="006212AA"/>
    <w:rsid w:val="00621850"/>
    <w:rsid w:val="00621FBD"/>
    <w:rsid w:val="00623895"/>
    <w:rsid w:val="00623ACD"/>
    <w:rsid w:val="006243D6"/>
    <w:rsid w:val="006258E7"/>
    <w:rsid w:val="0063105A"/>
    <w:rsid w:val="00632E1C"/>
    <w:rsid w:val="00634271"/>
    <w:rsid w:val="0063574B"/>
    <w:rsid w:val="00635A72"/>
    <w:rsid w:val="00635A9C"/>
    <w:rsid w:val="00640164"/>
    <w:rsid w:val="00640E28"/>
    <w:rsid w:val="006428BD"/>
    <w:rsid w:val="00642A5B"/>
    <w:rsid w:val="00643B4A"/>
    <w:rsid w:val="00646B4C"/>
    <w:rsid w:val="00646E54"/>
    <w:rsid w:val="00651F9D"/>
    <w:rsid w:val="00652598"/>
    <w:rsid w:val="00652DA8"/>
    <w:rsid w:val="00653B26"/>
    <w:rsid w:val="00655129"/>
    <w:rsid w:val="00655413"/>
    <w:rsid w:val="006672EA"/>
    <w:rsid w:val="006705C2"/>
    <w:rsid w:val="00670695"/>
    <w:rsid w:val="006729E1"/>
    <w:rsid w:val="00673FC7"/>
    <w:rsid w:val="00674C49"/>
    <w:rsid w:val="00674DB8"/>
    <w:rsid w:val="006754E1"/>
    <w:rsid w:val="00694763"/>
    <w:rsid w:val="006966E8"/>
    <w:rsid w:val="006A0E7F"/>
    <w:rsid w:val="006A0FEC"/>
    <w:rsid w:val="006A35BA"/>
    <w:rsid w:val="006A7EE8"/>
    <w:rsid w:val="006B1F37"/>
    <w:rsid w:val="006B3F31"/>
    <w:rsid w:val="006C286D"/>
    <w:rsid w:val="006C38AF"/>
    <w:rsid w:val="006C3936"/>
    <w:rsid w:val="006D0EF6"/>
    <w:rsid w:val="006D2D37"/>
    <w:rsid w:val="006D3477"/>
    <w:rsid w:val="006D4413"/>
    <w:rsid w:val="006D4E72"/>
    <w:rsid w:val="006D522E"/>
    <w:rsid w:val="006D583F"/>
    <w:rsid w:val="006D5B18"/>
    <w:rsid w:val="006E026D"/>
    <w:rsid w:val="006E0F86"/>
    <w:rsid w:val="006E1ACF"/>
    <w:rsid w:val="006E260D"/>
    <w:rsid w:val="006E5CD6"/>
    <w:rsid w:val="006E6154"/>
    <w:rsid w:val="006E7362"/>
    <w:rsid w:val="006F2980"/>
    <w:rsid w:val="006F2E6C"/>
    <w:rsid w:val="0070344E"/>
    <w:rsid w:val="00703F32"/>
    <w:rsid w:val="007042ED"/>
    <w:rsid w:val="007069B7"/>
    <w:rsid w:val="00706B19"/>
    <w:rsid w:val="00707CB6"/>
    <w:rsid w:val="00711221"/>
    <w:rsid w:val="007124D6"/>
    <w:rsid w:val="0071524A"/>
    <w:rsid w:val="00715FF9"/>
    <w:rsid w:val="007215B7"/>
    <w:rsid w:val="00724D4E"/>
    <w:rsid w:val="0072667A"/>
    <w:rsid w:val="00730E5C"/>
    <w:rsid w:val="00731074"/>
    <w:rsid w:val="007314FD"/>
    <w:rsid w:val="00731F22"/>
    <w:rsid w:val="00732227"/>
    <w:rsid w:val="007328BE"/>
    <w:rsid w:val="007356E0"/>
    <w:rsid w:val="00737C4F"/>
    <w:rsid w:val="0074244F"/>
    <w:rsid w:val="0074344B"/>
    <w:rsid w:val="00746274"/>
    <w:rsid w:val="007462E6"/>
    <w:rsid w:val="00746590"/>
    <w:rsid w:val="00750889"/>
    <w:rsid w:val="007517A9"/>
    <w:rsid w:val="00755F99"/>
    <w:rsid w:val="00763A63"/>
    <w:rsid w:val="00763C13"/>
    <w:rsid w:val="007653AA"/>
    <w:rsid w:val="00765813"/>
    <w:rsid w:val="007676B3"/>
    <w:rsid w:val="00771940"/>
    <w:rsid w:val="00781AF8"/>
    <w:rsid w:val="007873E1"/>
    <w:rsid w:val="00790357"/>
    <w:rsid w:val="00791033"/>
    <w:rsid w:val="00791285"/>
    <w:rsid w:val="00791B3F"/>
    <w:rsid w:val="007920FD"/>
    <w:rsid w:val="00794A9A"/>
    <w:rsid w:val="007950DC"/>
    <w:rsid w:val="00796325"/>
    <w:rsid w:val="00797D96"/>
    <w:rsid w:val="007A1083"/>
    <w:rsid w:val="007A457F"/>
    <w:rsid w:val="007B2FED"/>
    <w:rsid w:val="007B481D"/>
    <w:rsid w:val="007B495D"/>
    <w:rsid w:val="007B4E8D"/>
    <w:rsid w:val="007C1AF6"/>
    <w:rsid w:val="007C3E43"/>
    <w:rsid w:val="007C5FF8"/>
    <w:rsid w:val="007D1DF9"/>
    <w:rsid w:val="007D27AD"/>
    <w:rsid w:val="007D2F0D"/>
    <w:rsid w:val="007D5073"/>
    <w:rsid w:val="007D75D2"/>
    <w:rsid w:val="007D7974"/>
    <w:rsid w:val="007E0259"/>
    <w:rsid w:val="007E14B6"/>
    <w:rsid w:val="007F394E"/>
    <w:rsid w:val="008009AE"/>
    <w:rsid w:val="008023F4"/>
    <w:rsid w:val="00803665"/>
    <w:rsid w:val="00805897"/>
    <w:rsid w:val="00805D87"/>
    <w:rsid w:val="008061EB"/>
    <w:rsid w:val="00807D51"/>
    <w:rsid w:val="0081163E"/>
    <w:rsid w:val="00812E08"/>
    <w:rsid w:val="00814CA6"/>
    <w:rsid w:val="00815469"/>
    <w:rsid w:val="0081568B"/>
    <w:rsid w:val="008168CB"/>
    <w:rsid w:val="008203B6"/>
    <w:rsid w:val="008209FF"/>
    <w:rsid w:val="00820CA4"/>
    <w:rsid w:val="00822373"/>
    <w:rsid w:val="00822AE2"/>
    <w:rsid w:val="00822F4D"/>
    <w:rsid w:val="008233DA"/>
    <w:rsid w:val="00823701"/>
    <w:rsid w:val="008310C7"/>
    <w:rsid w:val="008345E4"/>
    <w:rsid w:val="00835F3C"/>
    <w:rsid w:val="008408B8"/>
    <w:rsid w:val="00841FB1"/>
    <w:rsid w:val="00842A88"/>
    <w:rsid w:val="0084329E"/>
    <w:rsid w:val="00851E10"/>
    <w:rsid w:val="00852838"/>
    <w:rsid w:val="0085407C"/>
    <w:rsid w:val="00855573"/>
    <w:rsid w:val="00861C38"/>
    <w:rsid w:val="00870C6C"/>
    <w:rsid w:val="00871745"/>
    <w:rsid w:val="00874383"/>
    <w:rsid w:val="0087529F"/>
    <w:rsid w:val="00882AD2"/>
    <w:rsid w:val="00883BC2"/>
    <w:rsid w:val="00885015"/>
    <w:rsid w:val="00890545"/>
    <w:rsid w:val="0089241A"/>
    <w:rsid w:val="00892578"/>
    <w:rsid w:val="008A4279"/>
    <w:rsid w:val="008A57DF"/>
    <w:rsid w:val="008A5D26"/>
    <w:rsid w:val="008B11D8"/>
    <w:rsid w:val="008B18AC"/>
    <w:rsid w:val="008B286A"/>
    <w:rsid w:val="008B31D0"/>
    <w:rsid w:val="008B366E"/>
    <w:rsid w:val="008B5FDF"/>
    <w:rsid w:val="008B63D3"/>
    <w:rsid w:val="008B6E0A"/>
    <w:rsid w:val="008C1250"/>
    <w:rsid w:val="008C42CB"/>
    <w:rsid w:val="008C5276"/>
    <w:rsid w:val="008C5E44"/>
    <w:rsid w:val="008D2D74"/>
    <w:rsid w:val="008D4B6E"/>
    <w:rsid w:val="008D4E15"/>
    <w:rsid w:val="008E1C99"/>
    <w:rsid w:val="008E7583"/>
    <w:rsid w:val="008F2E76"/>
    <w:rsid w:val="008F39EF"/>
    <w:rsid w:val="008F40B6"/>
    <w:rsid w:val="008F4CC6"/>
    <w:rsid w:val="008F550C"/>
    <w:rsid w:val="008F5ADA"/>
    <w:rsid w:val="008F5D86"/>
    <w:rsid w:val="008F6954"/>
    <w:rsid w:val="008F731F"/>
    <w:rsid w:val="009002FD"/>
    <w:rsid w:val="009006CE"/>
    <w:rsid w:val="00900923"/>
    <w:rsid w:val="00901CFA"/>
    <w:rsid w:val="00902CBB"/>
    <w:rsid w:val="009035A5"/>
    <w:rsid w:val="00907479"/>
    <w:rsid w:val="00907E7E"/>
    <w:rsid w:val="0091066F"/>
    <w:rsid w:val="00910FA0"/>
    <w:rsid w:val="0091523E"/>
    <w:rsid w:val="0091649F"/>
    <w:rsid w:val="009164C4"/>
    <w:rsid w:val="00921786"/>
    <w:rsid w:val="0092298B"/>
    <w:rsid w:val="00925ADC"/>
    <w:rsid w:val="00926049"/>
    <w:rsid w:val="00926DC4"/>
    <w:rsid w:val="00927FAB"/>
    <w:rsid w:val="009337CA"/>
    <w:rsid w:val="00940B59"/>
    <w:rsid w:val="00943D6D"/>
    <w:rsid w:val="009526D9"/>
    <w:rsid w:val="009529A3"/>
    <w:rsid w:val="009656B6"/>
    <w:rsid w:val="00966329"/>
    <w:rsid w:val="0096781C"/>
    <w:rsid w:val="009710FA"/>
    <w:rsid w:val="0097267E"/>
    <w:rsid w:val="00975306"/>
    <w:rsid w:val="009753AA"/>
    <w:rsid w:val="00982713"/>
    <w:rsid w:val="00982B9C"/>
    <w:rsid w:val="00983C32"/>
    <w:rsid w:val="00984013"/>
    <w:rsid w:val="00984AFE"/>
    <w:rsid w:val="0098531D"/>
    <w:rsid w:val="00985F84"/>
    <w:rsid w:val="00986869"/>
    <w:rsid w:val="00986DBC"/>
    <w:rsid w:val="0099103C"/>
    <w:rsid w:val="009936C8"/>
    <w:rsid w:val="00995355"/>
    <w:rsid w:val="009954D7"/>
    <w:rsid w:val="009965CA"/>
    <w:rsid w:val="009A021F"/>
    <w:rsid w:val="009B0F8E"/>
    <w:rsid w:val="009C0F7C"/>
    <w:rsid w:val="009D4479"/>
    <w:rsid w:val="009E0ABC"/>
    <w:rsid w:val="009E333D"/>
    <w:rsid w:val="009E407D"/>
    <w:rsid w:val="009E49C6"/>
    <w:rsid w:val="009E4D6F"/>
    <w:rsid w:val="009E64DB"/>
    <w:rsid w:val="009F74B2"/>
    <w:rsid w:val="00A003A7"/>
    <w:rsid w:val="00A01EC0"/>
    <w:rsid w:val="00A025D4"/>
    <w:rsid w:val="00A039EB"/>
    <w:rsid w:val="00A03E12"/>
    <w:rsid w:val="00A11166"/>
    <w:rsid w:val="00A16153"/>
    <w:rsid w:val="00A20D88"/>
    <w:rsid w:val="00A213B3"/>
    <w:rsid w:val="00A22440"/>
    <w:rsid w:val="00A22615"/>
    <w:rsid w:val="00A2599A"/>
    <w:rsid w:val="00A33740"/>
    <w:rsid w:val="00A36337"/>
    <w:rsid w:val="00A437E4"/>
    <w:rsid w:val="00A46E6E"/>
    <w:rsid w:val="00A51C43"/>
    <w:rsid w:val="00A53286"/>
    <w:rsid w:val="00A5642E"/>
    <w:rsid w:val="00A622C7"/>
    <w:rsid w:val="00A62612"/>
    <w:rsid w:val="00A63270"/>
    <w:rsid w:val="00A63A01"/>
    <w:rsid w:val="00A67384"/>
    <w:rsid w:val="00A6753E"/>
    <w:rsid w:val="00A71E35"/>
    <w:rsid w:val="00A81AE3"/>
    <w:rsid w:val="00A874B6"/>
    <w:rsid w:val="00A874E2"/>
    <w:rsid w:val="00A925B8"/>
    <w:rsid w:val="00A95C34"/>
    <w:rsid w:val="00A963C6"/>
    <w:rsid w:val="00AA003C"/>
    <w:rsid w:val="00AA0284"/>
    <w:rsid w:val="00AA0BFC"/>
    <w:rsid w:val="00AA0C26"/>
    <w:rsid w:val="00AA2C03"/>
    <w:rsid w:val="00AA34DF"/>
    <w:rsid w:val="00AA3AA4"/>
    <w:rsid w:val="00AB18A1"/>
    <w:rsid w:val="00AB2E51"/>
    <w:rsid w:val="00AB6C31"/>
    <w:rsid w:val="00AB7747"/>
    <w:rsid w:val="00AC05DA"/>
    <w:rsid w:val="00AC1546"/>
    <w:rsid w:val="00AD66CC"/>
    <w:rsid w:val="00AE02B3"/>
    <w:rsid w:val="00AE11EE"/>
    <w:rsid w:val="00AE276F"/>
    <w:rsid w:val="00AE4C83"/>
    <w:rsid w:val="00AE4E6F"/>
    <w:rsid w:val="00AE69EC"/>
    <w:rsid w:val="00AE7731"/>
    <w:rsid w:val="00AE7B47"/>
    <w:rsid w:val="00AF00E8"/>
    <w:rsid w:val="00AF282C"/>
    <w:rsid w:val="00AF3BBB"/>
    <w:rsid w:val="00AF4522"/>
    <w:rsid w:val="00AF7B30"/>
    <w:rsid w:val="00AF7F7E"/>
    <w:rsid w:val="00B004B6"/>
    <w:rsid w:val="00B00989"/>
    <w:rsid w:val="00B04E0E"/>
    <w:rsid w:val="00B06EEA"/>
    <w:rsid w:val="00B1261C"/>
    <w:rsid w:val="00B12C5B"/>
    <w:rsid w:val="00B16E1D"/>
    <w:rsid w:val="00B226C3"/>
    <w:rsid w:val="00B270FC"/>
    <w:rsid w:val="00B32C44"/>
    <w:rsid w:val="00B33B4E"/>
    <w:rsid w:val="00B3449D"/>
    <w:rsid w:val="00B353CC"/>
    <w:rsid w:val="00B358A5"/>
    <w:rsid w:val="00B36C54"/>
    <w:rsid w:val="00B37E79"/>
    <w:rsid w:val="00B43A7B"/>
    <w:rsid w:val="00B441F9"/>
    <w:rsid w:val="00B46EDA"/>
    <w:rsid w:val="00B50E6D"/>
    <w:rsid w:val="00B5285D"/>
    <w:rsid w:val="00B54B4A"/>
    <w:rsid w:val="00B57959"/>
    <w:rsid w:val="00B61104"/>
    <w:rsid w:val="00B61467"/>
    <w:rsid w:val="00B6452B"/>
    <w:rsid w:val="00B65B8A"/>
    <w:rsid w:val="00B666CD"/>
    <w:rsid w:val="00B6798B"/>
    <w:rsid w:val="00B74AE6"/>
    <w:rsid w:val="00B757E8"/>
    <w:rsid w:val="00B836DD"/>
    <w:rsid w:val="00B838C6"/>
    <w:rsid w:val="00B83C09"/>
    <w:rsid w:val="00B84B35"/>
    <w:rsid w:val="00B864CF"/>
    <w:rsid w:val="00B9088F"/>
    <w:rsid w:val="00B934B3"/>
    <w:rsid w:val="00B972AC"/>
    <w:rsid w:val="00B97C5E"/>
    <w:rsid w:val="00BA4205"/>
    <w:rsid w:val="00BA54FA"/>
    <w:rsid w:val="00BA709D"/>
    <w:rsid w:val="00BB3270"/>
    <w:rsid w:val="00BB59C5"/>
    <w:rsid w:val="00BB73CA"/>
    <w:rsid w:val="00BC0251"/>
    <w:rsid w:val="00BC46B6"/>
    <w:rsid w:val="00BC4FA6"/>
    <w:rsid w:val="00BC7480"/>
    <w:rsid w:val="00BC7DD8"/>
    <w:rsid w:val="00BD245F"/>
    <w:rsid w:val="00BD3953"/>
    <w:rsid w:val="00BD6368"/>
    <w:rsid w:val="00BD7673"/>
    <w:rsid w:val="00BE0172"/>
    <w:rsid w:val="00BE53FD"/>
    <w:rsid w:val="00BF1B4F"/>
    <w:rsid w:val="00BF1D96"/>
    <w:rsid w:val="00BF2CE9"/>
    <w:rsid w:val="00BF4D24"/>
    <w:rsid w:val="00BF588C"/>
    <w:rsid w:val="00C00E2F"/>
    <w:rsid w:val="00C04E58"/>
    <w:rsid w:val="00C063ED"/>
    <w:rsid w:val="00C07773"/>
    <w:rsid w:val="00C13E2A"/>
    <w:rsid w:val="00C17BE1"/>
    <w:rsid w:val="00C23A62"/>
    <w:rsid w:val="00C2473B"/>
    <w:rsid w:val="00C36A14"/>
    <w:rsid w:val="00C40965"/>
    <w:rsid w:val="00C4438B"/>
    <w:rsid w:val="00C51227"/>
    <w:rsid w:val="00C52EE9"/>
    <w:rsid w:val="00C531DF"/>
    <w:rsid w:val="00C53BA3"/>
    <w:rsid w:val="00C57DD1"/>
    <w:rsid w:val="00C60F7C"/>
    <w:rsid w:val="00C61160"/>
    <w:rsid w:val="00C63889"/>
    <w:rsid w:val="00C66E84"/>
    <w:rsid w:val="00C70853"/>
    <w:rsid w:val="00C715C0"/>
    <w:rsid w:val="00C72BA5"/>
    <w:rsid w:val="00C7534D"/>
    <w:rsid w:val="00C76B56"/>
    <w:rsid w:val="00C76E80"/>
    <w:rsid w:val="00C82A16"/>
    <w:rsid w:val="00C840E4"/>
    <w:rsid w:val="00C84115"/>
    <w:rsid w:val="00C854E3"/>
    <w:rsid w:val="00C857FE"/>
    <w:rsid w:val="00C8770B"/>
    <w:rsid w:val="00C90E1A"/>
    <w:rsid w:val="00C917C2"/>
    <w:rsid w:val="00C91B4D"/>
    <w:rsid w:val="00C920C2"/>
    <w:rsid w:val="00C920D4"/>
    <w:rsid w:val="00C94170"/>
    <w:rsid w:val="00C94596"/>
    <w:rsid w:val="00C957E5"/>
    <w:rsid w:val="00C96155"/>
    <w:rsid w:val="00CA0B23"/>
    <w:rsid w:val="00CA69F6"/>
    <w:rsid w:val="00CB21AF"/>
    <w:rsid w:val="00CB281C"/>
    <w:rsid w:val="00CB474E"/>
    <w:rsid w:val="00CB6644"/>
    <w:rsid w:val="00CB7CDE"/>
    <w:rsid w:val="00CB7F2C"/>
    <w:rsid w:val="00CC1D73"/>
    <w:rsid w:val="00CC2941"/>
    <w:rsid w:val="00CC2954"/>
    <w:rsid w:val="00CD20F7"/>
    <w:rsid w:val="00CD52F8"/>
    <w:rsid w:val="00CD7DD2"/>
    <w:rsid w:val="00CE3522"/>
    <w:rsid w:val="00CE3BFC"/>
    <w:rsid w:val="00CE6566"/>
    <w:rsid w:val="00CE69BF"/>
    <w:rsid w:val="00CE7FC6"/>
    <w:rsid w:val="00CF071F"/>
    <w:rsid w:val="00D008BA"/>
    <w:rsid w:val="00D03FD6"/>
    <w:rsid w:val="00D04A11"/>
    <w:rsid w:val="00D12B3E"/>
    <w:rsid w:val="00D13B81"/>
    <w:rsid w:val="00D13F11"/>
    <w:rsid w:val="00D20B6B"/>
    <w:rsid w:val="00D227BE"/>
    <w:rsid w:val="00D22A70"/>
    <w:rsid w:val="00D230CD"/>
    <w:rsid w:val="00D23DA8"/>
    <w:rsid w:val="00D25736"/>
    <w:rsid w:val="00D27319"/>
    <w:rsid w:val="00D27807"/>
    <w:rsid w:val="00D27B2D"/>
    <w:rsid w:val="00D27C2A"/>
    <w:rsid w:val="00D30257"/>
    <w:rsid w:val="00D31ABC"/>
    <w:rsid w:val="00D324FE"/>
    <w:rsid w:val="00D333A1"/>
    <w:rsid w:val="00D370B2"/>
    <w:rsid w:val="00D37D4E"/>
    <w:rsid w:val="00D41D5E"/>
    <w:rsid w:val="00D46DEE"/>
    <w:rsid w:val="00D473AE"/>
    <w:rsid w:val="00D47CDB"/>
    <w:rsid w:val="00D50AFF"/>
    <w:rsid w:val="00D50EC0"/>
    <w:rsid w:val="00D51642"/>
    <w:rsid w:val="00D53199"/>
    <w:rsid w:val="00D53FE8"/>
    <w:rsid w:val="00D54F42"/>
    <w:rsid w:val="00D577E0"/>
    <w:rsid w:val="00D57B18"/>
    <w:rsid w:val="00D61078"/>
    <w:rsid w:val="00D64539"/>
    <w:rsid w:val="00D70DB5"/>
    <w:rsid w:val="00D72BB1"/>
    <w:rsid w:val="00D7448A"/>
    <w:rsid w:val="00D74937"/>
    <w:rsid w:val="00D74C71"/>
    <w:rsid w:val="00D82807"/>
    <w:rsid w:val="00D855DD"/>
    <w:rsid w:val="00D922E3"/>
    <w:rsid w:val="00D97E64"/>
    <w:rsid w:val="00DA1EB6"/>
    <w:rsid w:val="00DA242F"/>
    <w:rsid w:val="00DA5B2C"/>
    <w:rsid w:val="00DB5FC8"/>
    <w:rsid w:val="00DB7A13"/>
    <w:rsid w:val="00DC5DA2"/>
    <w:rsid w:val="00DC7D62"/>
    <w:rsid w:val="00DD032C"/>
    <w:rsid w:val="00DD04EE"/>
    <w:rsid w:val="00DD31D8"/>
    <w:rsid w:val="00DD3932"/>
    <w:rsid w:val="00DD3C72"/>
    <w:rsid w:val="00DD4C0D"/>
    <w:rsid w:val="00DD4EB9"/>
    <w:rsid w:val="00DE0888"/>
    <w:rsid w:val="00DE53E1"/>
    <w:rsid w:val="00DF0225"/>
    <w:rsid w:val="00DF2DE6"/>
    <w:rsid w:val="00E01CF2"/>
    <w:rsid w:val="00E05276"/>
    <w:rsid w:val="00E05BE5"/>
    <w:rsid w:val="00E06478"/>
    <w:rsid w:val="00E1007D"/>
    <w:rsid w:val="00E1065B"/>
    <w:rsid w:val="00E10FE6"/>
    <w:rsid w:val="00E246A4"/>
    <w:rsid w:val="00E301A2"/>
    <w:rsid w:val="00E3033E"/>
    <w:rsid w:val="00E30881"/>
    <w:rsid w:val="00E313AC"/>
    <w:rsid w:val="00E3157C"/>
    <w:rsid w:val="00E31894"/>
    <w:rsid w:val="00E31A93"/>
    <w:rsid w:val="00E32088"/>
    <w:rsid w:val="00E3427E"/>
    <w:rsid w:val="00E409A8"/>
    <w:rsid w:val="00E41756"/>
    <w:rsid w:val="00E42E1E"/>
    <w:rsid w:val="00E434D6"/>
    <w:rsid w:val="00E445EF"/>
    <w:rsid w:val="00E50874"/>
    <w:rsid w:val="00E5161A"/>
    <w:rsid w:val="00E525AF"/>
    <w:rsid w:val="00E54A99"/>
    <w:rsid w:val="00E57126"/>
    <w:rsid w:val="00E578D5"/>
    <w:rsid w:val="00E60893"/>
    <w:rsid w:val="00E60A1F"/>
    <w:rsid w:val="00E60D94"/>
    <w:rsid w:val="00E60DC1"/>
    <w:rsid w:val="00E62CE3"/>
    <w:rsid w:val="00E62D46"/>
    <w:rsid w:val="00E64F6A"/>
    <w:rsid w:val="00E67500"/>
    <w:rsid w:val="00E708B5"/>
    <w:rsid w:val="00E7220A"/>
    <w:rsid w:val="00E72FC8"/>
    <w:rsid w:val="00E740F1"/>
    <w:rsid w:val="00E75266"/>
    <w:rsid w:val="00E759F4"/>
    <w:rsid w:val="00E76633"/>
    <w:rsid w:val="00E77558"/>
    <w:rsid w:val="00E80F9B"/>
    <w:rsid w:val="00E85419"/>
    <w:rsid w:val="00E87DB6"/>
    <w:rsid w:val="00E91364"/>
    <w:rsid w:val="00EA12D1"/>
    <w:rsid w:val="00EA16A3"/>
    <w:rsid w:val="00EA1C2F"/>
    <w:rsid w:val="00EA25DE"/>
    <w:rsid w:val="00EA3B20"/>
    <w:rsid w:val="00EA72F5"/>
    <w:rsid w:val="00EB1D8A"/>
    <w:rsid w:val="00EB4010"/>
    <w:rsid w:val="00EB44B4"/>
    <w:rsid w:val="00EB5931"/>
    <w:rsid w:val="00EB5A7E"/>
    <w:rsid w:val="00EC19CD"/>
    <w:rsid w:val="00EC475F"/>
    <w:rsid w:val="00ED01DC"/>
    <w:rsid w:val="00ED07E4"/>
    <w:rsid w:val="00ED12ED"/>
    <w:rsid w:val="00ED1682"/>
    <w:rsid w:val="00ED21ED"/>
    <w:rsid w:val="00ED494C"/>
    <w:rsid w:val="00ED58F9"/>
    <w:rsid w:val="00ED5C9D"/>
    <w:rsid w:val="00EE1AA5"/>
    <w:rsid w:val="00EE264E"/>
    <w:rsid w:val="00EE3A55"/>
    <w:rsid w:val="00EE459F"/>
    <w:rsid w:val="00EE6866"/>
    <w:rsid w:val="00EE6B6B"/>
    <w:rsid w:val="00EE78EB"/>
    <w:rsid w:val="00EF024E"/>
    <w:rsid w:val="00EF2220"/>
    <w:rsid w:val="00EF2617"/>
    <w:rsid w:val="00F0377C"/>
    <w:rsid w:val="00F04430"/>
    <w:rsid w:val="00F10E2C"/>
    <w:rsid w:val="00F10FB7"/>
    <w:rsid w:val="00F11123"/>
    <w:rsid w:val="00F12B45"/>
    <w:rsid w:val="00F13ACC"/>
    <w:rsid w:val="00F17CCD"/>
    <w:rsid w:val="00F21410"/>
    <w:rsid w:val="00F2492B"/>
    <w:rsid w:val="00F25906"/>
    <w:rsid w:val="00F4244B"/>
    <w:rsid w:val="00F42B99"/>
    <w:rsid w:val="00F45BA7"/>
    <w:rsid w:val="00F46402"/>
    <w:rsid w:val="00F50102"/>
    <w:rsid w:val="00F53AB9"/>
    <w:rsid w:val="00F55107"/>
    <w:rsid w:val="00F61812"/>
    <w:rsid w:val="00F64F6D"/>
    <w:rsid w:val="00F703AA"/>
    <w:rsid w:val="00F71CBA"/>
    <w:rsid w:val="00F72B20"/>
    <w:rsid w:val="00F753CE"/>
    <w:rsid w:val="00F817A6"/>
    <w:rsid w:val="00F83B95"/>
    <w:rsid w:val="00F84705"/>
    <w:rsid w:val="00F86B57"/>
    <w:rsid w:val="00F90C3E"/>
    <w:rsid w:val="00F91EA3"/>
    <w:rsid w:val="00F92739"/>
    <w:rsid w:val="00F93811"/>
    <w:rsid w:val="00F93948"/>
    <w:rsid w:val="00F94130"/>
    <w:rsid w:val="00FA27DB"/>
    <w:rsid w:val="00FA6ACF"/>
    <w:rsid w:val="00FA75C9"/>
    <w:rsid w:val="00FB452C"/>
    <w:rsid w:val="00FB6A20"/>
    <w:rsid w:val="00FC34E9"/>
    <w:rsid w:val="00FC3A4B"/>
    <w:rsid w:val="00FC5A81"/>
    <w:rsid w:val="00FC79AF"/>
    <w:rsid w:val="00FD2F0C"/>
    <w:rsid w:val="00FD44EA"/>
    <w:rsid w:val="00FD5074"/>
    <w:rsid w:val="00FE2101"/>
    <w:rsid w:val="00FE253E"/>
    <w:rsid w:val="00FE71E6"/>
    <w:rsid w:val="00FE7A48"/>
    <w:rsid w:val="00FF1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7CBAEFB-A777-4703-9E4F-0B0DB5BB7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70B"/>
  </w:style>
  <w:style w:type="paragraph" w:styleId="Heading1">
    <w:name w:val="heading 1"/>
    <w:basedOn w:val="Normal"/>
    <w:next w:val="Normal"/>
    <w:link w:val="Heading1Char"/>
    <w:qFormat/>
    <w:rsid w:val="002504AA"/>
    <w:pPr>
      <w:keepNext/>
      <w:spacing w:before="240" w:after="60" w:line="240" w:lineRule="auto"/>
      <w:outlineLvl w:val="0"/>
    </w:pPr>
    <w:rPr>
      <w:rFonts w:ascii="Cambria" w:eastAsia="Times New Roman" w:hAnsi="Cambria" w:cs="Angsana New"/>
      <w:b/>
      <w:bCs/>
      <w:kern w:val="32"/>
      <w:sz w:val="32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322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2227"/>
  </w:style>
  <w:style w:type="paragraph" w:styleId="Footer">
    <w:name w:val="footer"/>
    <w:basedOn w:val="Normal"/>
    <w:link w:val="FooterChar"/>
    <w:uiPriority w:val="99"/>
    <w:unhideWhenUsed/>
    <w:rsid w:val="007322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2227"/>
  </w:style>
  <w:style w:type="paragraph" w:styleId="BalloonText">
    <w:name w:val="Balloon Text"/>
    <w:basedOn w:val="Normal"/>
    <w:link w:val="BalloonTextChar"/>
    <w:uiPriority w:val="99"/>
    <w:semiHidden/>
    <w:unhideWhenUsed/>
    <w:rsid w:val="00153C0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3C08"/>
    <w:rPr>
      <w:rFonts w:ascii="Tahoma" w:hAnsi="Tahoma" w:cs="Angsana New"/>
      <w:sz w:val="16"/>
      <w:szCs w:val="20"/>
    </w:rPr>
  </w:style>
  <w:style w:type="paragraph" w:styleId="ListParagraph">
    <w:name w:val="List Paragraph"/>
    <w:basedOn w:val="Normal"/>
    <w:uiPriority w:val="34"/>
    <w:qFormat/>
    <w:rsid w:val="00A22615"/>
    <w:pPr>
      <w:ind w:left="720"/>
      <w:contextualSpacing/>
    </w:pPr>
  </w:style>
  <w:style w:type="table" w:styleId="TableGrid">
    <w:name w:val="Table Grid"/>
    <w:basedOn w:val="TableNormal"/>
    <w:rsid w:val="00A22615"/>
    <w:pPr>
      <w:spacing w:after="0" w:line="240" w:lineRule="auto"/>
      <w:jc w:val="thaiDistribute"/>
    </w:pPr>
    <w:rPr>
      <w:rFonts w:ascii="TH SarabunPSK" w:eastAsiaTheme="minorHAnsi" w:hAnsi="TH SarabunPSK" w:cs="TH SarabunPSK"/>
      <w:sz w:val="32"/>
      <w:szCs w:val="3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1Char">
    <w:name w:val="Heading 1 Char"/>
    <w:basedOn w:val="DefaultParagraphFont"/>
    <w:link w:val="Heading1"/>
    <w:rsid w:val="002504AA"/>
    <w:rPr>
      <w:rFonts w:ascii="Cambria" w:eastAsia="Times New Roman" w:hAnsi="Cambria" w:cs="Angsana New"/>
      <w:b/>
      <w:bCs/>
      <w:kern w:val="32"/>
      <w:sz w:val="32"/>
      <w:szCs w:val="40"/>
    </w:rPr>
  </w:style>
  <w:style w:type="paragraph" w:styleId="FootnoteText">
    <w:name w:val="footnote text"/>
    <w:aliases w:val="fn,Footnote Text Char1 Char,Footnote Text Char Char1 Char,footnote text,ft,Footnotes,Footnote ak,fn cafc,footnote text Char,Footnotes Char,Footnote ak Char,Footnotes Char Char,Footnote Text Char Char,fn Char Char,ALTS FOOTNOTE,f,DNV"/>
    <w:basedOn w:val="Normal"/>
    <w:link w:val="FootnoteTextChar"/>
    <w:uiPriority w:val="9"/>
    <w:unhideWhenUsed/>
    <w:rsid w:val="00CE6566"/>
    <w:pPr>
      <w:spacing w:after="0" w:line="240" w:lineRule="auto"/>
      <w:jc w:val="both"/>
    </w:pPr>
    <w:rPr>
      <w:rFonts w:ascii="Times New Roman" w:eastAsia="Calibri" w:hAnsi="Times New Roman" w:cs="Geneva"/>
      <w:sz w:val="20"/>
      <w:szCs w:val="25"/>
    </w:rPr>
  </w:style>
  <w:style w:type="character" w:customStyle="1" w:styleId="FootnoteTextChar">
    <w:name w:val="Footnote Text Char"/>
    <w:aliases w:val="fn Char,Footnote Text Char1 Char Char,Footnote Text Char Char1 Char Char,footnote text Char1,ft Char,Footnotes Char1,Footnote ak Char1,fn cafc Char,footnote text Char Char,Footnotes Char Char1,Footnote ak Char Char,fn Char Char Char"/>
    <w:basedOn w:val="DefaultParagraphFont"/>
    <w:link w:val="FootnoteText"/>
    <w:uiPriority w:val="9"/>
    <w:rsid w:val="00CE6566"/>
    <w:rPr>
      <w:rFonts w:ascii="Times New Roman" w:eastAsia="Calibri" w:hAnsi="Times New Roman" w:cs="Geneva"/>
      <w:sz w:val="20"/>
      <w:szCs w:val="25"/>
    </w:rPr>
  </w:style>
  <w:style w:type="character" w:styleId="FootnoteReference">
    <w:name w:val="footnote reference"/>
    <w:aliases w:val="de nota al pie,Ref,Appel note de bas de p,Footnote symbol,Footnote,fr,Style 6,Style 20,Style 12,(NECG) Footnote Reference,Style 13,Style 124,Style 3,FR,Footnote Reference/,Style 17,Appel note de bas de p + 11 pt,Italic,Nota,ftref,o"/>
    <w:basedOn w:val="DefaultParagraphFont"/>
    <w:uiPriority w:val="9"/>
    <w:unhideWhenUsed/>
    <w:rsid w:val="00CE6566"/>
    <w:rPr>
      <w:sz w:val="24"/>
      <w:szCs w:val="32"/>
      <w:vertAlign w:val="superscript"/>
    </w:rPr>
  </w:style>
  <w:style w:type="paragraph" w:styleId="NormalWeb">
    <w:name w:val="Normal (Web)"/>
    <w:basedOn w:val="Normal"/>
    <w:uiPriority w:val="99"/>
    <w:unhideWhenUsed/>
    <w:rsid w:val="00CE65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 w:bidi="ar-SA"/>
    </w:rPr>
  </w:style>
  <w:style w:type="paragraph" w:customStyle="1" w:styleId="Default">
    <w:name w:val="Default"/>
    <w:rsid w:val="002D1BB5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Caption">
    <w:name w:val="caption"/>
    <w:basedOn w:val="Normal"/>
    <w:next w:val="Normal"/>
    <w:link w:val="CaptionChar"/>
    <w:qFormat/>
    <w:rsid w:val="00D74C71"/>
    <w:pPr>
      <w:spacing w:after="0" w:line="240" w:lineRule="atLeast"/>
    </w:pPr>
    <w:rPr>
      <w:rFonts w:ascii="HelveticaNeueLT Std" w:eastAsia="Times New Roman" w:hAnsi="HelveticaNeueLT Std" w:cs="Times New Roman"/>
      <w:b/>
      <w:bCs/>
      <w:color w:val="808285"/>
      <w:sz w:val="20"/>
      <w:szCs w:val="20"/>
      <w:lang w:val="en-AU" w:eastAsia="en-AU" w:bidi="ar-SA"/>
    </w:rPr>
  </w:style>
  <w:style w:type="character" w:customStyle="1" w:styleId="CaptionChar">
    <w:name w:val="Caption Char"/>
    <w:basedOn w:val="DefaultParagraphFont"/>
    <w:link w:val="Caption"/>
    <w:rsid w:val="00D74C71"/>
    <w:rPr>
      <w:rFonts w:ascii="HelveticaNeueLT Std" w:eastAsia="Times New Roman" w:hAnsi="HelveticaNeueLT Std" w:cs="Times New Roman"/>
      <w:b/>
      <w:bCs/>
      <w:color w:val="808285"/>
      <w:sz w:val="20"/>
      <w:szCs w:val="20"/>
      <w:lang w:val="en-AU" w:eastAsia="en-AU" w:bidi="ar-SA"/>
    </w:rPr>
  </w:style>
  <w:style w:type="paragraph" w:customStyle="1" w:styleId="TableRight">
    <w:name w:val="Table Right"/>
    <w:basedOn w:val="Normal"/>
    <w:qFormat/>
    <w:rsid w:val="00A95C34"/>
    <w:pPr>
      <w:keepNext/>
      <w:keepLines/>
      <w:spacing w:after="0" w:line="240" w:lineRule="auto"/>
      <w:jc w:val="right"/>
    </w:pPr>
    <w:rPr>
      <w:rFonts w:ascii="Verdana" w:eastAsia="Times New Roman" w:hAnsi="Verdana" w:cs="Arial"/>
      <w:color w:val="000000"/>
      <w:sz w:val="14"/>
      <w:szCs w:val="14"/>
      <w:lang w:val="en-GB" w:bidi="ar-SA"/>
    </w:rPr>
  </w:style>
  <w:style w:type="table" w:customStyle="1" w:styleId="LightShading1">
    <w:name w:val="Light Shading1"/>
    <w:basedOn w:val="TableNormal"/>
    <w:uiPriority w:val="60"/>
    <w:rsid w:val="00BA4205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S\AppData\Roaming\Microsoft\Templates\telecom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3583B1-2E39-4E72-9BE2-4ED994D0C6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telecom1</Template>
  <TotalTime>69</TotalTime>
  <Pages>6</Pages>
  <Words>450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3009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theetanan.s</dc:creator>
  <cp:lastModifiedBy>srisuda</cp:lastModifiedBy>
  <cp:revision>17</cp:revision>
  <cp:lastPrinted>2019-11-18T10:02:00Z</cp:lastPrinted>
  <dcterms:created xsi:type="dcterms:W3CDTF">2020-10-08T04:59:00Z</dcterms:created>
  <dcterms:modified xsi:type="dcterms:W3CDTF">2020-11-04T04:50:00Z</dcterms:modified>
</cp:coreProperties>
</file>