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56" w:rsidRDefault="00050BE6">
      <w:pPr>
        <w:ind w:left="142"/>
      </w:pPr>
      <w:r>
        <w:rPr>
          <w:noProof/>
        </w:rPr>
        <w:drawing>
          <wp:inline distT="0" distB="0" distL="114300" distR="114300">
            <wp:extent cx="6382385" cy="5448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544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4956" w:rsidRPr="005A5456" w:rsidRDefault="00050BE6">
      <w:pPr>
        <w:ind w:right="-568"/>
        <w:jc w:val="right"/>
        <w:rPr>
          <w:rFonts w:ascii="TH SarabunPSK" w:eastAsia="Sarabun" w:hAnsi="TH SarabunPSK" w:cs="TH SarabunPSK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A5456">
        <w:rPr>
          <w:rFonts w:ascii="TH SarabunPSK" w:eastAsia="Sarabun" w:hAnsi="TH SarabunPSK" w:cs="TH SarabunPSK"/>
        </w:rPr>
        <w:t xml:space="preserve">35/2565 </w:t>
      </w:r>
      <w:r w:rsidRPr="005A5456">
        <w:rPr>
          <w:rFonts w:ascii="TH SarabunPSK" w:eastAsia="Sarabun" w:hAnsi="TH SarabunPSK" w:cs="TH SarabunPSK"/>
          <w:cs/>
        </w:rPr>
        <w:t xml:space="preserve">วันที่ </w:t>
      </w:r>
      <w:r w:rsidRPr="005A5456">
        <w:rPr>
          <w:rFonts w:ascii="TH SarabunPSK" w:eastAsia="Sarabun" w:hAnsi="TH SarabunPSK" w:cs="TH SarabunPSK"/>
        </w:rPr>
        <w:t xml:space="preserve">19 </w:t>
      </w:r>
      <w:r w:rsidRPr="005A5456">
        <w:rPr>
          <w:rFonts w:ascii="TH SarabunPSK" w:eastAsia="Sarabun" w:hAnsi="TH SarabunPSK" w:cs="TH SarabunPSK"/>
          <w:cs/>
        </w:rPr>
        <w:t xml:space="preserve">กรกฎาคม </w:t>
      </w:r>
      <w:r w:rsidRPr="005A5456">
        <w:rPr>
          <w:rFonts w:ascii="TH SarabunPSK" w:eastAsia="Sarabun" w:hAnsi="TH SarabunPSK" w:cs="TH SarabunPSK"/>
        </w:rPr>
        <w:t>2565</w:t>
      </w:r>
    </w:p>
    <w:p w:rsidR="00E34956" w:rsidRDefault="00050BE6">
      <w:pPr>
        <w:ind w:left="142"/>
      </w:pPr>
      <w:r>
        <w:rPr>
          <w:noProof/>
        </w:rPr>
        <w:drawing>
          <wp:inline distT="0" distB="0" distL="114300" distR="114300">
            <wp:extent cx="7254240" cy="91440"/>
            <wp:effectExtent l="0" t="0" r="0" b="0"/>
            <wp:docPr id="3" name="image3.pn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lose 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4956" w:rsidRPr="005A5456" w:rsidRDefault="00050BE6" w:rsidP="005A5456">
      <w:pPr>
        <w:spacing w:before="120"/>
        <w:ind w:left="142" w:right="-568"/>
        <w:jc w:val="thaiDistribute"/>
        <w:rPr>
          <w:rFonts w:ascii="TH SarabunPSK" w:eastAsia="Sarabun" w:hAnsi="TH SarabunPSK" w:cs="TH SarabunPSK" w:hint="cs"/>
          <w:sz w:val="32"/>
          <w:szCs w:val="32"/>
          <w:cs/>
        </w:rPr>
      </w:pPr>
      <w:bookmarkStart w:id="0" w:name="_GoBack"/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คณะทำงานพหุภาคีแก้ไขปัญหา</w:t>
      </w:r>
      <w:proofErr w:type="spellStart"/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คอล</w:t>
      </w:r>
      <w:proofErr w:type="spellEnd"/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เซ็นเต</w:t>
      </w:r>
      <w:proofErr w:type="spellStart"/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อร์</w:t>
      </w:r>
      <w:proofErr w:type="spellEnd"/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 xml:space="preserve">เสนอบอร์ด </w:t>
      </w:r>
      <w:proofErr w:type="spellStart"/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กสทช</w:t>
      </w:r>
      <w:proofErr w:type="spellEnd"/>
      <w:r w:rsidRPr="005A5456">
        <w:rPr>
          <w:rFonts w:ascii="TH SarabunPSK" w:eastAsia="Sarabun" w:hAnsi="TH SarabunPSK" w:cs="TH SarabunPSK"/>
          <w:b/>
          <w:color w:val="000000"/>
          <w:spacing w:val="6"/>
          <w:sz w:val="32"/>
          <w:szCs w:val="32"/>
        </w:rPr>
        <w:t xml:space="preserve">. </w:t>
      </w:r>
      <w:r w:rsidRPr="005A5456">
        <w:rPr>
          <w:rFonts w:ascii="TH SarabunPSK" w:eastAsia="Sarabun" w:hAnsi="TH SarabunPSK" w:cs="TH SarabunPSK"/>
          <w:b/>
          <w:bCs/>
          <w:color w:val="000000"/>
          <w:spacing w:val="6"/>
          <w:sz w:val="32"/>
          <w:szCs w:val="32"/>
          <w:cs/>
        </w:rPr>
        <w:t>ขีดเส้นตายให้โอเปอเรเตอร์ทุกรายสร้างระบบ</w:t>
      </w:r>
      <w:r w:rsidRPr="008B6A8D">
        <w:rPr>
          <w:rFonts w:ascii="TH SarabunPSK" w:eastAsia="Sarabun" w:hAnsi="TH SarabunPSK" w:cs="TH SarabunPSK"/>
          <w:b/>
          <w:bCs/>
          <w:color w:val="000000"/>
          <w:spacing w:val="-10"/>
          <w:sz w:val="32"/>
          <w:szCs w:val="32"/>
          <w:cs/>
        </w:rPr>
        <w:t xml:space="preserve">ให้ประชาชนเลือกสมัครบริการปฏิเสธไม่รับสายที่โทรมาจากต่างประเทศ </w:t>
      </w:r>
      <w:bookmarkEnd w:id="0"/>
      <w:r w:rsidRPr="008B6A8D">
        <w:rPr>
          <w:rFonts w:ascii="TH SarabunPSK" w:eastAsia="Sarabun" w:hAnsi="TH SarabunPSK" w:cs="TH SarabunPSK"/>
          <w:b/>
          <w:bCs/>
          <w:color w:val="000000"/>
          <w:spacing w:val="-10"/>
          <w:sz w:val="32"/>
          <w:szCs w:val="32"/>
          <w:cs/>
        </w:rPr>
        <w:t>เพื่อลดความเดือดร้อน</w:t>
      </w:r>
      <w:r w:rsidR="008B6A8D" w:rsidRPr="008B6A8D">
        <w:rPr>
          <w:rFonts w:ascii="TH SarabunPSK" w:eastAsia="Sarabun" w:hAnsi="TH SarabunPSK" w:cs="TH SarabunPSK" w:hint="cs"/>
          <w:b/>
          <w:bCs/>
          <w:color w:val="000000"/>
          <w:spacing w:val="-10"/>
          <w:sz w:val="32"/>
          <w:szCs w:val="32"/>
          <w:cs/>
        </w:rPr>
        <w:t>จากปัญหาดังกล่าว</w:t>
      </w:r>
      <w:r w:rsidRPr="008B6A8D">
        <w:rPr>
          <w:rFonts w:ascii="TH SarabunPSK" w:eastAsia="Sarabun" w:hAnsi="TH SarabunPSK" w:cs="TH SarabunPSK"/>
          <w:b/>
          <w:bCs/>
          <w:color w:val="000000"/>
          <w:spacing w:val="-10"/>
          <w:sz w:val="32"/>
          <w:szCs w:val="32"/>
          <w:cs/>
        </w:rPr>
        <w:t>โดยเร็วที่สุด</w:t>
      </w:r>
    </w:p>
    <w:p w:rsidR="00E34956" w:rsidRPr="005A5456" w:rsidRDefault="00050BE6" w:rsidP="005A5456">
      <w:pPr>
        <w:spacing w:before="120"/>
        <w:ind w:left="142" w:right="-568" w:firstLine="11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19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ก</w:t>
      </w:r>
      <w:r w:rsidRPr="005A5456">
        <w:rPr>
          <w:rFonts w:ascii="TH SarabunPSK" w:eastAsia="Sarabun" w:hAnsi="TH SarabunPSK" w:cs="TH SarabunPSK"/>
          <w:sz w:val="32"/>
          <w:szCs w:val="32"/>
        </w:rPr>
        <w:t>.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ค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. 2565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ที่ประชุมคณะทำงานพหุภาคีฯ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11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หน่วยงานประชุมเพื่อแก้ไขปัญหาแก๊งโทรศัพท์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(Call Center)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และข้อความสั้น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(SMS)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หลอกลวง สรุปข้อเสนอให้บอร์ด 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กสทช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พิจารณากำหนดให้ผู้ประกอบการโทรศัพท์เคลื่อนที่ทุกราย สร้างระบบให้ประชาชนเลือกสมัครบริการปฏิเสธไม่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รับสายที่โทรมาจากต่างประเทศให้เร็วที่สุด โดยเบื้องต้นทาง</w:t>
      </w:r>
      <w:r w:rsidR="00085EFC">
        <w:rPr>
          <w:rFonts w:ascii="TH SarabunPSK" w:eastAsia="Sarabun" w:hAnsi="TH SarabunPSK" w:cs="TH SarabunPSK" w:hint="cs"/>
          <w:sz w:val="32"/>
          <w:szCs w:val="32"/>
          <w:cs/>
        </w:rPr>
        <w:t>ที่ประชุม</w:t>
      </w:r>
      <w:r w:rsidR="001F5BD1">
        <w:rPr>
          <w:rFonts w:ascii="TH SarabunPSK" w:eastAsia="Sarabun" w:hAnsi="TH SarabunPSK" w:cs="TH SarabunPSK" w:hint="cs"/>
          <w:sz w:val="32"/>
          <w:szCs w:val="32"/>
          <w:cs/>
        </w:rPr>
        <w:t>คณะทำงานพหุภาคีฯ เ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สนอว่าจะ</w:t>
      </w:r>
      <w:r w:rsidR="001F5BD1">
        <w:rPr>
          <w:rFonts w:ascii="TH SarabunPSK" w:eastAsia="Sarabun" w:hAnsi="TH SarabunPSK" w:cs="TH SarabunPSK" w:hint="cs"/>
          <w:sz w:val="32"/>
          <w:szCs w:val="32"/>
          <w:cs/>
        </w:rPr>
        <w:t>ให้ผู้ประกอบการ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ทำ</w:t>
      </w:r>
      <w:r w:rsidR="001F5BD1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ระบบฯ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ให้เสร็จภายใน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เดือน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ซึ่ง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บอร์ด 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กสทช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จะพิจารณาอีกครั้งหนึ่งว่าน่าจะต้องเร็วกว่านั้นหรือไม่ อย่างไร</w:t>
      </w:r>
    </w:p>
    <w:p w:rsidR="00E34956" w:rsidRPr="005A5456" w:rsidRDefault="00050BE6" w:rsidP="005A5456">
      <w:pPr>
        <w:spacing w:before="120"/>
        <w:ind w:left="142" w:right="-568" w:firstLine="11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นายประ</w:t>
      </w:r>
      <w:proofErr w:type="spellStart"/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ลี่สถาพรวงศา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ประธานคณะทำงานพหุภาคีเพื่อแก้ไขปัญหาแก๊งโทรศัพท์ </w:t>
      </w:r>
      <w:r w:rsidRPr="005A5456">
        <w:rPr>
          <w:rFonts w:ascii="TH SarabunPSK" w:eastAsia="Sarabun" w:hAnsi="TH SarabunPSK" w:cs="TH SarabunPSK"/>
          <w:b/>
          <w:sz w:val="32"/>
          <w:szCs w:val="32"/>
        </w:rPr>
        <w:t>(Ca</w:t>
      </w:r>
      <w:r w:rsidRPr="005A5456">
        <w:rPr>
          <w:rFonts w:ascii="TH SarabunPSK" w:eastAsia="Sarabun" w:hAnsi="TH SarabunPSK" w:cs="TH SarabunPSK"/>
          <w:b/>
          <w:sz w:val="32"/>
          <w:szCs w:val="32"/>
        </w:rPr>
        <w:t xml:space="preserve">ll Center) </w:t>
      </w:r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และข้อความสั้น </w:t>
      </w:r>
      <w:r w:rsidRPr="005A5456">
        <w:rPr>
          <w:rFonts w:ascii="TH SarabunPSK" w:eastAsia="Sarabun" w:hAnsi="TH SarabunPSK" w:cs="TH SarabunPSK"/>
          <w:b/>
          <w:sz w:val="32"/>
          <w:szCs w:val="32"/>
        </w:rPr>
        <w:t xml:space="preserve">(SMS) </w:t>
      </w:r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หลอกลวง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กล่าวว่า วันนี้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(19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ก</w:t>
      </w:r>
      <w:r w:rsidRPr="005A5456">
        <w:rPr>
          <w:rFonts w:ascii="TH SarabunPSK" w:eastAsia="Sarabun" w:hAnsi="TH SarabunPSK" w:cs="TH SarabunPSK"/>
          <w:sz w:val="32"/>
          <w:szCs w:val="32"/>
        </w:rPr>
        <w:t>.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ค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. 2565)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ที่ประชุมคณะทำงานพหุภาคีฯ ได้ข้อสรุปในการประชุมหารือ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เพื่อแก้ไขปัญหา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แก๊งโทรศัพท์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(Call Center)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และข้อความสั้น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(SMS)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หลอกลวง โดยที่ประชุมฯ จะเสนอให้ที่ประชุม 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กสทช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พิจารณากำหนดในเงื่อนไขท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้ายใบอนุญาตให้ผู้ประกอบการโทรศัพท์เคลื่อนที่ทุกรายสร้างระบบหรือแอปพลิเคช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ั่น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ที่ให้ประชาชนสามารถเลือกสมัครบริการ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ปฏิเสธไม่รับสายที่โทรมาจากต่างประเทศได้ โดยให้ดำเนินการให้แล้วเสร็จภายใน 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เพื่อเป็นการป้องกันและบรรเทาความเดือดร้อนของประชาชนจากมิจฉาชีพ โด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>ยประชาชน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ที่ไม่มีธุระ ไม่มีความจำเป็นที่จะต้องติดต่อกับต่างประเทศ สามารถเลือกบริการที่จะไม่รับสายที่โทรมาจากต่างประเทศได้ เพื่อเป็นการป้องกัน ลดความเดือดร้อนให้กับประชาชน และแก้ไขปัญหาแก๊ง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คอล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  <w:cs/>
        </w:rPr>
        <w:t>เซ็น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เตอร์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 ซึ่งเป็นเรื่องที่ต้องเร่งดำเนินการ ส่วนการแก้ไขปัญหาในระ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ยะยาวที่ต้องใช้เวลาในการดำเนินงาน คณะทำงานฯ จะเร่งผลักดันให้เกิดผลต่อไป</w:t>
      </w:r>
    </w:p>
    <w:p w:rsidR="00E34956" w:rsidRPr="005A5456" w:rsidRDefault="00050BE6" w:rsidP="005A5456">
      <w:pPr>
        <w:spacing w:before="120"/>
        <w:ind w:left="142" w:right="-568" w:firstLine="11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A5456">
        <w:rPr>
          <w:rFonts w:ascii="TH SarabunPSK" w:eastAsia="Sarabun" w:hAnsi="TH SarabunPSK" w:cs="TH SarabunPSK"/>
          <w:sz w:val="32"/>
          <w:szCs w:val="32"/>
          <w:cs/>
        </w:rPr>
        <w:t>นอกจากนั้น ที่ประชุมคณะทำงานพห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>ุภาคีฯ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ได้เน้นย้ำความสำคัญของการสร้างความตระหนักรู้ให้กับประชาชน โดยให้โอเปอเรเตอร์ใส่เคร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ื่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องหมาย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+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นำหน้าทุกเลขหมายที่โทรเข้ามาจากต่างประเทศ โดยมีการแยกแ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ยะ เช่น หากมีสายเรียกเข้าขึ้นต้นด้วย </w:t>
      </w:r>
      <w:r w:rsidRPr="005A5456">
        <w:rPr>
          <w:rFonts w:ascii="TH SarabunPSK" w:eastAsia="Sarabun" w:hAnsi="TH SarabunPSK" w:cs="TH SarabunPSK"/>
          <w:sz w:val="32"/>
          <w:szCs w:val="32"/>
        </w:rPr>
        <w:t>+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</w:rPr>
        <w:t xml:space="preserve">697 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แสดงว่าเป็นเบอร์ที่ไม่ทราบแหล่งที่มาจากต้นทาง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และเบอร์ที่ขึ้นต้นด้วย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+698 </w:t>
      </w:r>
      <w:r w:rsidRPr="005A5456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เป็นสายที่โทร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จากเบอร์มือถือไทยที่ใช้บริการโรมมิ่ง แล้วโทรกลับมาเมืองไทยจากต่างประเทศ เพื่อให้ประชาชนแยกแยะออก ซึ่งหากประชาชนไม่มีครอบครัวหรื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อธุระติดต่อกับต่างประเทศก็ควรจะระมัดระวังหากจะรับสาย</w:t>
      </w:r>
    </w:p>
    <w:p w:rsidR="00E34956" w:rsidRPr="005A5456" w:rsidRDefault="00050BE6" w:rsidP="005A5456">
      <w:pPr>
        <w:spacing w:before="120"/>
        <w:ind w:left="142" w:right="-568" w:firstLine="102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A5456">
        <w:rPr>
          <w:rFonts w:ascii="TH SarabunPSK" w:eastAsia="Sarabun" w:hAnsi="TH SarabunPSK" w:cs="TH SarabunPSK"/>
          <w:sz w:val="32"/>
          <w:szCs w:val="32"/>
        </w:rPr>
        <w:t>“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ทุกหน่วยงานที่เกี่ยวข้องได้ระดมความร่วมมือในการแก้ไขปัญหาแก๊ง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คอล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  <w:cs/>
        </w:rPr>
        <w:t>เซ็น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เตอร์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 และ 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SMS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หลอกลวง จะเห็นว่ามีข่าวการจับกุม แก๊งมิจฉาชีพที่ใช้อุปกรณ์โทรไปหลอกลวงประชาชนมาดำเนินคดี โดยใช้ข้อมูลเบาะแสจาก</w:t>
      </w:r>
      <w:r w:rsidRPr="007D714A">
        <w:rPr>
          <w:rFonts w:ascii="TH SarabunPSK" w:eastAsia="Sarabun" w:hAnsi="TH SarabunPSK" w:cs="TH SarabunPSK"/>
          <w:spacing w:val="4"/>
          <w:sz w:val="32"/>
          <w:szCs w:val="32"/>
          <w:cs/>
        </w:rPr>
        <w:t>ประชาชน แล</w:t>
      </w:r>
      <w:r w:rsidRPr="007D714A">
        <w:rPr>
          <w:rFonts w:ascii="TH SarabunPSK" w:eastAsia="Sarabun" w:hAnsi="TH SarabunPSK" w:cs="TH SarabunPSK"/>
          <w:spacing w:val="4"/>
          <w:sz w:val="32"/>
          <w:szCs w:val="32"/>
          <w:cs/>
        </w:rPr>
        <w:t>ะความร่วมมือของกองบังคับการปราบปรามการกระทำความผิดเกี่ยวกับอาชญากรรมทางเทคโนโลยี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A5456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บช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>.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สอท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 xml:space="preserve">.)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Pr="005A5456">
        <w:rPr>
          <w:rFonts w:ascii="TH SarabunPSK" w:eastAsia="Sarabun" w:hAnsi="TH SarabunPSK" w:cs="TH SarabunPSK"/>
          <w:sz w:val="32"/>
          <w:szCs w:val="32"/>
          <w:cs/>
        </w:rPr>
        <w:t>กสทช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และโอเปอเรเตอร์ เพื่อนำผู้กระทำความผิดมาลงโทษ</w:t>
      </w:r>
      <w:r w:rsidRPr="005A5456">
        <w:rPr>
          <w:rFonts w:ascii="TH SarabunPSK" w:eastAsia="Sarabun" w:hAnsi="TH SarabunPSK" w:cs="TH SarabunPSK"/>
          <w:sz w:val="32"/>
          <w:szCs w:val="32"/>
        </w:rPr>
        <w:t xml:space="preserve">” </w:t>
      </w:r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นายประ</w:t>
      </w:r>
      <w:proofErr w:type="spellStart"/>
      <w:r w:rsidRPr="005A5456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5A545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5A5456">
        <w:rPr>
          <w:rFonts w:ascii="TH SarabunPSK" w:eastAsia="Sarabun" w:hAnsi="TH SarabunPSK" w:cs="TH SarabunPSK"/>
          <w:sz w:val="32"/>
          <w:szCs w:val="32"/>
          <w:cs/>
        </w:rPr>
        <w:t>กล่าว</w:t>
      </w:r>
    </w:p>
    <w:p w:rsidR="00E34956" w:rsidRPr="005A5456" w:rsidRDefault="00E34956" w:rsidP="005A5456">
      <w:pPr>
        <w:spacing w:before="120"/>
        <w:ind w:left="142" w:right="-568" w:firstLine="99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34956" w:rsidRDefault="00050BE6">
      <w:pPr>
        <w:ind w:left="142" w:right="-568"/>
        <w:jc w:val="center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>///////////////////////////////////////////////////////////////////////////</w:t>
      </w:r>
    </w:p>
    <w:p w:rsidR="00E34956" w:rsidRDefault="00E34956">
      <w:pPr>
        <w:ind w:right="-568" w:firstLine="720"/>
        <w:rPr>
          <w:rFonts w:ascii="Angsana New" w:eastAsia="Angsana New" w:hAnsi="Angsana New" w:cs="Angsana New"/>
          <w:sz w:val="32"/>
          <w:szCs w:val="32"/>
        </w:rPr>
      </w:pPr>
    </w:p>
    <w:sectPr w:rsidR="00E34956">
      <w:footerReference w:type="default" r:id="rId8"/>
      <w:pgSz w:w="11900" w:h="16840"/>
      <w:pgMar w:top="567" w:right="1440" w:bottom="1440" w:left="822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E6" w:rsidRDefault="00050BE6">
      <w:r>
        <w:separator/>
      </w:r>
    </w:p>
  </w:endnote>
  <w:endnote w:type="continuationSeparator" w:id="0">
    <w:p w:rsidR="00050BE6" w:rsidRDefault="0005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56" w:rsidRDefault="00050BE6">
    <w:pPr>
      <w:pBdr>
        <w:top w:val="nil"/>
        <w:left w:val="nil"/>
        <w:bottom w:val="nil"/>
        <w:right w:val="nil"/>
        <w:between w:val="nil"/>
      </w:pBdr>
      <w:ind w:left="142"/>
      <w:rPr>
        <w:color w:val="000000"/>
      </w:rPr>
    </w:pPr>
    <w:r>
      <w:rPr>
        <w:color w:val="000000"/>
      </w:rPr>
      <w:t xml:space="preserve">          </w:t>
    </w:r>
    <w:r>
      <w:rPr>
        <w:noProof/>
        <w:color w:val="000000"/>
      </w:rPr>
      <w:drawing>
        <wp:inline distT="0" distB="0" distL="114300" distR="114300">
          <wp:extent cx="6456680" cy="165735"/>
          <wp:effectExtent l="0" t="0" r="0" b="0"/>
          <wp:docPr id="2" name="image2.png" descr="A close up of an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close up of an objec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6680" cy="165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E6" w:rsidRDefault="00050BE6">
      <w:r>
        <w:separator/>
      </w:r>
    </w:p>
  </w:footnote>
  <w:footnote w:type="continuationSeparator" w:id="0">
    <w:p w:rsidR="00050BE6" w:rsidRDefault="0005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56"/>
    <w:rsid w:val="00050BE6"/>
    <w:rsid w:val="00085EFC"/>
    <w:rsid w:val="001F5BD1"/>
    <w:rsid w:val="00203816"/>
    <w:rsid w:val="005A5456"/>
    <w:rsid w:val="007D714A"/>
    <w:rsid w:val="008B6A8D"/>
    <w:rsid w:val="00E3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27F536-427C-4582-BF1A-AED4A39A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อรนิตย์ เนติธรรมกุล</dc:creator>
  <cp:lastModifiedBy>อรนิตย์ เนติธรรมกุล</cp:lastModifiedBy>
  <cp:revision>2</cp:revision>
  <dcterms:created xsi:type="dcterms:W3CDTF">2022-07-19T13:23:00Z</dcterms:created>
  <dcterms:modified xsi:type="dcterms:W3CDTF">2022-07-19T13:23:00Z</dcterms:modified>
</cp:coreProperties>
</file>