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94" w:rsidRPr="00B4197D" w:rsidRDefault="00395494" w:rsidP="00B4197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4197D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โครงการสนับสนุนห้องปฏิบัติการทดสอบ</w:t>
      </w:r>
    </w:p>
    <w:p w:rsidR="00395494" w:rsidRPr="00B4197D" w:rsidRDefault="00395494" w:rsidP="00B4197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4197D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ในการทดสอบมาตรฐานทางเทคนิคของเครื่องส่งวิทยุกระจายเสียง</w:t>
      </w:r>
    </w:p>
    <w:p w:rsidR="00395494" w:rsidRPr="00B4197D" w:rsidRDefault="00395494" w:rsidP="00B4197D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4197D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สำหรับการทดลองประกอบกิจการวิทยุกระจายเสียง</w:t>
      </w:r>
    </w:p>
    <w:p w:rsidR="00D75F35" w:rsidRPr="005735AE" w:rsidRDefault="00D75F35" w:rsidP="002F6CCF">
      <w:pPr>
        <w:ind w:firstLine="1134"/>
        <w:rPr>
          <w:rFonts w:ascii="TH SarabunPSK" w:eastAsia="Calibri" w:hAnsi="TH SarabunPSK" w:cs="TH SarabunPSK"/>
          <w:spacing w:val="-4"/>
          <w:sz w:val="36"/>
          <w:szCs w:val="36"/>
        </w:rPr>
      </w:pPr>
    </w:p>
    <w:p w:rsidR="006C14E0" w:rsidRDefault="006C14E0" w:rsidP="006C14E0">
      <w:pPr>
        <w:tabs>
          <w:tab w:val="left" w:pos="126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 w:rsidRPr="00A83A3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๑ </w:t>
      </w:r>
      <w:r w:rsidRPr="00A83A30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ห้องปฏิบัติการฯ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ภายใต้โครงการความร่วมมือแบ่งตามภูมิภาค </w:t>
      </w:r>
    </w:p>
    <w:p w:rsidR="006C14E0" w:rsidRDefault="006C14E0" w:rsidP="006C14E0">
      <w:pPr>
        <w:tabs>
          <w:tab w:val="left" w:pos="1260"/>
        </w:tabs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0"/>
        <w:gridCol w:w="990"/>
        <w:gridCol w:w="810"/>
        <w:gridCol w:w="900"/>
        <w:gridCol w:w="1080"/>
        <w:gridCol w:w="1530"/>
        <w:gridCol w:w="990"/>
        <w:gridCol w:w="900"/>
        <w:gridCol w:w="764"/>
      </w:tblGrid>
      <w:tr w:rsidR="006C14E0" w:rsidRPr="00FA59F1" w:rsidTr="005C56A8">
        <w:tc>
          <w:tcPr>
            <w:tcW w:w="9224" w:type="dxa"/>
            <w:gridSpan w:val="9"/>
            <w:shd w:val="clear" w:color="auto" w:fill="92CDDC"/>
          </w:tcPr>
          <w:p w:rsidR="006C14E0" w:rsidRPr="00DE31F7" w:rsidRDefault="006C14E0" w:rsidP="006C14E0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จำนวนห้องปฏิบัติการฯ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ภายใต้โครงการความร่วมมือ</w:t>
            </w:r>
            <w:r w:rsidRPr="00DE31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แบ่ง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</w:t>
            </w:r>
            <w:r w:rsidRPr="00DE31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ภูมิภาค  </w:t>
            </w:r>
          </w:p>
        </w:tc>
      </w:tr>
      <w:tr w:rsidR="006C14E0" w:rsidRPr="00EC658C" w:rsidTr="005C56A8">
        <w:tc>
          <w:tcPr>
            <w:tcW w:w="1260" w:type="dxa"/>
            <w:tcBorders>
              <w:right w:val="single" w:sz="4" w:space="0" w:color="auto"/>
            </w:tcBorders>
          </w:tcPr>
          <w:p w:rsidR="006C14E0" w:rsidRPr="00EC658C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กรุงเทพฯ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6C14E0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</w:t>
            </w:r>
          </w:p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กลาง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C14E0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</w:t>
            </w:r>
          </w:p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ตะวันตก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</w:t>
            </w:r>
          </w:p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ตะวันออก</w:t>
            </w:r>
          </w:p>
        </w:tc>
        <w:tc>
          <w:tcPr>
            <w:tcW w:w="1530" w:type="dxa"/>
          </w:tcPr>
          <w:p w:rsidR="006C14E0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ภาคตะวันออก</w:t>
            </w:r>
          </w:p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เฉียงเหนือ</w:t>
            </w:r>
          </w:p>
        </w:tc>
        <w:tc>
          <w:tcPr>
            <w:tcW w:w="990" w:type="dxa"/>
          </w:tcPr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ภาคเหนือ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0228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ภาคใต้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6C14E0" w:rsidRPr="00B02287" w:rsidRDefault="006C14E0" w:rsidP="005C56A8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6C14E0" w:rsidRPr="00EC658C" w:rsidTr="006C14E0">
        <w:tc>
          <w:tcPr>
            <w:tcW w:w="1260" w:type="dxa"/>
            <w:tcBorders>
              <w:right w:val="single" w:sz="4" w:space="0" w:color="auto"/>
            </w:tcBorders>
            <w:shd w:val="clear" w:color="auto" w:fill="FBD4B4"/>
          </w:tcPr>
          <w:p w:rsidR="006C14E0" w:rsidRPr="00B019D8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จำนวนหน่วยงาน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6C14E0" w:rsidRPr="00DD2C8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๑๑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:rsidR="006C14E0" w:rsidRPr="00DD2C8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6C14E0" w:rsidRPr="00DD2C8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:rsidR="006C14E0" w:rsidRPr="00DD2C8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530" w:type="dxa"/>
            <w:shd w:val="clear" w:color="auto" w:fill="C2D69B"/>
            <w:vAlign w:val="center"/>
          </w:tcPr>
          <w:p w:rsidR="006C14E0" w:rsidRPr="00DD2C8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990" w:type="dxa"/>
            <w:shd w:val="clear" w:color="auto" w:fill="C2D69B"/>
            <w:vAlign w:val="center"/>
          </w:tcPr>
          <w:p w:rsidR="006C14E0" w:rsidRPr="00CD1774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6C14E0" w:rsidRPr="0022515E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shd w:val="clear" w:color="auto" w:fill="FABF8F"/>
            <w:vAlign w:val="center"/>
          </w:tcPr>
          <w:p w:rsidR="006C14E0" w:rsidRPr="003D5798" w:rsidRDefault="006C14E0" w:rsidP="006C14E0">
            <w:pPr>
              <w:tabs>
                <w:tab w:val="left" w:pos="709"/>
              </w:tabs>
              <w:spacing w:line="280" w:lineRule="exact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FF"/>
                <w:sz w:val="28"/>
                <w:cs/>
              </w:rPr>
              <w:t>๓๑</w:t>
            </w:r>
          </w:p>
        </w:tc>
      </w:tr>
    </w:tbl>
    <w:p w:rsidR="004637D6" w:rsidRDefault="004637D6" w:rsidP="006C14E0">
      <w:pPr>
        <w:tabs>
          <w:tab w:val="left" w:pos="709"/>
        </w:tabs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6C14E0" w:rsidRPr="00CB016F" w:rsidRDefault="006C14E0" w:rsidP="006C14E0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</w:rPr>
      </w:pPr>
      <w:r w:rsidRPr="00CB01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ตารางที่ ๒</w:t>
      </w:r>
      <w:r w:rsidRPr="00CB016F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รายชื่อหน่วยงานของห้องปฏิบัติการฯ ในแต่ละภูมิภาค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4678"/>
        <w:gridCol w:w="2755"/>
      </w:tblGrid>
      <w:tr w:rsidR="0008562D" w:rsidRPr="001F3102" w:rsidTr="004637D6">
        <w:trPr>
          <w:tblHeader/>
        </w:trPr>
        <w:tc>
          <w:tcPr>
            <w:tcW w:w="1809" w:type="dxa"/>
            <w:shd w:val="clear" w:color="auto" w:fill="8DB3E2"/>
          </w:tcPr>
          <w:p w:rsidR="0008562D" w:rsidRPr="001F3102" w:rsidRDefault="0008562D" w:rsidP="005C56A8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ภูมิภาค</w:t>
            </w:r>
          </w:p>
        </w:tc>
        <w:tc>
          <w:tcPr>
            <w:tcW w:w="4678" w:type="dxa"/>
            <w:shd w:val="clear" w:color="auto" w:fill="8DB3E2"/>
          </w:tcPr>
          <w:p w:rsidR="0008562D" w:rsidRPr="001F3102" w:rsidRDefault="0008562D" w:rsidP="005C56A8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755" w:type="dxa"/>
            <w:shd w:val="clear" w:color="auto" w:fill="8DB3E2"/>
          </w:tcPr>
          <w:p w:rsidR="0008562D" w:rsidRPr="001F3102" w:rsidRDefault="0008562D" w:rsidP="005C56A8">
            <w:pPr>
              <w:tabs>
                <w:tab w:val="left" w:pos="90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ประเภทของห้องปฏิบัติการฯ</w:t>
            </w: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กรุงเทพฯ</w:t>
            </w: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ศูนย์ทดสอบผลิตภัณฑ์ไฟฟ้าและอิเล็กทรอนิกส์</w:t>
            </w:r>
            <w:r w:rsidR="009023CD" w:rsidRPr="00D66289">
              <w:rPr>
                <w:rFonts w:ascii="TH SarabunPSK" w:eastAsia="Calibri" w:hAnsi="TH SarabunPSK" w:cs="TH SarabunPSK"/>
                <w:sz w:val="28"/>
              </w:rPr>
              <w:t xml:space="preserve"> (PTEC)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</w:p>
          <w:p w:rsidR="0008562D" w:rsidRPr="00D66289" w:rsidRDefault="0008562D" w:rsidP="00FB0C29">
            <w:pPr>
              <w:rPr>
                <w:rFonts w:ascii="TH SarabunPSK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="00FB0C29" w:rsidRPr="00D66289">
              <w:rPr>
                <w:rFonts w:ascii="TH SarabunPSK" w:hAnsi="TH SarabunPSK" w:cs="TH SarabunPSK" w:hint="cs"/>
                <w:sz w:val="28"/>
                <w:cs/>
              </w:rPr>
              <w:t>สำนักงานพัฒนาวิทยาศาสตร์และเทคโนโลยีแห่งชาติ</w:t>
            </w:r>
          </w:p>
        </w:tc>
        <w:tc>
          <w:tcPr>
            <w:tcW w:w="2755" w:type="dxa"/>
          </w:tcPr>
          <w:p w:rsidR="0008562D" w:rsidRPr="001F3102" w:rsidRDefault="0008562D" w:rsidP="0008562D">
            <w:pPr>
              <w:tabs>
                <w:tab w:val="left" w:pos="900"/>
              </w:tabs>
              <w:jc w:val="both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ห้องปฏิบัติการสอบเทียบ/ห้องปฏิบัติการทดสอบ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บ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ริษัท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 xml:space="preserve"> วิทยุการบินแห่งประเทศไทย จำกัด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i/>
                <w:iCs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b/>
                <w:bCs/>
                <w:i/>
                <w:iCs/>
                <w:sz w:val="28"/>
                <w:cs/>
              </w:rPr>
              <w:t>ห้องปฏิบัติการสอบเทียบ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มหาวิทยาลัยเทคโนโลยีมหานคร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4.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มหาวิทยาลัยเทคโนโลยีพระจอมเกล้าพระนครเหนือ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5.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กรมประชาสัมพันธ์</w:t>
            </w:r>
          </w:p>
        </w:tc>
        <w:tc>
          <w:tcPr>
            <w:tcW w:w="2755" w:type="dxa"/>
          </w:tcPr>
          <w:p w:rsidR="0008562D" w:rsidRDefault="0008562D" w:rsidP="005C56A8">
            <w:pPr>
              <w:rPr>
                <w:rFonts w:ascii="Calibri" w:eastAsia="Calibri" w:hAnsi="Calibri" w:cs="Cordia New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6.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กรมการสื่อสารทหาร กองบัญชาการกองทัพไทย</w:t>
            </w:r>
          </w:p>
        </w:tc>
        <w:tc>
          <w:tcPr>
            <w:tcW w:w="2755" w:type="dxa"/>
          </w:tcPr>
          <w:p w:rsidR="0008562D" w:rsidRDefault="0008562D" w:rsidP="005C56A8">
            <w:pPr>
              <w:rPr>
                <w:rFonts w:ascii="Calibri" w:eastAsia="Calibri" w:hAnsi="Calibri" w:cs="Cordia New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D66289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7.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มหาวิทยาลัยศรีปทุม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8.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มหาวิทยาลัยเทคโนโลยีราชมงคลพระนคร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9.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สถาบันเทคโนโลยีพระจอมเกล้าเจ้าคุณทหาร</w:t>
            </w:r>
          </w:p>
          <w:p w:rsidR="0008562D" w:rsidRPr="00D66289" w:rsidRDefault="0008562D" w:rsidP="009023CD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ลาดกระบัง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D66289">
              <w:rPr>
                <w:rFonts w:ascii="TH SarabunPSK" w:eastAsia="Calibri" w:hAnsi="TH SarabunPSK" w:cs="TH SarabunPSK"/>
                <w:sz w:val="28"/>
              </w:rPr>
              <w:t xml:space="preserve">10.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กองตำรวจสื่อสาร </w:t>
            </w:r>
            <w:r w:rsidR="00995D9B"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สำนักงานเทคโนโลยีสารสนเทศและการสื่อสาร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D66289">
              <w:rPr>
                <w:rFonts w:ascii="TH SarabunPSK" w:eastAsia="Calibri" w:hAnsi="TH SarabunPSK" w:cs="TH SarabunPSK"/>
                <w:sz w:val="28"/>
              </w:rPr>
              <w:t xml:space="preserve">11.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กรมสื่อสารอิเล็กทรอนิกส์ทหารอากาศ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ภาคกลาง</w:t>
            </w: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บ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ริษัท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ทีโอที จำกัด (มหาชน)</w:t>
            </w:r>
          </w:p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(ปทุมธานี)</w:t>
            </w:r>
          </w:p>
        </w:tc>
        <w:tc>
          <w:tcPr>
            <w:tcW w:w="2755" w:type="dxa"/>
          </w:tcPr>
          <w:p w:rsidR="0008562D" w:rsidRPr="001F3102" w:rsidRDefault="0008562D" w:rsidP="0008562D">
            <w:pPr>
              <w:tabs>
                <w:tab w:val="left" w:pos="900"/>
              </w:tabs>
              <w:jc w:val="both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ห้องปฏิบัติการสอบเทียบ/ห้องปฏิบัติการทดสอบ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700BAB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สถาบันไฟฟ้าและอิเล็กทรอนิกส์</w:t>
            </w:r>
          </w:p>
          <w:p w:rsidR="0008562D" w:rsidRPr="00D66289" w:rsidRDefault="0008562D" w:rsidP="00700BAB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(สมุทรปราการ)</w:t>
            </w:r>
          </w:p>
        </w:tc>
        <w:tc>
          <w:tcPr>
            <w:tcW w:w="2755" w:type="dxa"/>
          </w:tcPr>
          <w:p w:rsidR="0008562D" w:rsidRPr="001F3102" w:rsidRDefault="0008562D" w:rsidP="00700BAB">
            <w:pPr>
              <w:tabs>
                <w:tab w:val="left" w:pos="900"/>
              </w:tabs>
              <w:jc w:val="both"/>
              <w:rPr>
                <w:rFonts w:ascii="TH SarabunPSK" w:eastAsia="Calibri" w:hAnsi="TH SarabunPSK" w:cs="TH SarabunPSK"/>
                <w:sz w:val="28"/>
              </w:rPr>
            </w:pPr>
            <w:r w:rsidRPr="00085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ห้องปฏิบัติการสอบเทียบ/ห้องปฏิบัติการทดสอบ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30020B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ศูนย์เทคโนโลยีอิเล็กทรอนิกส์และคอมพิวเตอร์</w:t>
            </w:r>
          </w:p>
          <w:p w:rsidR="0008562D" w:rsidRPr="00D66289" w:rsidRDefault="0008562D" w:rsidP="009023CD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 xml:space="preserve">แห่งชาติ </w:t>
            </w:r>
            <w:r w:rsidR="009023CD" w:rsidRPr="00D66289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9023CD" w:rsidRPr="00D66289">
              <w:rPr>
                <w:rFonts w:ascii="TH SarabunPSK" w:eastAsia="Calibri" w:hAnsi="TH SarabunPSK" w:cs="TH SarabunPSK"/>
                <w:sz w:val="28"/>
              </w:rPr>
              <w:t xml:space="preserve">NECTEC) </w:t>
            </w:r>
            <w:r w:rsidR="001C784D" w:rsidRPr="00D66289">
              <w:rPr>
                <w:rFonts w:ascii="TH SarabunPSK" w:hAnsi="TH SarabunPSK" w:cs="TH SarabunPSK" w:hint="cs"/>
                <w:sz w:val="28"/>
                <w:cs/>
              </w:rPr>
              <w:t>สำนักงานพัฒนาวิทยาศาสตร์และเทคโนโลยีแห่งชาติ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9023CD" w:rsidRPr="00D66289">
              <w:rPr>
                <w:rFonts w:ascii="TH SarabunPSK" w:eastAsia="Calibri" w:hAnsi="TH SarabunPSK" w:cs="TH SarabunPSK"/>
                <w:sz w:val="28"/>
              </w:rPr>
              <w:t>(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ปทุมธานี)</w:t>
            </w:r>
          </w:p>
        </w:tc>
        <w:tc>
          <w:tcPr>
            <w:tcW w:w="2755" w:type="dxa"/>
          </w:tcPr>
          <w:p w:rsidR="0008562D" w:rsidRPr="001F3102" w:rsidRDefault="0008562D" w:rsidP="0030020B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4.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มหาวิทยาลัยเทคโนโลยีราชมงคลธัญบุรี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(ปทุมธานี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</w:t>
            </w:r>
            <w:r w:rsidRPr="001F3102">
              <w:rPr>
                <w:rFonts w:ascii="TH SarabunPSK" w:eastAsia="Calibri" w:hAnsi="TH SarabunPSK" w:cs="TH SarabunPSK" w:hint="cs"/>
                <w:sz w:val="28"/>
                <w:cs/>
              </w:rPr>
              <w:t>ทด</w:t>
            </w: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5.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มหาวิทยาลัยรังสิต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(ปทุมธานี)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ตะวันตก</w:t>
            </w: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มหาวิทยาลัยเทคโนโลยีราชมงคลรัตนโกสินทร์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(นครปฐม)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="009023CD"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คณะวิศวกรรมศาสตร์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มหาวิทยาลัยมหิดล (นครปฐม)</w:t>
            </w:r>
          </w:p>
        </w:tc>
        <w:tc>
          <w:tcPr>
            <w:tcW w:w="2755" w:type="dxa"/>
          </w:tcPr>
          <w:p w:rsidR="0008562D" w:rsidRDefault="0008562D" w:rsidP="005C56A8">
            <w:pPr>
              <w:rPr>
                <w:rFonts w:ascii="Calibri" w:eastAsia="Calibri" w:hAnsi="Calibri" w:cs="Cordia New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ตะวันออก</w:t>
            </w: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โรงเรียนนายร้อยพระจุลจอมเกล้า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(นครนายก)</w:t>
            </w:r>
          </w:p>
        </w:tc>
        <w:tc>
          <w:tcPr>
            <w:tcW w:w="2755" w:type="dxa"/>
          </w:tcPr>
          <w:p w:rsidR="0008562D" w:rsidRDefault="0008562D" w:rsidP="005C56A8">
            <w:pPr>
              <w:rPr>
                <w:rFonts w:ascii="Calibri" w:eastAsia="Calibri" w:hAnsi="Calibri" w:cs="Cordia New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ตะวันออกเฉียงเหนือ</w:t>
            </w:r>
          </w:p>
        </w:tc>
        <w:tc>
          <w:tcPr>
            <w:tcW w:w="4678" w:type="dxa"/>
          </w:tcPr>
          <w:p w:rsidR="0008562D" w:rsidRPr="00D66289" w:rsidRDefault="0008562D" w:rsidP="00D66289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</w:t>
            </w:r>
            <w:proofErr w:type="spellStart"/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สุร</w:t>
            </w:r>
            <w:proofErr w:type="spellEnd"/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นารี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(นครราชสีมา)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คณะวิศวกรรมศาสตร์ มหาวิทยาลัยอุบลราชธา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นี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</w:t>
            </w:r>
            <w:r w:rsidR="009023CD" w:rsidRPr="00D66289">
              <w:rPr>
                <w:rFonts w:ascii="TH SarabunPSK" w:eastAsia="Calibri" w:hAnsi="TH SarabunPSK" w:cs="TH SarabunPSK"/>
                <w:sz w:val="28"/>
                <w:cs/>
              </w:rPr>
              <w:t xml:space="preserve">าวิทยาลัยเทคโนโลยีราชมงคลอีสาน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วิทยาเขต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</w:p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ขอนแก่น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08562D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4.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คณะวิศวกรรมศาสตร์</w:t>
            </w:r>
            <w:r w:rsidRPr="00D662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b/>
                <w:bCs/>
                <w:spacing w:val="-4"/>
                <w:sz w:val="28"/>
                <w:cs/>
              </w:rPr>
            </w:pPr>
            <w:r w:rsidRPr="00D66289">
              <w:rPr>
                <w:rFonts w:ascii="TH SarabunPSK" w:eastAsia="Calibri" w:hAnsi="TH SarabunPSK" w:cs="TH SarabunPSK"/>
                <w:sz w:val="28"/>
              </w:rPr>
              <w:t xml:space="preserve">5.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มหาวิทยาลัยเทคโนโลยีราชมงคลอีสาน </w:t>
            </w:r>
            <w:r w:rsidR="00995D9B" w:rsidRPr="00D66289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นครราชสีมา</w:t>
            </w:r>
            <w:r w:rsidR="00995D9B" w:rsidRPr="00D66289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เหนือ</w:t>
            </w: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มหาวิทยาลัยเทคโนโลยีราชมงคลล้านนา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95D9B" w:rsidRPr="00D66289">
              <w:rPr>
                <w:rFonts w:ascii="TH SarabunPSK" w:eastAsia="Calibri" w:hAnsi="TH SarabunPSK" w:cs="TH SarabunPSK" w:hint="cs"/>
                <w:sz w:val="28"/>
                <w:cs/>
              </w:rPr>
              <w:t>ภาคพายัพ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เชียงใหม่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มหาวิทยาลัยเทคโนโลยีราชมงคลล้านนา เชียงราย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9023C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</w:t>
            </w:r>
            <w:r w:rsidR="009023CD"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ศูนย์วิจัยและบริการวิชาการวิศวกรรม </w:t>
            </w:r>
          </w:p>
          <w:p w:rsidR="0008562D" w:rsidRPr="00D66289" w:rsidRDefault="009023C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คณะวิศวกรรมศาสตร์ </w:t>
            </w:r>
            <w:r w:rsidR="0008562D"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มหาวิทยาลัยพะเยา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 w:val="restart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F310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ใต้</w:t>
            </w:r>
          </w:p>
        </w:tc>
        <w:tc>
          <w:tcPr>
            <w:tcW w:w="4678" w:type="dxa"/>
          </w:tcPr>
          <w:p w:rsidR="0008562D" w:rsidRPr="00D66289" w:rsidRDefault="0008562D" w:rsidP="00D66289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 xml:space="preserve">มหาวิทยาลัยสงขลานครินทร์ 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D66289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มหาวิทยาลัยเทคโนโลยีราชมงคลศรีวิชัย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(สงขลา)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D66289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D66289">
              <w:rPr>
                <w:rFonts w:ascii="TH SarabunPSK" w:eastAsia="Calibri" w:hAnsi="TH SarabunPSK" w:cs="TH SarabunPSK"/>
                <w:sz w:val="28"/>
              </w:rPr>
              <w:t xml:space="preserve">3.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มหาวิทยาลัยเทคโนโลยีราชมงคลศรีวิชัย </w:t>
            </w:r>
          </w:p>
          <w:p w:rsidR="0008562D" w:rsidRPr="00D66289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D66289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  <w:r w:rsidRPr="00D66289">
              <w:rPr>
                <w:rFonts w:ascii="TH SarabunPSK" w:eastAsia="Calibri" w:hAnsi="TH SarabunPSK" w:cs="TH SarabunPSK" w:hint="cs"/>
                <w:sz w:val="28"/>
                <w:cs/>
              </w:rPr>
              <w:t>วิทยาเขตตรัง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  <w:tr w:rsidR="0008562D" w:rsidRPr="001F3102" w:rsidTr="004637D6">
        <w:tc>
          <w:tcPr>
            <w:tcW w:w="1809" w:type="dxa"/>
            <w:vMerge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08562D" w:rsidRPr="0008562D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08562D">
              <w:rPr>
                <w:rFonts w:ascii="TH SarabunPSK" w:eastAsia="Calibri" w:hAnsi="TH SarabunPSK" w:cs="TH SarabunPSK"/>
                <w:sz w:val="28"/>
              </w:rPr>
              <w:t xml:space="preserve">4. </w:t>
            </w:r>
            <w:r w:rsidRPr="0008562D">
              <w:rPr>
                <w:rFonts w:ascii="TH SarabunPSK" w:eastAsia="Calibri" w:hAnsi="TH SarabunPSK" w:cs="TH SarabunPSK" w:hint="cs"/>
                <w:sz w:val="28"/>
                <w:cs/>
              </w:rPr>
              <w:t>สถาบันเทคโนโลยีพระจอมเกล้าเจ้าคุณทหาร</w:t>
            </w:r>
          </w:p>
          <w:p w:rsidR="0008562D" w:rsidRPr="0008562D" w:rsidRDefault="0008562D" w:rsidP="005C56A8">
            <w:pPr>
              <w:tabs>
                <w:tab w:val="left" w:pos="1985"/>
              </w:tabs>
              <w:spacing w:line="300" w:lineRule="exact"/>
              <w:rPr>
                <w:rFonts w:ascii="TH SarabunPSK" w:eastAsia="Calibri" w:hAnsi="TH SarabunPSK" w:cs="TH SarabunPSK"/>
                <w:sz w:val="28"/>
              </w:rPr>
            </w:pPr>
            <w:r w:rsidRPr="0008562D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  <w:r w:rsidRPr="0008562D">
              <w:rPr>
                <w:rFonts w:ascii="TH SarabunPSK" w:eastAsia="Calibri" w:hAnsi="TH SarabunPSK" w:cs="TH SarabunPSK" w:hint="cs"/>
                <w:sz w:val="28"/>
                <w:cs/>
              </w:rPr>
              <w:t>ลาดกระบัง วิทยาเขตชุมพร</w:t>
            </w:r>
          </w:p>
        </w:tc>
        <w:tc>
          <w:tcPr>
            <w:tcW w:w="2755" w:type="dxa"/>
          </w:tcPr>
          <w:p w:rsidR="0008562D" w:rsidRPr="001F3102" w:rsidRDefault="0008562D" w:rsidP="005C56A8">
            <w:pPr>
              <w:tabs>
                <w:tab w:val="left" w:pos="90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1F3102">
              <w:rPr>
                <w:rFonts w:ascii="TH SarabunPSK" w:eastAsia="Calibri" w:hAnsi="TH SarabunPSK" w:cs="TH SarabunPSK"/>
                <w:sz w:val="28"/>
                <w:cs/>
              </w:rPr>
              <w:t>ห้องปฏิบัติการทดสอบ</w:t>
            </w:r>
          </w:p>
        </w:tc>
      </w:tr>
    </w:tbl>
    <w:p w:rsidR="0008562D" w:rsidRDefault="0008562D" w:rsidP="004637D6">
      <w:pPr>
        <w:tabs>
          <w:tab w:val="left" w:pos="900"/>
        </w:tabs>
        <w:spacing w:before="120"/>
        <w:rPr>
          <w:rFonts w:ascii="TH SarabunPSK" w:eastAsia="Calibri" w:hAnsi="TH SarabunPSK" w:cs="TH SarabunPSK"/>
          <w:sz w:val="32"/>
          <w:szCs w:val="32"/>
        </w:rPr>
      </w:pPr>
    </w:p>
    <w:sectPr w:rsidR="0008562D" w:rsidSect="002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207AD"/>
    <w:rsid w:val="00024AF9"/>
    <w:rsid w:val="0008562D"/>
    <w:rsid w:val="001B3428"/>
    <w:rsid w:val="001C784D"/>
    <w:rsid w:val="00207D03"/>
    <w:rsid w:val="002400A9"/>
    <w:rsid w:val="002C08B3"/>
    <w:rsid w:val="002F6CCF"/>
    <w:rsid w:val="00395494"/>
    <w:rsid w:val="003B0A78"/>
    <w:rsid w:val="004637D6"/>
    <w:rsid w:val="004C4073"/>
    <w:rsid w:val="005735AE"/>
    <w:rsid w:val="006C14E0"/>
    <w:rsid w:val="00772391"/>
    <w:rsid w:val="009023CD"/>
    <w:rsid w:val="009552A0"/>
    <w:rsid w:val="00995D9B"/>
    <w:rsid w:val="00B4197D"/>
    <w:rsid w:val="00B44EED"/>
    <w:rsid w:val="00B67521"/>
    <w:rsid w:val="00BB38C2"/>
    <w:rsid w:val="00BB3E62"/>
    <w:rsid w:val="00BC2621"/>
    <w:rsid w:val="00C049F9"/>
    <w:rsid w:val="00D26BCA"/>
    <w:rsid w:val="00D66289"/>
    <w:rsid w:val="00D75F35"/>
    <w:rsid w:val="00EB3E2A"/>
    <w:rsid w:val="00EC1940"/>
    <w:rsid w:val="00EE2A28"/>
    <w:rsid w:val="00F207AD"/>
    <w:rsid w:val="00FB0C29"/>
    <w:rsid w:val="00F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35A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73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4018-40CE-4D22-85FB-9945086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parita.w</dc:creator>
  <cp:lastModifiedBy>apichayamon.v</cp:lastModifiedBy>
  <cp:revision>2</cp:revision>
  <dcterms:created xsi:type="dcterms:W3CDTF">2013-08-21T05:06:00Z</dcterms:created>
  <dcterms:modified xsi:type="dcterms:W3CDTF">2013-08-21T05:06:00Z</dcterms:modified>
</cp:coreProperties>
</file>