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E9" w:rsidRPr="003447B5" w:rsidRDefault="00E2492E" w:rsidP="00757C90">
      <w:pPr>
        <w:spacing w:after="0"/>
        <w:rPr>
          <w:rFonts w:ascii="TH SarabunPSK" w:hAnsi="TH SarabunPSK" w:cs="TH SarabunPSK"/>
          <w:sz w:val="32"/>
          <w:szCs w:val="32"/>
        </w:rPr>
      </w:pPr>
      <w:r w:rsidRPr="00E2492E">
        <w:rPr>
          <w:rFonts w:ascii="TH SarabunPSK" w:hAnsi="TH SarabunPSK" w:cs="TH SarabunPSK"/>
          <w:noProof/>
        </w:rPr>
        <w:pict>
          <v:rect id="_x0000_s1026" style="position:absolute;margin-left:344.25pt;margin-top:-26.7pt;width:132.25pt;height:30.35pt;z-index:251654656" stroked="f">
            <v:textbox style="mso-next-textbox:#_x0000_s1026">
              <w:txbxContent>
                <w:p w:rsidR="0021400A" w:rsidRPr="00DE79E2" w:rsidRDefault="0021400A" w:rsidP="00DC18CD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DE79E2">
                    <w:rPr>
                      <w:rFonts w:ascii="TH SarabunPSK" w:hAnsi="TH SarabunPSK" w:cs="TH SarabunPSK"/>
                      <w:cs/>
                    </w:rPr>
                    <w:t xml:space="preserve">                แบบ ทบ.๐๐๑</w:t>
                  </w:r>
                </w:p>
              </w:txbxContent>
            </v:textbox>
          </v:rect>
        </w:pict>
      </w:r>
      <w:r w:rsidRPr="00E2492E">
        <w:rPr>
          <w:rFonts w:ascii="TH SarabunPSK" w:hAnsi="TH SarabunPSK" w:cs="TH SarabunPSK"/>
          <w:noProof/>
        </w:rPr>
        <w:pict>
          <v:rect id="_x0000_s1027" style="position:absolute;margin-left:374.6pt;margin-top:-7.75pt;width:110.15pt;height:27.8pt;z-index:251655680" stroked="f">
            <v:textbox style="mso-next-textbox:#_x0000_s1027">
              <w:txbxContent>
                <w:p w:rsidR="0021400A" w:rsidRPr="00DE79E2" w:rsidRDefault="0021400A" w:rsidP="00DC18CD">
                  <w:pPr>
                    <w:spacing w:before="120" w:line="340" w:lineRule="exact"/>
                    <w:rPr>
                      <w:rFonts w:ascii="TH SarabunPSK" w:hAnsi="TH SarabunPSK" w:cs="TH SarabunPSK"/>
                      <w:cs/>
                    </w:rPr>
                  </w:pPr>
                  <w:r w:rsidRPr="00DE79E2">
                    <w:rPr>
                      <w:rFonts w:ascii="TH SarabunPSK" w:hAnsi="TH SarabunPSK" w:cs="TH SarabunPSK"/>
                      <w:cs/>
                    </w:rPr>
                    <w:t>เลขที่ .......................</w:t>
                  </w:r>
                </w:p>
              </w:txbxContent>
            </v:textbox>
          </v:rect>
        </w:pict>
      </w:r>
      <w:r w:rsidRPr="00E2492E">
        <w:rPr>
          <w:rFonts w:ascii="TH SarabunPSK" w:hAnsi="TH SarabunPSK" w:cs="TH SarabunPSK"/>
          <w:noProof/>
        </w:rPr>
        <w:pict>
          <v:rect id="_x0000_s1028" style="position:absolute;margin-left:176.25pt;margin-top:-24.95pt;width:82.7pt;height:62pt;z-index:251652608" stroked="f">
            <v:textbox style="mso-next-textbox:#_x0000_s1028">
              <w:txbxContent>
                <w:p w:rsidR="0021400A" w:rsidRPr="008E3918" w:rsidRDefault="00702625" w:rsidP="00DC18CD">
                  <w:pPr>
                    <w:jc w:val="center"/>
                    <w:rPr>
                      <w:rFonts w:ascii="Browallia New" w:hAnsi="Browallia New" w:cs="Browallia New"/>
                      <w: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4825" cy="600075"/>
                        <wp:effectExtent l="19050" t="0" r="9525" b="0"/>
                        <wp:docPr id="1" name="Picture 1" descr="NTC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TC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C40E9" w:rsidRPr="003447B5" w:rsidRDefault="00E2492E" w:rsidP="00757C90">
      <w:pPr>
        <w:spacing w:after="0"/>
        <w:rPr>
          <w:rFonts w:ascii="TH SarabunPSK" w:hAnsi="TH SarabunPSK" w:cs="TH SarabunPSK"/>
          <w:sz w:val="32"/>
          <w:szCs w:val="32"/>
        </w:rPr>
      </w:pPr>
      <w:r w:rsidRPr="00E2492E">
        <w:rPr>
          <w:rFonts w:ascii="TH SarabunPSK" w:hAnsi="TH SarabunPSK" w:cs="TH SarabunPSK"/>
          <w:noProof/>
        </w:rPr>
        <w:pict>
          <v:rect id="_x0000_s1029" style="position:absolute;margin-left:-17pt;margin-top:11.05pt;width:494pt;height:58pt;z-index:251653632" filled="f" stroked="f">
            <v:textbox style="mso-next-textbox:#_x0000_s1029">
              <w:txbxContent>
                <w:p w:rsidR="0021400A" w:rsidRPr="003447B5" w:rsidRDefault="0021400A" w:rsidP="003447B5">
                  <w:pPr>
                    <w:pStyle w:val="Header"/>
                    <w:tabs>
                      <w:tab w:val="left" w:pos="36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447B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แบบคำขอรับการส่งเสริมและสนับสนุน</w:t>
                  </w:r>
                  <w:r w:rsidR="00F17117" w:rsidRPr="003447B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จาก</w:t>
                  </w:r>
                  <w:r w:rsidRPr="003447B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เงินกองทุนวิจัยและพัฒนา</w:t>
                  </w:r>
                </w:p>
                <w:p w:rsidR="0021400A" w:rsidRPr="003447B5" w:rsidRDefault="0021400A" w:rsidP="003447B5">
                  <w:pPr>
                    <w:pStyle w:val="Header"/>
                    <w:tabs>
                      <w:tab w:val="left" w:pos="36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447B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กิจการกระจายเสียง กิจการโทรทัศน์ และกิจการโทรคมนาคม เพื่อประโยชน์สาธารณะ</w:t>
                  </w:r>
                </w:p>
                <w:p w:rsidR="0021400A" w:rsidRPr="003447B5" w:rsidRDefault="0021400A" w:rsidP="003447B5">
                  <w:pPr>
                    <w:spacing w:after="0"/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rect>
        </w:pict>
      </w:r>
    </w:p>
    <w:p w:rsidR="000C40E9" w:rsidRPr="003447B5" w:rsidRDefault="000C40E9" w:rsidP="00757C9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C40E9" w:rsidRPr="003447B5" w:rsidRDefault="000C40E9" w:rsidP="00757C90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</w:rPr>
      </w:pPr>
    </w:p>
    <w:p w:rsidR="000E437C" w:rsidRPr="000E437C" w:rsidRDefault="000E437C" w:rsidP="00DB4A10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after="120" w:line="276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0C40E9" w:rsidRPr="003447B5" w:rsidRDefault="000C40E9" w:rsidP="00DB4A10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after="120" w:line="276" w:lineRule="auto"/>
        <w:jc w:val="center"/>
        <w:rPr>
          <w:rFonts w:ascii="TH SarabunPSK" w:hAnsi="TH SarabunPSK" w:cs="TH SarabunPSK"/>
          <w:sz w:val="32"/>
        </w:rPr>
      </w:pPr>
      <w:r w:rsidRPr="003447B5">
        <w:rPr>
          <w:rFonts w:ascii="TH SarabunPSK" w:hAnsi="TH SarabunPSK" w:cs="TH SarabunPSK"/>
          <w:sz w:val="32"/>
          <w:cs/>
        </w:rPr>
        <w:t>การยื่นความประสงค์ขอรับการส่งเสริมและสนับสนุน</w:t>
      </w:r>
      <w:r w:rsidR="00F17117" w:rsidRPr="003447B5">
        <w:rPr>
          <w:rFonts w:ascii="TH SarabunPSK" w:hAnsi="TH SarabunPSK" w:cs="TH SarabunPSK"/>
          <w:sz w:val="32"/>
          <w:cs/>
        </w:rPr>
        <w:t>จาก</w:t>
      </w:r>
      <w:r w:rsidRPr="003447B5">
        <w:rPr>
          <w:rFonts w:ascii="TH SarabunPSK" w:hAnsi="TH SarabunPSK" w:cs="TH SarabunPSK"/>
          <w:sz w:val="32"/>
          <w:cs/>
        </w:rPr>
        <w:t>เงินกองทุน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3"/>
      </w:tblGrid>
      <w:tr w:rsidR="00D54E9F" w:rsidRPr="003447B5" w:rsidTr="007C6AD4">
        <w:tc>
          <w:tcPr>
            <w:tcW w:w="9576" w:type="dxa"/>
          </w:tcPr>
          <w:p w:rsidR="00D54E9F" w:rsidRPr="003447B5" w:rsidRDefault="00E2492E" w:rsidP="007C6AD4">
            <w:pPr>
              <w:pStyle w:val="Footer"/>
              <w:tabs>
                <w:tab w:val="left" w:pos="360"/>
                <w:tab w:val="left" w:pos="900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</w:rPr>
              <w:pict>
                <v:rect id="_x0000_s1072" style="position:absolute;margin-left:2.7pt;margin-top:5.95pt;width:18.95pt;height:18.25pt;z-index:251656704"/>
              </w:pict>
            </w:r>
            <w:r w:rsidR="00D54E9F" w:rsidRPr="003447B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         ขอรับการส่งเสริมและสนับสนุนจากเงินกองทุนด้านกิจการกระจายเสียงและกิจการโทรทัศน์</w:t>
            </w:r>
          </w:p>
          <w:p w:rsidR="00D54E9F" w:rsidRPr="003447B5" w:rsidRDefault="00E2492E" w:rsidP="007C6AD4">
            <w:pPr>
              <w:pStyle w:val="Footer"/>
              <w:tabs>
                <w:tab w:val="clear" w:pos="4153"/>
                <w:tab w:val="clear" w:pos="8306"/>
                <w:tab w:val="left" w:pos="360"/>
                <w:tab w:val="left" w:pos="900"/>
              </w:tabs>
              <w:spacing w:before="120" w:after="120" w:line="276" w:lineRule="auto"/>
              <w:rPr>
                <w:rFonts w:ascii="TH SarabunPSK" w:hAnsi="TH SarabunPSK" w:cs="TH SarabunPSK"/>
                <w:sz w:val="32"/>
              </w:rPr>
            </w:pPr>
            <w:r w:rsidRPr="00E2492E">
              <w:rPr>
                <w:rFonts w:ascii="TH SarabunPSK" w:hAnsi="TH SarabunPSK" w:cs="TH SarabunPSK"/>
                <w:b/>
                <w:bCs/>
                <w:noProof/>
                <w:sz w:val="32"/>
              </w:rPr>
              <w:pict>
                <v:rect id="_x0000_s1073" style="position:absolute;margin-left:2.7pt;margin-top:1.75pt;width:18.95pt;height:18.25pt;z-index:251657728"/>
              </w:pict>
            </w:r>
            <w:r w:rsidR="00D54E9F" w:rsidRPr="003447B5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         ขอรับการส่งเสริมและสนับสนุนจากเงินกองทุนด้านกิจการโทรคมนาคม</w:t>
            </w:r>
          </w:p>
        </w:tc>
      </w:tr>
    </w:tbl>
    <w:p w:rsidR="008804DD" w:rsidRPr="003447B5" w:rsidRDefault="00D54E9F" w:rsidP="005E2FC4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before="120" w:after="120"/>
        <w:rPr>
          <w:rFonts w:ascii="TH SarabunPSK" w:hAnsi="TH SarabunPSK" w:cs="TH SarabunPSK"/>
          <w:b/>
          <w:bCs/>
          <w:sz w:val="32"/>
        </w:rPr>
      </w:pPr>
      <w:r w:rsidRPr="003447B5">
        <w:rPr>
          <w:rFonts w:ascii="TH SarabunPSK" w:hAnsi="TH SarabunPSK" w:cs="TH SarabunPSK"/>
          <w:b/>
          <w:bCs/>
          <w:sz w:val="32"/>
          <w:cs/>
        </w:rPr>
        <w:t xml:space="preserve">ส่วนที่ ๑ </w:t>
      </w:r>
      <w:r w:rsidR="005E2FC4">
        <w:rPr>
          <w:rFonts w:ascii="TH SarabunPSK" w:hAnsi="TH SarabunPSK" w:cs="TH SarabunPSK"/>
          <w:b/>
          <w:bCs/>
          <w:sz w:val="32"/>
        </w:rPr>
        <w:tab/>
      </w:r>
      <w:r w:rsidRPr="003447B5">
        <w:rPr>
          <w:rFonts w:ascii="TH SarabunPSK" w:hAnsi="TH SarabunPSK" w:cs="TH SarabunPSK"/>
          <w:b/>
          <w:bCs/>
          <w:sz w:val="32"/>
          <w:cs/>
        </w:rPr>
        <w:t>ข้อมูลผู้ประสงค์ขอรับการส่งเสริมและสนับสนุนจากเงินกองทุน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3"/>
      </w:tblGrid>
      <w:tr w:rsidR="00623DC9" w:rsidRPr="003447B5" w:rsidTr="00063E26">
        <w:trPr>
          <w:trHeight w:val="10196"/>
        </w:trPr>
        <w:tc>
          <w:tcPr>
            <w:tcW w:w="9576" w:type="dxa"/>
          </w:tcPr>
          <w:p w:rsidR="00623DC9" w:rsidRPr="00B34238" w:rsidRDefault="00623DC9" w:rsidP="00F31728">
            <w:pPr>
              <w:pStyle w:val="Footer"/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B34238">
              <w:rPr>
                <w:rFonts w:ascii="TH SarabunPSK" w:hAnsi="TH SarabunPSK" w:cs="TH SarabunPSK"/>
                <w:b/>
                <w:bCs/>
                <w:sz w:val="32"/>
                <w:cs/>
              </w:rPr>
              <w:t>๑.๑</w:t>
            </w:r>
            <w:r w:rsidR="008776FC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ab/>
            </w:r>
            <w:r w:rsidRPr="00B34238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ชื่อหน่วยงาน</w:t>
            </w:r>
            <w:r w:rsidRPr="00B34238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B34238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B34238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623DC9" w:rsidRPr="004A1A59" w:rsidRDefault="008776FC" w:rsidP="00F31728">
            <w:pPr>
              <w:pStyle w:val="Footer"/>
              <w:tabs>
                <w:tab w:val="clear" w:pos="4153"/>
                <w:tab w:val="clear" w:pos="8306"/>
                <w:tab w:val="left" w:pos="540"/>
                <w:tab w:val="left" w:pos="630"/>
                <w:tab w:val="left" w:pos="900"/>
              </w:tabs>
              <w:spacing w:before="120" w:after="120"/>
              <w:rPr>
                <w:rFonts w:ascii="TH SarabunPSK" w:hAnsi="TH SarabunPSK" w:cs="TH SarabunPSK"/>
                <w:sz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cs/>
              </w:rPr>
              <w:t>เว็บไซด์ (</w:t>
            </w:r>
            <w:r w:rsidR="00623DC9" w:rsidRPr="004A1A59">
              <w:rPr>
                <w:rFonts w:ascii="TH SarabunPSK" w:hAnsi="TH SarabunPSK" w:cs="TH SarabunPSK"/>
                <w:sz w:val="32"/>
              </w:rPr>
              <w:t>Website)</w:t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623DC9"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A1A59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๑.๒ </w:t>
            </w:r>
            <w:r w:rsidR="00E611B2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b/>
                <w:bCs/>
                <w:sz w:val="32"/>
                <w:cs/>
              </w:rPr>
              <w:t>สถานภาพผู้ขอรับการส่งเสริมและสนับสนุนจากเงินกองทุน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ผู้รับใบอนุญาตประกอบกิจการกระจายเสียงและกิจการโทรทัศน์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ผู้รับใบอนุญาตประกอบกิจการกระจายเสียงหรือกิจการโทรทัศน์ประเภทบริการชุมชน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ผู้ได้รับใบอนุญาตประกอบกิจการโทรคมนาคม</w:t>
            </w:r>
          </w:p>
          <w:p w:rsidR="00705004" w:rsidRPr="004A1A59" w:rsidRDefault="00705004" w:rsidP="003F202C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 xml:space="preserve">ผู้ประกอบการในอุตสาหกรรมกระจายเสียง อุตสาหกรรมโทรทัศน์ อุตสาหกรรมโทรคมนาคม </w:t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อุตสาหกรรมเทคโนโลยีสารสนเทศ และอุตสาหกรรมต่อเนื่อง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 xml:space="preserve">สมาคม มูลนิธิ หรือนิติบุคคลอื่นที่จัดตั้งขึ้นตามกฎหมายไทย ที่มีวัตถุประสงค์ในการดำเนิน </w:t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="004A1A59"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กิจการเพื่อประโยชน์สาธารณะโดยไม่แสวงหากำไรในทางธุรกิจ ทั้งนี้ต้องมีวัตถุประสงค์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และการดำเนินงานที่สอดคล้องกับวัตถุประสงค์ของกองทุน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หน่วยงานของรัฐ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  </w:t>
            </w:r>
            <w:r w:rsidR="00D95498"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 xml:space="preserve">สถานศึกษา 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องค์กรเอกชนที่เกิดจากการรวมกลุ่มของบุคคลตามกฎหมายว่าด้วยการประกอบกิจการ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กระจายเสียงและกิจการโทรทัศน์ เพื่อส่งเสริมการรวมกลุ่มของผู้รับใบอนุญาต ผู้ผลิตรายการ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และผู้ประกอบวิชาชีพสื่อสารมวลชนที่เกี่ยวกับกิจการกระจายเสียงและกิจการโทรทัศน์</w:t>
            </w:r>
          </w:p>
          <w:p w:rsidR="00705004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องค์กรเอกชนที่ดำเนินการโดยไม่แสวงหากำไรในทางธุรกิจ ซึ่งมีวัตถุประสงค์และดำเนินการ</w:t>
            </w:r>
          </w:p>
          <w:p w:rsidR="003C3682" w:rsidRPr="004A1A59" w:rsidRDefault="00705004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เพื่อการคุ้มครองสิทธิของผู้บริโภค หรือการส่งเสริมสิทธิและเสรีภาพของประชาชน</w:t>
            </w:r>
          </w:p>
          <w:p w:rsidR="00705004" w:rsidRPr="004A1A59" w:rsidRDefault="003C3682" w:rsidP="00F31728">
            <w:pPr>
              <w:pStyle w:val="Footer"/>
              <w:tabs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ab/>
            </w:r>
            <w:r w:rsidR="00EB48A4">
              <w:rPr>
                <w:rFonts w:ascii="TH SarabunPSK" w:hAnsi="TH SarabunPSK" w:cs="TH SarabunPSK" w:hint="cs"/>
                <w:sz w:val="32"/>
                <w:cs/>
              </w:rPr>
              <w:t>ใน</w:t>
            </w:r>
            <w:r w:rsidR="00705004" w:rsidRPr="004A1A59">
              <w:rPr>
                <w:rFonts w:ascii="TH SarabunPSK" w:hAnsi="TH SarabunPSK" w:cs="TH SarabunPSK"/>
                <w:sz w:val="32"/>
                <w:cs/>
              </w:rPr>
              <w:t>ด้านกิจการ</w:t>
            </w:r>
            <w:r w:rsidR="00705004" w:rsidRPr="004A1A59">
              <w:rPr>
                <w:rFonts w:ascii="TH SarabunPSK" w:hAnsi="TH SarabunPSK" w:cs="TH SarabunPSK"/>
                <w:sz w:val="32"/>
                <w:cs/>
              </w:rPr>
              <w:tab/>
              <w:t>กระจายเสียง กิจการโทรทัศน์ และกิจการโทรคมนาคม</w:t>
            </w:r>
          </w:p>
          <w:p w:rsidR="00F31728" w:rsidRDefault="00705004" w:rsidP="00F31728">
            <w:pPr>
              <w:pStyle w:val="Footer"/>
              <w:tabs>
                <w:tab w:val="clear" w:pos="4153"/>
                <w:tab w:val="clear" w:pos="8306"/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u w:val="dotted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cs/>
              </w:rPr>
              <w:t>หน่วยงานอื่น ๆ (โปรดระบุ)</w:t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4A1A5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F31728" w:rsidRPr="003447B5" w:rsidRDefault="00E2492E" w:rsidP="00F31728">
            <w:pPr>
              <w:pStyle w:val="Footer"/>
              <w:tabs>
                <w:tab w:val="clear" w:pos="4153"/>
                <w:tab w:val="clear" w:pos="8306"/>
                <w:tab w:val="left" w:pos="540"/>
                <w:tab w:val="left" w:pos="108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u w:val="dotted"/>
              </w:rPr>
            </w:pPr>
            <w:r w:rsidRPr="00E2492E">
              <w:rPr>
                <w:rFonts w:ascii="TH SarabunPSK" w:hAnsi="TH SarabunPSK" w:cs="TH SarabunPSK"/>
                <w:noProof/>
                <w:sz w:val="32"/>
              </w:rPr>
              <w:pict>
                <v:rect id="_x0000_s1074" style="position:absolute;left:0;text-align:left;margin-left:393.25pt;margin-top:49.85pt;width:84.75pt;height:22.65pt;z-index:251658752" filled="f" stroked="f" strokecolor="white">
                  <v:textbox style="mso-next-textbox:#_x0000_s1074">
                    <w:txbxContent>
                      <w:p w:rsidR="00064480" w:rsidRPr="00F31728" w:rsidRDefault="00064480" w:rsidP="00064480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F31728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หน้า ๑ จาก </w:t>
                        </w:r>
                        <w:r w:rsidR="00F00C46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๕</w:t>
                        </w:r>
                      </w:p>
                    </w:txbxContent>
                  </v:textbox>
                </v:rect>
              </w:pict>
            </w:r>
          </w:p>
        </w:tc>
      </w:tr>
      <w:tr w:rsidR="003C3682" w:rsidRPr="003447B5" w:rsidTr="007C6AD4">
        <w:tc>
          <w:tcPr>
            <w:tcW w:w="9576" w:type="dxa"/>
          </w:tcPr>
          <w:p w:rsidR="003C3682" w:rsidRPr="003447B5" w:rsidRDefault="003C3682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๑.๓ </w:t>
            </w:r>
            <w:r w:rsidR="00F04841"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ที่อยู่หรือสถานที่ติดต่อ</w:t>
            </w:r>
          </w:p>
          <w:p w:rsidR="003C3682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ตรอก/ซอย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AB08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  <w:p w:rsidR="000E4823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แขวง/ตำบล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</w:t>
            </w:r>
            <w:r w:rsidR="003C3682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  <w:p w:rsidR="003C3682" w:rsidRPr="003447B5" w:rsidRDefault="003C3682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เขต/อำเภอ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</w:t>
            </w:r>
          </w:p>
          <w:p w:rsidR="003C3682" w:rsidRPr="003447B5" w:rsidRDefault="003C3682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F04841" w:rsidRPr="003447B5" w:rsidRDefault="003C3682" w:rsidP="00F31728">
            <w:pPr>
              <w:pStyle w:val="Footer"/>
              <w:tabs>
                <w:tab w:val="clear" w:pos="4153"/>
                <w:tab w:val="clear" w:pos="8306"/>
                <w:tab w:val="left" w:pos="567"/>
                <w:tab w:val="left" w:pos="1134"/>
              </w:tabs>
              <w:spacing w:before="120" w:after="120"/>
              <w:rPr>
                <w:rFonts w:ascii="TH SarabunPSK" w:hAnsi="TH SarabunPSK" w:cs="TH SarabunPSK"/>
                <w:sz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cs/>
              </w:rPr>
              <w:t>อีเมล์/ เว็บไซด์</w:t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๑.๔</w:t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สถานที่ตั้งของโครงการ</w:t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เลขที่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ตรอก/ซอย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AB087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  <w:p w:rsidR="000E4823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ถนน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แขวง/ตำบล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เขต/อำเภอ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</w:t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๑.๕ </w:t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ชื่อผู้มีอำนาจกระทำการ</w:t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0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ชื่อ-นามสกุล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</w:t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อายุ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ปี สัญชาติ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บัตรประจำตัวประชาชนหรือบัตรอื่นๆ (ระบุ)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เลขที่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ออกให้โดย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</w:t>
            </w:r>
            <w:r w:rsidR="00A8622F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8622F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</w:p>
          <w:p w:rsidR="000E4823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อยู่บ้านเลขที่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ตรอก/ซอย</w:t>
            </w:r>
            <w:r w:rsidR="000E4823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</w:t>
            </w:r>
            <w:r w:rsidR="000E4823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E4823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E4823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="000E4823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F04841" w:rsidRPr="003447B5" w:rsidRDefault="000E4823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ตำบล/แขวง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อำเภอ/เขต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</w:t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F04841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</w:p>
          <w:p w:rsidR="00F04841" w:rsidRPr="003447B5" w:rsidRDefault="00F04841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จังหวัด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8622F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88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๑.๖ </w:t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ชื่อผู้รับมอบอำนาจ</w:t>
            </w:r>
          </w:p>
          <w:p w:rsidR="000E4823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0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ชื่อ-นามสกุล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</w:p>
          <w:p w:rsidR="000E4823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A8622F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อายุ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ปี สัญชาติ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บัตรประจำตัวประชาชนหรือบัตรอื่นๆ (ระบุ)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E4823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เลขที่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ออกให้โดย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</w:p>
          <w:p w:rsidR="000E4823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98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อยู่บ้านเลขที่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ตรอก/ซอย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</w:p>
          <w:p w:rsidR="00A8622F" w:rsidRPr="003447B5" w:rsidRDefault="00A8622F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ถนน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ตำบล/แขวง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อำเภอ/เขต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</w:p>
          <w:p w:rsidR="00EF5926" w:rsidRPr="003447B5" w:rsidRDefault="00A8622F" w:rsidP="00F31728">
            <w:pPr>
              <w:pStyle w:val="Footer"/>
              <w:tabs>
                <w:tab w:val="clear" w:pos="4153"/>
                <w:tab w:val="clear" w:pos="8306"/>
                <w:tab w:val="left" w:pos="567"/>
                <w:tab w:val="left" w:pos="1134"/>
              </w:tabs>
              <w:spacing w:before="120" w:after="120"/>
              <w:rPr>
                <w:rFonts w:ascii="TH SarabunPSK" w:hAnsi="TH SarabunPSK" w:cs="TH SarabunPSK"/>
                <w:sz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cs/>
              </w:rPr>
              <w:tab/>
              <w:t>จังหวัด</w:t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  <w:t xml:space="preserve">       </w:t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ab/>
              <w:t xml:space="preserve">            </w:t>
            </w:r>
            <w:r w:rsidRPr="003447B5">
              <w:rPr>
                <w:rFonts w:ascii="TH SarabunPSK" w:hAnsi="TH SarabunPSK" w:cs="TH SarabunPSK"/>
                <w:sz w:val="32"/>
              </w:rPr>
              <w:t xml:space="preserve"> </w:t>
            </w:r>
            <w:r w:rsidRPr="003447B5">
              <w:rPr>
                <w:rFonts w:ascii="TH SarabunPSK" w:hAnsi="TH SarabunPSK" w:cs="TH SarabunPSK"/>
                <w:sz w:val="32"/>
                <w:cs/>
              </w:rPr>
              <w:t>รหัสไปรษณีย์</w:t>
            </w:r>
            <w:r w:rsidRPr="003447B5">
              <w:rPr>
                <w:rFonts w:ascii="TH SarabunPSK" w:hAnsi="TH SarabunPSK" w:cs="TH SarabunPSK"/>
                <w:sz w:val="32"/>
                <w:u w:val="dotted"/>
              </w:rPr>
              <w:t xml:space="preserve">   </w:t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 xml:space="preserve"> </w:t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EF5926" w:rsidRPr="003447B5" w:rsidRDefault="00EF5926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88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๑.๗ </w:t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ชื่อบุคคลที่สามารถติดต่อได้ </w:t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(บุคคลที่ได้รับมอบหมายเป็นผู้ประสานงาน)</w:t>
            </w:r>
          </w:p>
          <w:p w:rsidR="000E4823" w:rsidRPr="003447B5" w:rsidRDefault="00EF5926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02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ชื่อ-นามสกุล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30311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="00873CFF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957950" w:rsidRPr="003447B5" w:rsidRDefault="00E2492E" w:rsidP="00F31728">
            <w:pPr>
              <w:tabs>
                <w:tab w:val="left" w:pos="567"/>
                <w:tab w:val="left" w:pos="1134"/>
              </w:tabs>
              <w:spacing w:before="120" w:after="120" w:line="240" w:lineRule="auto"/>
              <w:ind w:right="-2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2492E">
              <w:rPr>
                <w:rFonts w:ascii="TH SarabunPSK" w:hAnsi="TH SarabunPSK" w:cs="TH SarabunPSK"/>
                <w:b/>
                <w:bCs/>
                <w:noProof/>
                <w:sz w:val="32"/>
              </w:rPr>
              <w:pict>
                <v:rect id="_x0000_s1075" style="position:absolute;left:0;text-align:left;margin-left:392.7pt;margin-top:35.35pt;width:84.75pt;height:22.65pt;z-index:251659776" filled="f" stroked="f" strokecolor="white">
                  <v:textbox style="mso-next-textbox:#_x0000_s1075">
                    <w:txbxContent>
                      <w:p w:rsidR="00957950" w:rsidRPr="00063E26" w:rsidRDefault="00957950" w:rsidP="00957950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063E26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หน้า ๒</w:t>
                        </w:r>
                        <w:r w:rsidR="00DD74B2" w:rsidRPr="00063E26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จาก </w:t>
                        </w:r>
                        <w:r w:rsidR="00F00C46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๕</w:t>
                        </w:r>
                      </w:p>
                    </w:txbxContent>
                  </v:textbox>
                </v:rect>
              </w:pict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  <w:t xml:space="preserve">            </w:t>
            </w:r>
            <w:r w:rsidR="00F3172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EF5926" w:rsidRPr="003447B5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:rsidR="003C3682" w:rsidRPr="003447B5" w:rsidRDefault="00BD58D4" w:rsidP="00BF2515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before="120" w:after="120"/>
        <w:rPr>
          <w:rFonts w:ascii="TH SarabunPSK" w:hAnsi="TH SarabunPSK" w:cs="TH SarabunPSK"/>
          <w:b/>
          <w:bCs/>
          <w:sz w:val="32"/>
        </w:rPr>
      </w:pPr>
      <w:r w:rsidRPr="003447B5">
        <w:rPr>
          <w:rFonts w:ascii="TH SarabunPSK" w:hAnsi="TH SarabunPSK" w:cs="TH SarabunPSK"/>
          <w:b/>
          <w:bCs/>
          <w:sz w:val="32"/>
          <w:cs/>
        </w:rPr>
        <w:lastRenderedPageBreak/>
        <w:t>ส่วนที่</w:t>
      </w:r>
      <w:r w:rsidR="005E2FC4">
        <w:rPr>
          <w:rFonts w:ascii="TH SarabunPSK" w:hAnsi="TH SarabunPSK" w:cs="TH SarabunPSK"/>
          <w:b/>
          <w:bCs/>
          <w:sz w:val="32"/>
        </w:rPr>
        <w:t xml:space="preserve"> </w:t>
      </w:r>
      <w:r w:rsidRPr="003447B5">
        <w:rPr>
          <w:rFonts w:ascii="TH SarabunPSK" w:hAnsi="TH SarabunPSK" w:cs="TH SarabunPSK"/>
          <w:b/>
          <w:bCs/>
          <w:sz w:val="32"/>
          <w:cs/>
        </w:rPr>
        <w:t xml:space="preserve">๒ </w:t>
      </w:r>
      <w:r w:rsidR="005E2FC4">
        <w:rPr>
          <w:rFonts w:ascii="TH SarabunPSK" w:hAnsi="TH SarabunPSK" w:cs="TH SarabunPSK"/>
          <w:b/>
          <w:bCs/>
          <w:sz w:val="32"/>
        </w:rPr>
        <w:tab/>
      </w:r>
      <w:r w:rsidRPr="003447B5">
        <w:rPr>
          <w:rFonts w:ascii="TH SarabunPSK" w:hAnsi="TH SarabunPSK" w:cs="TH SarabunPSK"/>
          <w:b/>
          <w:bCs/>
          <w:sz w:val="32"/>
          <w:cs/>
        </w:rPr>
        <w:t>ข้อมูลประกอบการขอรับการส่งเสริมและสนับสนุนจากเงินกองทุน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3"/>
      </w:tblGrid>
      <w:tr w:rsidR="009B46F4" w:rsidRPr="003447B5" w:rsidTr="002C3424">
        <w:trPr>
          <w:trHeight w:val="14030"/>
        </w:trPr>
        <w:tc>
          <w:tcPr>
            <w:tcW w:w="9576" w:type="dxa"/>
          </w:tcPr>
          <w:p w:rsidR="009B46F4" w:rsidRPr="00D6742A" w:rsidRDefault="009B46F4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๒.๑ </w:t>
            </w:r>
            <w:r w:rsidR="003C0610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  <w:t xml:space="preserve">    </w:t>
            </w:r>
            <w:r w:rsidR="009C09AD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9C09AD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063E26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063E26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063E26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                       </w:t>
            </w:r>
            <w:r w:rsidR="009C09AD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</w:t>
            </w:r>
          </w:p>
          <w:p w:rsidR="000B706A" w:rsidRPr="00D6742A" w:rsidRDefault="000B706A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0B706A" w:rsidRPr="00D6742A" w:rsidRDefault="000B706A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A77531" w:rsidRPr="00D6742A" w:rsidRDefault="003447B5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 xml:space="preserve">๒.๒ </w:t>
            </w: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หลักการและเหตุผลความจำเป็น</w:t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  <w:t xml:space="preserve">    </w:t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                      </w:t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="00A77531"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 xml:space="preserve">  </w:t>
            </w:r>
          </w:p>
          <w:p w:rsidR="00A77531" w:rsidRPr="00D6742A" w:rsidRDefault="00063E26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447B5" w:rsidRPr="00D6742A" w:rsidRDefault="00A77531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447B5" w:rsidRPr="00D6742A" w:rsidRDefault="003447B5" w:rsidP="00A832C9">
            <w:pPr>
              <w:pStyle w:val="ListParagraph1"/>
              <w:tabs>
                <w:tab w:val="left" w:pos="540"/>
                <w:tab w:val="left" w:pos="1266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 xml:space="preserve">๒.๓ </w:t>
            </w: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สาระสำคัญของโครงการ</w:t>
            </w: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</w:t>
            </w:r>
            <w:r w:rsidRPr="00D6742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ประกอบด้วยรายละเอียด ดังนี้</w:t>
            </w:r>
          </w:p>
          <w:p w:rsidR="009B46F4" w:rsidRPr="00D6742A" w:rsidRDefault="003447B5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cs/>
              </w:rPr>
              <w:t>๒.</w:t>
            </w:r>
            <w:r w:rsidR="00C5589E" w:rsidRPr="00D6742A">
              <w:rPr>
                <w:rFonts w:ascii="TH SarabunPSK" w:hAnsi="TH SarabunPSK" w:cs="TH SarabunPSK"/>
                <w:szCs w:val="32"/>
                <w:cs/>
              </w:rPr>
              <w:t>๓</w:t>
            </w:r>
            <w:r w:rsidR="00C5589E" w:rsidRPr="00D6742A">
              <w:rPr>
                <w:rFonts w:ascii="TH SarabunPSK" w:hAnsi="TH SarabunPSK" w:cs="TH SarabunPSK"/>
                <w:szCs w:val="32"/>
              </w:rPr>
              <w:t>.</w:t>
            </w:r>
            <w:r w:rsidR="00C5589E" w:rsidRPr="00D6742A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cs/>
              </w:rPr>
              <w:t>วัตถุประสงค์ของโครงการ</w:t>
            </w:r>
            <w:r w:rsidR="009B46F4"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 </w:t>
            </w:r>
            <w:r w:rsidR="003C0610"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9B46F4"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      </w:t>
            </w:r>
            <w:r w:rsidR="00063E26" w:rsidRPr="00D6742A">
              <w:rPr>
                <w:rFonts w:ascii="TH SarabunPSK" w:hAnsi="TH SarabunPSK" w:cs="TH SarabunPSK"/>
                <w:szCs w:val="32"/>
                <w:u w:val="dotted"/>
              </w:rPr>
              <w:tab/>
              <w:t xml:space="preserve">  </w:t>
            </w:r>
            <w:r w:rsidR="00063E26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</w:p>
          <w:p w:rsidR="000B706A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0B706A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C5589E" w:rsidRPr="00D6742A" w:rsidRDefault="003447B5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 w:rsidR="00C5589E" w:rsidRPr="00D6742A">
              <w:rPr>
                <w:rFonts w:ascii="TH SarabunPSK" w:hAnsi="TH SarabunPSK" w:cs="TH SarabunPSK"/>
                <w:szCs w:val="32"/>
                <w:cs/>
              </w:rPr>
              <w:t>๒.๓</w:t>
            </w:r>
            <w:r w:rsidR="00C5589E" w:rsidRPr="00D6742A">
              <w:rPr>
                <w:rFonts w:ascii="TH SarabunPSK" w:hAnsi="TH SarabunPSK" w:cs="TH SarabunPSK"/>
                <w:szCs w:val="32"/>
              </w:rPr>
              <w:t>.</w:t>
            </w:r>
            <w:r w:rsidR="00C5589E" w:rsidRPr="00D6742A">
              <w:rPr>
                <w:rFonts w:ascii="TH SarabunPSK" w:hAnsi="TH SarabunPSK" w:cs="TH SarabunPSK"/>
                <w:szCs w:val="32"/>
                <w:cs/>
              </w:rPr>
              <w:t xml:space="preserve">๒ </w:t>
            </w:r>
            <w:r w:rsidR="00C5589E" w:rsidRPr="00D6742A">
              <w:rPr>
                <w:rFonts w:ascii="TH SarabunPSK" w:hAnsi="TH SarabunPSK" w:cs="TH SarabunPSK"/>
                <w:szCs w:val="32"/>
                <w:cs/>
              </w:rPr>
              <w:tab/>
              <w:t>เป้าหมายของโครงการ</w:t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 </w:t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="00C5589E"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 xml:space="preserve">           </w:t>
            </w:r>
            <w:r w:rsidR="00063E26" w:rsidRPr="00D6742A">
              <w:rPr>
                <w:rFonts w:ascii="TH SarabunPSK" w:hAnsi="TH SarabunPSK" w:cs="TH SarabunPSK"/>
                <w:szCs w:val="32"/>
                <w:u w:val="dotted"/>
              </w:rPr>
              <w:tab/>
              <w:t xml:space="preserve">  </w:t>
            </w:r>
            <w:r w:rsidR="00063E26"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</w:p>
          <w:p w:rsidR="00C5589E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C5589E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3447B5" w:rsidRPr="00D6742A" w:rsidRDefault="003447B5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๒.๓.๓</w:t>
            </w:r>
            <w:r w:rsidRPr="00D6742A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="007879D1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แผนและระยะเวลาการดำเนินงาน</w:t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 xml:space="preserve">  </w:t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 xml:space="preserve">           </w:t>
            </w:r>
            <w:r w:rsidR="00624751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  <w:t xml:space="preserve"> </w:t>
            </w:r>
            <w:r w:rsidR="00624751"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</w:t>
            </w:r>
          </w:p>
          <w:p w:rsidR="003447B5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3447B5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02208B" w:rsidRPr="00D6742A" w:rsidRDefault="00883289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๒.๓.๔</w:t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="007879D1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การบริหารจัดการโครงการ</w:t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 xml:space="preserve">  </w:t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 xml:space="preserve">           </w:t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="0002208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="0002208B"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</w:t>
            </w:r>
          </w:p>
          <w:p w:rsidR="0002208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02208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78135B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๒.๓.๕</w:t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รายละเอียด</w:t>
            </w:r>
            <w:r w:rsidR="003447B5" w:rsidRPr="00D6742A">
              <w:rPr>
                <w:rFonts w:ascii="TH SarabunPSK" w:hAnsi="TH SarabunPSK" w:cs="TH SarabunPSK"/>
                <w:szCs w:val="32"/>
                <w:cs/>
              </w:rPr>
              <w:t xml:space="preserve"> ขอบเขต และกิจกรรมการดำเนินงาน</w:t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="00063E26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="00063E26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 xml:space="preserve">       </w:t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78135B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๒.๓.๖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รายละเอียดด้านเทคนิค</w:t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 xml:space="preserve">           </w:t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</w:t>
            </w:r>
          </w:p>
          <w:p w:rsidR="0078135B" w:rsidRPr="00D6742A" w:rsidRDefault="0078135B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78135B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๒.๓.๗</w:t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ผลตอบแทนการลงทุน</w:t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 xml:space="preserve">           </w:t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</w:t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A832C9" w:rsidRDefault="0078135B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๒.๓.๘</w:t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="003447B5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วงเงินขอรับการส่งเสริมและสนับสนุนจากกองทุน (โปรดแสดงรายละเอียดค่าใช้จ่าย</w:t>
            </w:r>
          </w:p>
          <w:p w:rsidR="0078135B" w:rsidRPr="00D6742A" w:rsidRDefault="003447B5" w:rsidP="00A832C9">
            <w:pPr>
              <w:tabs>
                <w:tab w:val="left" w:pos="540"/>
                <w:tab w:val="left" w:pos="126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ในการดำเนินงาน </w:t>
            </w:r>
            <w:r w:rsidR="007B68D6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พร้อมทั้งสมมติฐานการประมาณ</w:t>
            </w:r>
            <w:r w:rsidR="00767BAF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การ</w:t>
            </w:r>
            <w:r w:rsidR="007B68D6"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ทาง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การเงินและเอกสารอ้างอิงที่เกี่ยวข้อง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78135B" w:rsidRPr="00D6742A">
              <w:rPr>
                <w:rFonts w:ascii="TH SarabunPSK" w:hAnsi="TH SarabunPSK" w:cs="TH SarabunPSK"/>
                <w:b/>
                <w:bCs/>
                <w:szCs w:val="32"/>
                <w:u w:val="dotted"/>
                <w:cs/>
              </w:rPr>
              <w:t xml:space="preserve"> </w:t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78135B" w:rsidRPr="00D6742A" w:rsidRDefault="00063E26" w:rsidP="00A832C9">
            <w:pPr>
              <w:pStyle w:val="ListParagraph1"/>
              <w:tabs>
                <w:tab w:val="left" w:pos="540"/>
                <w:tab w:val="left" w:pos="1266"/>
                <w:tab w:val="left" w:pos="3951"/>
              </w:tabs>
              <w:ind w:left="0"/>
              <w:contextualSpacing/>
              <w:jc w:val="thaiDistribute"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E16099" w:rsidRPr="00D6742A" w:rsidRDefault="008A278F" w:rsidP="00A832C9">
            <w:pPr>
              <w:pStyle w:val="Footer"/>
              <w:tabs>
                <w:tab w:val="left" w:pos="540"/>
                <w:tab w:val="left" w:pos="1266"/>
              </w:tabs>
              <w:contextualSpacing/>
              <w:rPr>
                <w:rFonts w:ascii="TH SarabunPSK" w:hAnsi="TH SarabunPSK" w:cs="TH SarabunPSK"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sz w:val="32"/>
                <w:cs/>
              </w:rPr>
              <w:t>๒.๓</w:t>
            </w:r>
            <w:r w:rsidR="00E16099" w:rsidRPr="00D6742A">
              <w:rPr>
                <w:rFonts w:ascii="TH SarabunPSK" w:hAnsi="TH SarabunPSK" w:cs="TH SarabunPSK"/>
                <w:sz w:val="32"/>
              </w:rPr>
              <w:t>.</w:t>
            </w:r>
            <w:r w:rsidR="00E16099" w:rsidRPr="00D6742A">
              <w:rPr>
                <w:rFonts w:ascii="TH SarabunPSK" w:hAnsi="TH SarabunPSK" w:cs="TH SarabunPSK"/>
                <w:sz w:val="32"/>
                <w:cs/>
              </w:rPr>
              <w:t xml:space="preserve">๙ </w:t>
            </w:r>
            <w:r w:rsidR="00E16099" w:rsidRPr="00D6742A">
              <w:rPr>
                <w:rFonts w:ascii="TH SarabunPSK" w:hAnsi="TH SarabunPSK" w:cs="TH SarabunPSK"/>
                <w:sz w:val="32"/>
                <w:cs/>
              </w:rPr>
              <w:tab/>
              <w:t>ผลประโยชน์และผลที่คาดว่าจะได้รับ</w:t>
            </w:r>
            <w:r w:rsidR="00063E26" w:rsidRPr="00D6742A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063E26" w:rsidRPr="00D6742A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E16099" w:rsidRPr="00D6742A" w:rsidRDefault="00E16099" w:rsidP="00A832C9">
            <w:pPr>
              <w:pStyle w:val="Footer"/>
              <w:tabs>
                <w:tab w:val="left" w:pos="54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AB0877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063E26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</w:p>
          <w:p w:rsidR="00E16099" w:rsidRPr="00D6742A" w:rsidRDefault="00E16099" w:rsidP="00A832C9">
            <w:pPr>
              <w:pStyle w:val="Footer"/>
              <w:tabs>
                <w:tab w:val="left" w:pos="54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AB0877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D6742A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</w:p>
          <w:p w:rsidR="00E16099" w:rsidRPr="00D6742A" w:rsidRDefault="008A278F" w:rsidP="00A832C9">
            <w:pPr>
              <w:pStyle w:val="Footer"/>
              <w:tabs>
                <w:tab w:val="left" w:pos="540"/>
                <w:tab w:val="left" w:pos="1266"/>
              </w:tabs>
              <w:contextualSpacing/>
              <w:rPr>
                <w:rFonts w:ascii="TH SarabunPSK" w:hAnsi="TH SarabunPSK" w:cs="TH SarabunPSK"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sz w:val="32"/>
                <w:cs/>
              </w:rPr>
              <w:t>๒.๓</w:t>
            </w:r>
            <w:r w:rsidR="00E16099" w:rsidRPr="00D6742A">
              <w:rPr>
                <w:rFonts w:ascii="TH SarabunPSK" w:hAnsi="TH SarabunPSK" w:cs="TH SarabunPSK"/>
                <w:sz w:val="32"/>
              </w:rPr>
              <w:t>.</w:t>
            </w:r>
            <w:r w:rsidR="00E16099" w:rsidRPr="00D6742A">
              <w:rPr>
                <w:rFonts w:ascii="TH SarabunPSK" w:hAnsi="TH SarabunPSK" w:cs="TH SarabunPSK"/>
                <w:sz w:val="32"/>
                <w:cs/>
              </w:rPr>
              <w:t>๑๐</w:t>
            </w:r>
            <w:r w:rsidR="00E16099" w:rsidRPr="00D6742A">
              <w:rPr>
                <w:rFonts w:ascii="TH SarabunPSK" w:hAnsi="TH SarabunPSK" w:cs="TH SarabunPSK"/>
                <w:sz w:val="32"/>
                <w:cs/>
              </w:rPr>
              <w:tab/>
              <w:t>ตัวชี้วัดผลผลิตและผลลัพธ์</w:t>
            </w:r>
            <w:r w:rsidR="00D6742A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D6742A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D6742A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E16099" w:rsidRPr="00D6742A" w:rsidRDefault="00E16099" w:rsidP="00A832C9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AB0877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</w:p>
          <w:p w:rsidR="00BF2515" w:rsidRPr="00D6742A" w:rsidRDefault="00D6742A" w:rsidP="002C3424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AB0877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 w:rsidR="00E16099"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</w:p>
        </w:tc>
      </w:tr>
    </w:tbl>
    <w:p w:rsidR="00EF5926" w:rsidRPr="003447B5" w:rsidRDefault="00EF5926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957950" w:rsidRPr="003447B5" w:rsidRDefault="00957950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957950" w:rsidRPr="003447B5" w:rsidRDefault="00957950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957950" w:rsidRPr="003447B5" w:rsidRDefault="00E2492E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  <w:r w:rsidRPr="00E2492E">
        <w:rPr>
          <w:rFonts w:ascii="TH SarabunPSK" w:hAnsi="TH SarabunPSK" w:cs="TH SarabunPSK"/>
          <w:b/>
          <w:bCs/>
          <w:noProof/>
        </w:rPr>
        <w:pict>
          <v:rect id="_x0000_s1080" style="position:absolute;margin-left:391.95pt;margin-top:9.45pt;width:84.75pt;height:22.65pt;z-index:251664896" filled="f" stroked="f" strokecolor="white">
            <v:textbox style="mso-next-textbox:#_x0000_s1080">
              <w:txbxContent>
                <w:p w:rsidR="00E16099" w:rsidRPr="00063E26" w:rsidRDefault="00E16099" w:rsidP="00E16099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063E2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หน้า ๓ จาก </w:t>
                  </w:r>
                  <w:r w:rsidR="002C3424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</w:p>
              </w:txbxContent>
            </v:textbox>
          </v:rect>
        </w:pict>
      </w:r>
    </w:p>
    <w:p w:rsidR="00957950" w:rsidRPr="003447B5" w:rsidRDefault="00957950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C3424" w:rsidTr="00F00C46">
        <w:trPr>
          <w:trHeight w:val="14453"/>
        </w:trPr>
        <w:tc>
          <w:tcPr>
            <w:tcW w:w="9243" w:type="dxa"/>
          </w:tcPr>
          <w:p w:rsidR="002C3424" w:rsidRPr="00D6742A" w:rsidRDefault="002C3424" w:rsidP="00F00C46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sz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cs/>
              </w:rPr>
              <w:t>๒.๓</w:t>
            </w:r>
            <w:r w:rsidRPr="00D6742A">
              <w:rPr>
                <w:rFonts w:ascii="TH SarabunPSK" w:hAnsi="TH SarabunPSK" w:cs="TH SarabunPSK"/>
                <w:sz w:val="32"/>
              </w:rPr>
              <w:t>.</w:t>
            </w:r>
            <w:r w:rsidRPr="00D6742A">
              <w:rPr>
                <w:rFonts w:ascii="TH SarabunPSK" w:hAnsi="TH SarabunPSK" w:cs="TH SarabunPSK"/>
                <w:sz w:val="32"/>
                <w:cs/>
              </w:rPr>
              <w:t>๑๑</w:t>
            </w:r>
            <w:r w:rsidRPr="00D6742A">
              <w:rPr>
                <w:rFonts w:ascii="TH SarabunPSK" w:hAnsi="TH SarabunPSK" w:cs="TH SarabunPSK"/>
                <w:sz w:val="32"/>
              </w:rPr>
              <w:tab/>
            </w:r>
            <w:r w:rsidRPr="00D6742A">
              <w:rPr>
                <w:rFonts w:ascii="TH SarabunPSK" w:hAnsi="TH SarabunPSK" w:cs="TH SarabunPSK"/>
                <w:sz w:val="32"/>
                <w:cs/>
              </w:rPr>
              <w:t>ผลกระทบของโครงการ</w:t>
            </w:r>
            <w:r>
              <w:rPr>
                <w:rFonts w:ascii="TH SarabunPSK" w:hAnsi="TH SarabunPSK" w:cs="TH SarabunPSK"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</w:rPr>
              <w:tab/>
            </w:r>
          </w:p>
          <w:p w:rsidR="002C3424" w:rsidRPr="00D6742A" w:rsidRDefault="002C3424" w:rsidP="00F00C46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</w:p>
          <w:p w:rsidR="002C3424" w:rsidRPr="00D6742A" w:rsidRDefault="002C3424" w:rsidP="00F00C46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  <w:tab w:val="left" w:pos="1266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</w:p>
          <w:p w:rsidR="002C3424" w:rsidRPr="00D6742A" w:rsidRDefault="002C3424" w:rsidP="00F00C46">
            <w:pPr>
              <w:tabs>
                <w:tab w:val="left" w:pos="540"/>
                <w:tab w:val="left" w:pos="1080"/>
                <w:tab w:val="left" w:pos="126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๒.๔ </w:t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ลักษณะโครงการ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080"/>
                <w:tab w:val="left" w:pos="1701"/>
                <w:tab w:val="left" w:pos="4536"/>
                <w:tab w:val="left" w:pos="5103"/>
              </w:tabs>
              <w:spacing w:before="120" w:after="120"/>
              <w:ind w:left="0" w:firstLine="547"/>
              <w:contextualSpacing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  <w:t>โครงการใหม่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โครงการต่อเนื่อง</w:t>
            </w:r>
          </w:p>
          <w:p w:rsidR="002C3424" w:rsidRPr="00D6742A" w:rsidRDefault="002C3424" w:rsidP="00F00C46">
            <w:pPr>
              <w:tabs>
                <w:tab w:val="left" w:pos="54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๒.๕ </w:t>
            </w:r>
            <w:r w:rsidRPr="00D67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การประเมินโครงการเบื้องต้น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</w:tabs>
              <w:ind w:left="0"/>
              <w:contextualSpacing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  <w:t>๒.๕</w:t>
            </w:r>
            <w:r w:rsidRPr="00D6742A">
              <w:rPr>
                <w:rFonts w:ascii="TH SarabunPSK" w:hAnsi="TH SarabunPSK" w:cs="TH SarabunPSK"/>
                <w:szCs w:val="32"/>
              </w:rPr>
              <w:t>.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ความสอดคล้องกับนโยบายภาครัฐและแผนที่เกี่ยวข้อง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1"/>
              </w:tabs>
              <w:spacing w:before="120" w:after="120"/>
              <w:ind w:left="0"/>
              <w:contextualSpacing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นโยบายภาครัฐ (โปรดระบุ)</w:t>
            </w:r>
            <w:r w:rsidRPr="00D6742A">
              <w:rPr>
                <w:rFonts w:ascii="TH SarabunPSK" w:hAnsi="TH SarabunPSK" w:cs="TH SarabunPSK"/>
                <w:szCs w:val="32"/>
                <w:u w:val="dotted"/>
              </w:rPr>
              <w:t xml:space="preserve"> </w:t>
            </w:r>
            <w:r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1"/>
              </w:tabs>
              <w:spacing w:before="120" w:after="120"/>
              <w:ind w:left="0"/>
              <w:contextualSpacing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แผนแม่บทการบริหารคลื่นความถี่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1"/>
              </w:tabs>
              <w:spacing w:before="120" w:after="120"/>
              <w:ind w:left="0"/>
              <w:contextualSpacing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แผนแม่บทกิจการกระจายเสียงและกิจการโทรทัศน์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1"/>
              </w:tabs>
              <w:spacing w:before="120" w:after="120"/>
              <w:ind w:left="0"/>
              <w:contextualSpacing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แผนแม่บทกิจการโทรคมนาคม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1"/>
              </w:tabs>
              <w:spacing w:before="120" w:after="120"/>
              <w:ind w:left="0"/>
              <w:contextualSpacing/>
              <w:rPr>
                <w:rFonts w:ascii="TH SarabunPSK" w:hAnsi="TH SarabunPSK" w:cs="TH SarabunPSK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อื่นๆ โปรดระบุ</w:t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:rsidR="002C3424" w:rsidRPr="00D6742A" w:rsidRDefault="002C3424" w:rsidP="00F00C46">
            <w:pPr>
              <w:tabs>
                <w:tab w:val="left" w:pos="540"/>
                <w:tab w:val="left" w:pos="1266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D6742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๒.๕</w:t>
            </w:r>
            <w:r w:rsidRPr="00D674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6742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742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ความสอดคล้องกับวัตถุประสงค์กองทุน (</w:t>
            </w:r>
            <w:r w:rsidRPr="00D6742A">
              <w:rPr>
                <w:rFonts w:ascii="TH SarabunPSK" w:hAnsi="TH SarabunPSK" w:cs="TH SarabunPSK"/>
                <w:sz w:val="28"/>
                <w:cs/>
              </w:rPr>
              <w:t>โปรดระบุเพียงวัตถุประสงค์ใดวัตถุประสงค์หนึ่งเท่านั้น</w:t>
            </w:r>
            <w:r w:rsidRPr="00D674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4"/>
              </w:tabs>
              <w:spacing w:before="120" w:after="120"/>
              <w:ind w:left="0"/>
              <w:contextualSpacing/>
              <w:jc w:val="thaiDistribute"/>
              <w:rPr>
                <w:rFonts w:ascii="TH SarabunPSK" w:hAnsi="TH SarabunPSK" w:cs="TH SarabunPSK"/>
                <w:color w:val="000000"/>
                <w:szCs w:val="32"/>
                <w:lang w:val="en-GB"/>
              </w:rPr>
            </w:pPr>
            <w:r w:rsidRPr="00D6742A">
              <w:rPr>
                <w:rFonts w:ascii="TH SarabunPSK" w:hAnsi="TH SarabunPSK" w:cs="TH SarabunPSK"/>
                <w:spacing w:val="-8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pacing w:val="-8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  <w:t>ดำเนินการ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ให้ประชาชนได้รับบริการด้านกิจการกระจายเสียง กิจการโทรทัศน์ และกิจการ</w:t>
            </w:r>
            <w:r w:rsidRPr="00D6742A">
              <w:rPr>
                <w:rFonts w:ascii="TH SarabunPSK" w:hAnsi="TH SarabunPSK" w:cs="TH SarabunPSK"/>
                <w:color w:val="000000"/>
                <w:spacing w:val="-6"/>
                <w:szCs w:val="32"/>
                <w:cs/>
              </w:rPr>
              <w:t>โทรคมนาคม</w:t>
            </w:r>
            <w:r w:rsidRPr="00D6742A">
              <w:rPr>
                <w:rFonts w:ascii="TH SarabunPSK" w:hAnsi="TH SarabunPSK" w:cs="TH SarabunPSK"/>
                <w:color w:val="000000"/>
                <w:spacing w:val="-6"/>
                <w:szCs w:val="32"/>
                <w:cs/>
                <w:lang w:val="en-GB"/>
              </w:rPr>
              <w:t xml:space="preserve"> อย่างทั่วถึง ตลอดจนส่งเสริมชุมชนและสนับสนุนผู้ประกอบกิจการบริการชุมชน ตามมาตรา ๕๑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4"/>
              </w:tabs>
              <w:spacing w:before="120" w:after="120"/>
              <w:ind w:left="0"/>
              <w:contextualSpacing/>
              <w:jc w:val="thaiDistribute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color w:val="000000"/>
                <w:spacing w:val="-10"/>
                <w:szCs w:val="32"/>
                <w:cs/>
              </w:rPr>
              <w:t>ส่งเสริมและสนับสนุนการพัฒนาทรัพยากรสื่อสาร</w:t>
            </w:r>
            <w:r w:rsidRPr="00D6742A">
              <w:rPr>
                <w:rFonts w:ascii="TH SarabunPSK" w:hAnsi="TH SarabunPSK" w:cs="TH SarabunPSK"/>
                <w:color w:val="000000"/>
                <w:spacing w:val="-10"/>
                <w:szCs w:val="32"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pacing w:val="-10"/>
                <w:szCs w:val="32"/>
                <w:cs/>
              </w:rPr>
              <w:t>การวิจัยและพัฒนาด้านกิจการ กระจายเสียง            กิจการโทรทัศน์ และกิจการโทรคมนาคม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รวมทั้งความสามารถในการรู้เท่าทันสื่อเทคโนโลยีด้านการใช้ 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    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คลื่นความถี่เทคโนโลยีสารสนเทศ เทคโนโลยีสิ่งอำนวยความสะดวกสำหรับผู้พิการ ผู้สูงอายุหรือผู้ด้อยโอกาส ตลอดจนอุตสาหกรรมโทรคมนาคม และอุตสาหกรรมต่อเนื่อง</w:t>
            </w:r>
          </w:p>
          <w:p w:rsidR="002C3424" w:rsidRPr="00D6742A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4"/>
              </w:tabs>
              <w:spacing w:before="120" w:after="120"/>
              <w:ind w:left="0"/>
              <w:contextualSpacing/>
              <w:jc w:val="thaiDistribute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ส่งเสริมและสนับสนุนการพัฒนาบุคลากรด้านกิจการกระจายเสียง กิจการโทรทัศน์ กิจการโทรคมนาคม  และเทคโนโลยีสารสนเทศ</w:t>
            </w:r>
            <w:r w:rsidRPr="00D6742A">
              <w:rPr>
                <w:rFonts w:ascii="TH SarabunPSK" w:hAnsi="TH SarabunPSK" w:cs="TH SarabunPSK"/>
                <w:color w:val="000000"/>
                <w:szCs w:val="32"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ตลอดจนการดำเนินการขององค์กรซึ่งทำหน้าที่จัดทำมาตรฐานทางจริยธรรมของการประกอบอาชีพหรือวิชาชีพตามกฎหมายว่าด้วยการประกอบกิจการ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     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กระจายเสียง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>และกิจการโทรทัศน์</w:t>
            </w:r>
          </w:p>
          <w:p w:rsidR="002C3424" w:rsidRDefault="002C3424" w:rsidP="00F00C46">
            <w:pPr>
              <w:pStyle w:val="ListParagraph1"/>
              <w:tabs>
                <w:tab w:val="left" w:pos="540"/>
                <w:tab w:val="left" w:pos="1266"/>
                <w:tab w:val="left" w:pos="1704"/>
              </w:tabs>
              <w:spacing w:before="120" w:after="120"/>
              <w:ind w:left="0"/>
              <w:contextualSpacing/>
              <w:jc w:val="thaiDistribute"/>
              <w:rPr>
                <w:rFonts w:ascii="TH SarabunPSK" w:hAnsi="TH SarabunPSK" w:cs="TH SarabunPSK"/>
                <w:color w:val="000000"/>
                <w:szCs w:val="32"/>
              </w:rPr>
            </w:pPr>
            <w:r w:rsidRPr="00D6742A">
              <w:rPr>
                <w:rFonts w:ascii="TH SarabunPSK" w:hAnsi="TH SarabunPSK" w:cs="TH SarabunPSK"/>
                <w:szCs w:val="32"/>
              </w:rPr>
              <w:tab/>
            </w:r>
            <w:r w:rsidRPr="00D6742A">
              <w:rPr>
                <w:rFonts w:ascii="TH SarabunPSK" w:hAnsi="TH SarabunPSK" w:cs="TH SarabunPSK"/>
                <w:szCs w:val="32"/>
                <w:cs/>
              </w:rPr>
              <w:tab/>
            </w:r>
            <w:r w:rsidRPr="00D6742A">
              <w:rPr>
                <w:rFonts w:ascii="TH SarabunPSK" w:hAnsi="TH SarabunPSK" w:cs="TH SarabunPSK"/>
                <w:szCs w:val="32"/>
              </w:rPr>
              <w:t>[…]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 </w:t>
            </w:r>
            <w:r w:rsidRPr="00D6742A">
              <w:rPr>
                <w:rFonts w:ascii="TH SarabunPSK" w:hAnsi="TH SarabunPSK" w:cs="TH SarabunPSK"/>
                <w:color w:val="000000"/>
                <w:szCs w:val="32"/>
                <w:cs/>
              </w:rPr>
              <w:tab/>
              <w:t>สนับสนุน ส่งเสริม และคุ้มครองผู้บริโภคด้านกิจการกระจายเสียง กิจการโทรทัศน์           และกิจการโทรคมนาคม</w:t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1276"/>
              </w:tabs>
              <w:contextualSpacing/>
              <w:rPr>
                <w:rFonts w:ascii="TH SarabunPSK" w:hAnsi="TH SarabunPSK" w:cs="TH SarabunPSK"/>
                <w:sz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๒.๕</w:t>
            </w:r>
            <w:r w:rsidRPr="0060367F">
              <w:rPr>
                <w:rFonts w:ascii="TH SarabunPSK" w:hAnsi="TH SarabunPSK" w:cs="TH SarabunPSK"/>
                <w:sz w:val="32"/>
              </w:rPr>
              <w:t>.</w:t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๓</w:t>
            </w:r>
            <w:r w:rsidRPr="0060367F"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การประเมินความพร้อมของโครงการ</w:t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(๑)</w:t>
            </w:r>
            <w:r w:rsidRPr="0060367F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พื้นที่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Pr="0060367F">
              <w:rPr>
                <w:rFonts w:ascii="TH SarabunPSK" w:hAnsi="TH SarabunPSK" w:cs="TH SarabunPSK" w:hint="cs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(๒) </w:t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บุคลากร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      </w:t>
            </w:r>
            <w:r w:rsidRPr="0060367F">
              <w:rPr>
                <w:rFonts w:ascii="TH SarabunPSK" w:hAnsi="TH SarabunPSK" w:cs="TH SarabunPSK" w:hint="cs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(๓) </w:t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>งบประมาณสม</w:t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ทบ (ถ้ามี)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 xml:space="preserve"> 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60367F" w:rsidRDefault="002C3424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  <w:cs/>
              </w:rPr>
            </w:pP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    </w:t>
            </w:r>
            <w:r w:rsidRPr="0060367F">
              <w:rPr>
                <w:rFonts w:ascii="TH SarabunPSK" w:hAnsi="TH SarabunPSK" w:cs="TH SarabunPSK" w:hint="cs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 xml:space="preserve">(๔) </w:t>
            </w:r>
            <w:r>
              <w:rPr>
                <w:rFonts w:ascii="TH SarabunPSK" w:hAnsi="TH SarabunPSK" w:cs="TH SarabunPSK" w:hint="cs"/>
                <w:sz w:val="32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cs/>
              </w:rPr>
              <w:t>การบริหารจัดการ</w:t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</w:p>
          <w:p w:rsidR="00F00C46" w:rsidRPr="0060367F" w:rsidRDefault="00F00C46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  <w:p w:rsidR="002C3424" w:rsidRPr="00F00C46" w:rsidRDefault="00F00C46" w:rsidP="00F00C46">
            <w:pPr>
              <w:pStyle w:val="Footer"/>
              <w:tabs>
                <w:tab w:val="left" w:pos="540"/>
                <w:tab w:val="left" w:pos="993"/>
                <w:tab w:val="left" w:pos="1252"/>
                <w:tab w:val="left" w:pos="1701"/>
              </w:tabs>
              <w:contextualSpacing/>
              <w:rPr>
                <w:rFonts w:ascii="TH SarabunPSK" w:hAnsi="TH SarabunPSK" w:cs="TH SarabunPSK"/>
                <w:sz w:val="32"/>
              </w:rPr>
            </w:pP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Pr="0060367F">
              <w:rPr>
                <w:rFonts w:ascii="TH SarabunPSK" w:hAnsi="TH SarabunPSK" w:cs="TH SarabunPSK"/>
                <w:sz w:val="32"/>
                <w:u w:val="dotted"/>
              </w:rPr>
              <w:tab/>
            </w:r>
            <w:r w:rsidRPr="0060367F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</w:tc>
      </w:tr>
    </w:tbl>
    <w:p w:rsidR="00957950" w:rsidRDefault="00957950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2C3424" w:rsidRDefault="002C3424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2C3424" w:rsidRDefault="002C3424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2C3424" w:rsidRDefault="002C3424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</w:p>
    <w:p w:rsidR="002C3424" w:rsidRDefault="00E2492E" w:rsidP="00623DC9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  <w:r w:rsidRPr="00E2492E">
        <w:rPr>
          <w:rFonts w:ascii="TH SarabunPSK" w:hAnsi="TH SarabunPSK" w:cs="TH SarabunPSK"/>
          <w:b/>
          <w:bCs/>
          <w:noProof/>
        </w:rPr>
        <w:pict>
          <v:rect id="_x0000_s1085" style="position:absolute;margin-left:391.75pt;margin-top:9.45pt;width:84.75pt;height:22.65pt;z-index:251665920" filled="f" stroked="f" strokecolor="white">
            <v:textbox style="mso-next-textbox:#_x0000_s1085">
              <w:txbxContent>
                <w:p w:rsidR="00F00C46" w:rsidRPr="00BF2515" w:rsidRDefault="00F00C46" w:rsidP="00A56178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BF251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หน้า </w:t>
                  </w:r>
                  <w:r w:rsidRPr="00BF251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</w:t>
                  </w:r>
                  <w:r w:rsidRPr="00BF251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จาก ๕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3"/>
      </w:tblGrid>
      <w:tr w:rsidR="00DF1489" w:rsidRPr="003447B5" w:rsidTr="00F00C46">
        <w:tc>
          <w:tcPr>
            <w:tcW w:w="9243" w:type="dxa"/>
          </w:tcPr>
          <w:p w:rsidR="00583AAB" w:rsidRPr="003447B5" w:rsidRDefault="00DF1489" w:rsidP="00AE545E">
            <w:pPr>
              <w:pStyle w:val="Footer"/>
              <w:tabs>
                <w:tab w:val="left" w:pos="540"/>
                <w:tab w:val="left" w:pos="1276"/>
              </w:tabs>
              <w:spacing w:before="120" w:after="120"/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cs/>
              </w:rPr>
              <w:lastRenderedPageBreak/>
              <w:t>๒.</w:t>
            </w:r>
            <w:r w:rsidR="0091251F" w:rsidRPr="003447B5">
              <w:rPr>
                <w:rFonts w:ascii="TH SarabunPSK" w:hAnsi="TH SarabunPSK" w:cs="TH SarabunPSK"/>
                <w:b/>
                <w:bCs/>
                <w:sz w:val="32"/>
                <w:cs/>
              </w:rPr>
              <w:t>๖</w:t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cs/>
              </w:rPr>
              <w:tab/>
              <w:t>การประเมินความเสี่ยงของโครงการ</w:t>
            </w:r>
            <w:r w:rsidR="00BF251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="00BF251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="00BF251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</w:p>
          <w:p w:rsidR="00583AAB" w:rsidRPr="003447B5" w:rsidRDefault="00BF2515" w:rsidP="00AE545E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</w:tabs>
              <w:spacing w:before="120" w:after="120"/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</w:p>
          <w:p w:rsidR="00583AAB" w:rsidRPr="003447B5" w:rsidRDefault="00BF2515" w:rsidP="00AE545E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</w:tabs>
              <w:spacing w:before="120" w:after="120"/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</w:p>
          <w:p w:rsidR="00AE3519" w:rsidRPr="00677A35" w:rsidRDefault="00677A35" w:rsidP="00AE545E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</w:tabs>
              <w:spacing w:before="120" w:after="120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677A35">
              <w:rPr>
                <w:rFonts w:ascii="TH SarabunPSK" w:hAnsi="TH SarabunPSK" w:cs="TH SarabunPSK"/>
                <w:b/>
                <w:bCs/>
                <w:cs/>
              </w:rPr>
              <w:t>๒.๗</w:t>
            </w:r>
            <w:r w:rsidR="00AE3519" w:rsidRPr="00677A3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80140" w:rsidRPr="00677A35">
              <w:rPr>
                <w:rFonts w:ascii="TH SarabunPSK" w:hAnsi="TH SarabunPSK" w:cs="TH SarabunPSK" w:hint="cs"/>
                <w:b/>
                <w:bCs/>
                <w:cs/>
              </w:rPr>
              <w:tab/>
            </w:r>
            <w:r w:rsidR="00AE3519" w:rsidRPr="00677A35">
              <w:rPr>
                <w:rFonts w:ascii="TH SarabunPSK" w:hAnsi="TH SarabunPSK" w:cs="TH SarabunPSK"/>
                <w:b/>
                <w:bCs/>
                <w:cs/>
              </w:rPr>
              <w:t>ความสมบูรณ์และความเชื่อมโยงกับโครงการอื่น</w:t>
            </w:r>
            <w:r w:rsidR="00934995" w:rsidRPr="00677A3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="00934995" w:rsidRPr="00677A35">
              <w:rPr>
                <w:rFonts w:ascii="TH SarabunPSK" w:hAnsi="TH SarabunPSK" w:cs="TH SarabunPSK" w:hint="cs"/>
                <w:b/>
                <w:bCs/>
                <w:sz w:val="32"/>
                <w:u w:val="dotted"/>
                <w:cs/>
              </w:rPr>
              <w:tab/>
            </w:r>
          </w:p>
          <w:p w:rsidR="00934995" w:rsidRPr="003447B5" w:rsidRDefault="00BF2515" w:rsidP="00AE545E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</w:tabs>
              <w:spacing w:before="120" w:after="120"/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="00F00C46">
              <w:rPr>
                <w:rFonts w:ascii="TH SarabunPSK" w:hAnsi="TH SarabunPSK" w:cs="TH SarabunPSK" w:hint="cs"/>
                <w:b/>
                <w:bCs/>
                <w:sz w:val="32"/>
                <w:u w:val="dotted"/>
                <w:cs/>
              </w:rPr>
              <w:tab/>
            </w:r>
          </w:p>
          <w:p w:rsidR="00934995" w:rsidRPr="00934995" w:rsidRDefault="00934995" w:rsidP="00AE545E">
            <w:pPr>
              <w:pStyle w:val="Footer"/>
              <w:tabs>
                <w:tab w:val="left" w:pos="360"/>
                <w:tab w:val="left" w:pos="540"/>
                <w:tab w:val="left" w:pos="900"/>
                <w:tab w:val="left" w:pos="1080"/>
              </w:tabs>
              <w:spacing w:before="120" w:after="120"/>
              <w:contextualSpacing/>
              <w:rPr>
                <w:rFonts w:ascii="TH SarabunPSK" w:hAnsi="TH SarabunPSK" w:cs="TH SarabunPSK"/>
                <w:b/>
                <w:bCs/>
                <w:sz w:val="32"/>
                <w:u w:val="dotted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u w:val="dotted"/>
              </w:rPr>
              <w:tab/>
            </w:r>
          </w:p>
        </w:tc>
      </w:tr>
    </w:tbl>
    <w:p w:rsidR="002F1F8C" w:rsidRPr="003447B5" w:rsidRDefault="002F1F8C" w:rsidP="009B3798">
      <w:pPr>
        <w:pStyle w:val="Footer"/>
        <w:tabs>
          <w:tab w:val="clear" w:pos="4153"/>
          <w:tab w:val="clear" w:pos="8306"/>
          <w:tab w:val="left" w:pos="900"/>
        </w:tabs>
        <w:spacing w:before="120" w:after="120"/>
        <w:rPr>
          <w:rFonts w:ascii="TH SarabunPSK" w:hAnsi="TH SarabunPSK" w:cs="TH SarabunPSK"/>
          <w:b/>
          <w:bCs/>
          <w:sz w:val="32"/>
        </w:rPr>
      </w:pPr>
      <w:r w:rsidRPr="003447B5">
        <w:rPr>
          <w:rFonts w:ascii="TH SarabunPSK" w:hAnsi="TH SarabunPSK" w:cs="TH SarabunPSK"/>
          <w:b/>
          <w:bCs/>
          <w:sz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cs/>
        </w:rPr>
        <w:t>๓</w:t>
      </w:r>
      <w:r w:rsidRPr="003447B5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="00ED2C5B"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>ข้อมูลเอกสารหลักฐานประกอบแบบคำขอรับการส่งเสริมและสนับสนุนจากเงินกองทุน</w:t>
      </w:r>
      <w:r w:rsidR="009B3798">
        <w:rPr>
          <w:rFonts w:ascii="TH SarabunPSK" w:hAnsi="TH SarabunPSK" w:cs="TH SarabunPSK"/>
          <w:b/>
          <w:bCs/>
          <w:sz w:val="32"/>
        </w:rPr>
        <w:tab/>
      </w:r>
      <w:r w:rsidR="009B3798"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 w:hint="cs"/>
          <w:b/>
          <w:bCs/>
          <w:sz w:val="32"/>
          <w:cs/>
        </w:rPr>
        <w:t>และแนบเอกสารที่รับรองสำเนาถูกต้อง</w:t>
      </w:r>
      <w:r w:rsidRPr="003447B5">
        <w:rPr>
          <w:rFonts w:ascii="TH SarabunPSK" w:hAnsi="TH SarabunPSK" w:cs="TH SarabunPSK"/>
          <w:b/>
          <w:bCs/>
          <w:sz w:val="32"/>
          <w:cs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3"/>
      </w:tblGrid>
      <w:tr w:rsidR="002F1F8C" w:rsidRPr="003447B5" w:rsidTr="00BF7861">
        <w:trPr>
          <w:trHeight w:val="5291"/>
        </w:trPr>
        <w:tc>
          <w:tcPr>
            <w:tcW w:w="9576" w:type="dxa"/>
          </w:tcPr>
          <w:p w:rsidR="002F1F8C" w:rsidRPr="003447B5" w:rsidRDefault="002F1F8C" w:rsidP="004428D0">
            <w:pPr>
              <w:tabs>
                <w:tab w:val="left" w:pos="526"/>
                <w:tab w:val="left" w:pos="1080"/>
              </w:tabs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๓.๑ </w:t>
            </w: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072597" w:rsidRPr="000725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ข้อมูลเอกสารหลักฐานประกอบแบบคำขอรับการส่งเสริมและสนับสนุนจากเงินกองทุน</w:t>
            </w:r>
          </w:p>
          <w:p w:rsidR="002F1F8C" w:rsidRPr="004A1A59" w:rsidRDefault="002F1F8C" w:rsidP="002421B6">
            <w:pPr>
              <w:pStyle w:val="Footer"/>
              <w:tabs>
                <w:tab w:val="left" w:pos="526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>เอกสารแสดงความเป็นนิติบุคคลที่เป็นปัจจุบันและออกโดยหน่วยงานราชการ</w:t>
            </w:r>
          </w:p>
          <w:p w:rsidR="002F1F8C" w:rsidRPr="004A1A59" w:rsidRDefault="002F1F8C" w:rsidP="00E05FE6">
            <w:pPr>
              <w:pStyle w:val="Footer"/>
              <w:tabs>
                <w:tab w:val="left" w:pos="526"/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>สรุปผลการดำเนินงานที่ผ่านมาไม่น้อยกว่าหนึ่งปี</w:t>
            </w:r>
          </w:p>
          <w:p w:rsidR="002F1F8C" w:rsidRPr="004A1A59" w:rsidRDefault="002F1F8C" w:rsidP="0061125D">
            <w:pPr>
              <w:pStyle w:val="Footer"/>
              <w:tabs>
                <w:tab w:val="left" w:pos="526"/>
                <w:tab w:val="left" w:pos="1080"/>
              </w:tabs>
              <w:spacing w:before="120"/>
              <w:ind w:left="1080" w:hanging="108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 w:rsidR="0061125D">
              <w:rPr>
                <w:rFonts w:ascii="TH SarabunPSK" w:hAnsi="TH SarabunPSK" w:cs="TH SarabunPSK" w:hint="cs"/>
                <w:sz w:val="32"/>
                <w:cs/>
              </w:rPr>
              <w:t xml:space="preserve">หนังสือมอบอำนาจตามกฎหมายในกรณีที่มีการมอบอำนาจให้ดำเนินการแทน </w:t>
            </w:r>
            <w:r>
              <w:rPr>
                <w:rFonts w:ascii="TH SarabunPSK" w:hAnsi="TH SarabunPSK" w:cs="TH SarabunPSK" w:hint="cs"/>
                <w:sz w:val="32"/>
                <w:cs/>
              </w:rPr>
              <w:t>พร้อม</w:t>
            </w:r>
            <w:r w:rsidR="0061125D">
              <w:rPr>
                <w:rFonts w:ascii="TH SarabunPSK" w:hAnsi="TH SarabunPSK" w:cs="TH SarabunPSK" w:hint="cs"/>
                <w:sz w:val="32"/>
                <w:cs/>
              </w:rPr>
              <w:t>สำเนาทะเบียนบ้านและ</w:t>
            </w:r>
            <w:r>
              <w:rPr>
                <w:rFonts w:ascii="TH SarabunPSK" w:hAnsi="TH SarabunPSK" w:cs="TH SarabunPSK" w:hint="cs"/>
                <w:sz w:val="32"/>
                <w:cs/>
              </w:rPr>
              <w:t>สำเนาบัตรประจำต</w:t>
            </w:r>
            <w:r w:rsidR="0061125D">
              <w:rPr>
                <w:rFonts w:ascii="TH SarabunPSK" w:hAnsi="TH SarabunPSK" w:cs="TH SarabunPSK" w:hint="cs"/>
                <w:sz w:val="32"/>
                <w:cs/>
              </w:rPr>
              <w:t>ัวประชาชน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ของผู้มอบอำนาจและผู้รับมอบอำนาจ</w:t>
            </w:r>
            <w:r w:rsidR="0061125D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  <w:p w:rsidR="002F1F8C" w:rsidRPr="004A1A59" w:rsidRDefault="002F1F8C" w:rsidP="00E05FE6">
            <w:pPr>
              <w:pStyle w:val="Footer"/>
              <w:tabs>
                <w:tab w:val="left" w:pos="526"/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>ใบอนุญาตประกอบกิจการกระจายเสียงและกิจการโทรทัศน์</w:t>
            </w:r>
          </w:p>
          <w:p w:rsidR="002F1F8C" w:rsidRDefault="002F1F8C" w:rsidP="00E05FE6">
            <w:pPr>
              <w:pStyle w:val="Footer"/>
              <w:tabs>
                <w:tab w:val="left" w:pos="526"/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>ใบอนุญาตประกอบกิจการโทรคมนาคม</w:t>
            </w:r>
          </w:p>
          <w:p w:rsidR="002F1F8C" w:rsidRDefault="002F1F8C" w:rsidP="00E05FE6">
            <w:pPr>
              <w:pStyle w:val="Footer"/>
              <w:tabs>
                <w:tab w:val="left" w:pos="526"/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>ใบอนุญาตประกอบกิจการกระจายเสียงและกิจการโทรทัศน์ ประเภทบริการชุมชน</w:t>
            </w:r>
          </w:p>
          <w:p w:rsidR="002F1F8C" w:rsidRDefault="002F1F8C" w:rsidP="00E05FE6">
            <w:pPr>
              <w:pStyle w:val="Footer"/>
              <w:tabs>
                <w:tab w:val="left" w:pos="526"/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ข้อเสนอโครงการ </w:t>
            </w:r>
            <w:r>
              <w:rPr>
                <w:rFonts w:ascii="TH SarabunPSK" w:hAnsi="TH SarabunPSK" w:cs="TH SarabunPSK"/>
                <w:sz w:val="32"/>
              </w:rPr>
              <w:t>(Proposal)</w:t>
            </w:r>
          </w:p>
          <w:p w:rsidR="002F1F8C" w:rsidRPr="003447B5" w:rsidRDefault="002F1F8C" w:rsidP="00E05FE6">
            <w:pPr>
              <w:pStyle w:val="Footer"/>
              <w:tabs>
                <w:tab w:val="left" w:pos="526"/>
                <w:tab w:val="left" w:pos="1080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4A1A59">
              <w:rPr>
                <w:rFonts w:ascii="TH SarabunPSK" w:hAnsi="TH SarabunPSK" w:cs="TH SarabunPSK"/>
                <w:sz w:val="32"/>
                <w:cs/>
              </w:rPr>
              <w:tab/>
              <w:t>[</w:t>
            </w:r>
            <w:r w:rsidRPr="004A1A59">
              <w:rPr>
                <w:rFonts w:ascii="TH SarabunPSK" w:hAnsi="TH SarabunPSK" w:cs="TH SarabunPSK"/>
                <w:sz w:val="32"/>
              </w:rPr>
              <w:t xml:space="preserve">…] </w:t>
            </w:r>
            <w:r w:rsidRPr="004A1A59">
              <w:rPr>
                <w:rFonts w:ascii="TH SarabunPSK" w:hAnsi="TH SarabunPSK" w:cs="TH SarabunPSK"/>
                <w:sz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cs/>
              </w:rPr>
              <w:t>ข้อมูลอื่นใดที่แสดงเพิ่มเติม ได้แก่</w:t>
            </w:r>
            <w:r w:rsidR="000E60E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  <w:r w:rsidR="000E60E9">
              <w:rPr>
                <w:rFonts w:ascii="TH SarabunPSK" w:hAnsi="TH SarabunPSK" w:cs="TH SarabunPSK" w:hint="cs"/>
                <w:sz w:val="32"/>
                <w:u w:val="dotted"/>
                <w:cs/>
              </w:rPr>
              <w:tab/>
            </w:r>
            <w:r w:rsidR="000E60E9">
              <w:rPr>
                <w:rFonts w:ascii="TH SarabunPSK" w:hAnsi="TH SarabunPSK" w:cs="TH SarabunPSK"/>
                <w:sz w:val="32"/>
                <w:u w:val="dotted"/>
                <w:cs/>
              </w:rPr>
              <w:tab/>
            </w:r>
          </w:p>
        </w:tc>
      </w:tr>
    </w:tbl>
    <w:p w:rsidR="00EF5926" w:rsidRPr="003447B5" w:rsidRDefault="00FC2434" w:rsidP="00E97ED4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before="120" w:after="120"/>
        <w:rPr>
          <w:rFonts w:ascii="TH SarabunPSK" w:hAnsi="TH SarabunPSK" w:cs="TH SarabunPSK"/>
          <w:b/>
          <w:bCs/>
          <w:sz w:val="32"/>
        </w:rPr>
      </w:pPr>
      <w:r w:rsidRPr="003447B5">
        <w:rPr>
          <w:rFonts w:ascii="TH SarabunPSK" w:hAnsi="TH SarabunPSK" w:cs="TH SarabunPSK"/>
          <w:b/>
          <w:bCs/>
          <w:sz w:val="32"/>
          <w:cs/>
        </w:rPr>
        <w:t xml:space="preserve">ส่วนที่ </w:t>
      </w:r>
      <w:r w:rsidR="002F1F8C">
        <w:rPr>
          <w:rFonts w:ascii="TH SarabunPSK" w:hAnsi="TH SarabunPSK" w:cs="TH SarabunPSK" w:hint="cs"/>
          <w:b/>
          <w:bCs/>
          <w:sz w:val="32"/>
          <w:cs/>
        </w:rPr>
        <w:t>๔</w:t>
      </w:r>
      <w:r w:rsidRPr="003447B5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="005E2FC4">
        <w:rPr>
          <w:rFonts w:ascii="TH SarabunPSK" w:hAnsi="TH SarabunPSK" w:cs="TH SarabunPSK"/>
          <w:b/>
          <w:bCs/>
          <w:sz w:val="32"/>
        </w:rPr>
        <w:tab/>
      </w:r>
      <w:r w:rsidRPr="003447B5">
        <w:rPr>
          <w:rFonts w:ascii="TH SarabunPSK" w:hAnsi="TH SarabunPSK" w:cs="TH SarabunPSK"/>
          <w:b/>
          <w:bCs/>
          <w:sz w:val="32"/>
          <w:cs/>
        </w:rPr>
        <w:t xml:space="preserve">คำรับรองของผู้ประสงค์รับการส่งเสริมและสนับสนุนจากเงินกองทุน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3"/>
      </w:tblGrid>
      <w:tr w:rsidR="006F52DA" w:rsidRPr="003447B5" w:rsidTr="004353E2">
        <w:trPr>
          <w:trHeight w:val="5390"/>
        </w:trPr>
        <w:tc>
          <w:tcPr>
            <w:tcW w:w="9576" w:type="dxa"/>
          </w:tcPr>
          <w:p w:rsidR="00EE1777" w:rsidRPr="003447B5" w:rsidRDefault="002F1F8C" w:rsidP="00FE59FC">
            <w:pPr>
              <w:tabs>
                <w:tab w:val="left" w:pos="552"/>
                <w:tab w:val="left" w:pos="1116"/>
              </w:tabs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="006F52DA"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.๑ </w:t>
            </w:r>
            <w:r w:rsidR="00EE1777" w:rsidRPr="003447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6F52DA" w:rsidRPr="0034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คำรับรองของผู้ประสงค์รับการส่งเสริมและสนับสนุนจากเงินกองทุน</w:t>
            </w:r>
          </w:p>
          <w:p w:rsidR="00EE1777" w:rsidRPr="003447B5" w:rsidRDefault="00EE1777" w:rsidP="009B3EC9">
            <w:pPr>
              <w:tabs>
                <w:tab w:val="left" w:pos="552"/>
                <w:tab w:val="left" w:pos="111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2F1F8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.๑.๑ ข้าพเจ้าขอรับรองว่าข้อมูลที่ปรากฏในแบบคำขอรับการส่งเสริมและสนับสนุนจากเงินกองทุน</w:t>
            </w:r>
            <w:r w:rsidR="00516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พร้อมเอกสารหลักฐานประกอบการพิจารณาขอรับการส่งเสริมและสนับจากเงินกองทุนนี้ถูกต้องครบถ้วน</w:t>
            </w:r>
            <w:r w:rsidR="009A0D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และเป็นความจริงทุกประการ</w:t>
            </w:r>
          </w:p>
          <w:p w:rsidR="006F52DA" w:rsidRDefault="00EE1777" w:rsidP="009B3EC9">
            <w:pPr>
              <w:tabs>
                <w:tab w:val="left" w:pos="552"/>
                <w:tab w:val="left" w:pos="111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2F1F8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.๑.๒ กรณีปรากฏในภายหลังว่าข้าพเจ้าขาดคุณสมบัติข้อหนึ่งข้อใด หรือทำเอกสารหลักฐานอันเป็นเท็จเพื่อให้ได้มาซึ่งการขอรับการส่งเสริมและสนับสนุนจากเงินกองทุนหรือเปลี่ยนวัตถุประสงค์ในการ</w:t>
            </w:r>
            <w:r w:rsidR="006F52DA" w:rsidRPr="003F202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ดำเนินการ หรือไม่ดำเนินการตามเงื่อนไขในสัญญา ข้าพเจ้ายินยอมให้สำนักงานคณะกรรมการกิจการกระจายเสียง</w:t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D1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กิจการโทรทัศน์ และกิจการโทรคมนาคมแห่งชาติ ระงับการให้การส่งเสริมและสนับสนุนหรือเรียกเงินที่ให้การสนับสนุนตามที่เห็นสมควร</w:t>
            </w:r>
          </w:p>
          <w:p w:rsidR="00E90C83" w:rsidRPr="003447B5" w:rsidRDefault="00E90C83" w:rsidP="009B3EC9">
            <w:pPr>
              <w:tabs>
                <w:tab w:val="left" w:pos="552"/>
                <w:tab w:val="left" w:pos="111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2DA" w:rsidRPr="003447B5" w:rsidRDefault="00583AAB" w:rsidP="00A703A1">
            <w:pPr>
              <w:tabs>
                <w:tab w:val="left" w:pos="2160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6F52DA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ผู้ขอรับการส่งเสริมและสนับสนุนจากเงินกองทุน</w:t>
            </w:r>
          </w:p>
          <w:p w:rsidR="006F52DA" w:rsidRPr="003447B5" w:rsidRDefault="00A703A1" w:rsidP="00A703A1">
            <w:pPr>
              <w:tabs>
                <w:tab w:val="left" w:pos="2610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45BE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B7F8C" w:rsidRPr="003447B5" w:rsidRDefault="003E75CB" w:rsidP="004353E2">
            <w:pPr>
              <w:tabs>
                <w:tab w:val="left" w:pos="2160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47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010ABD" w:rsidRPr="003447B5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045BE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A703A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45BE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E43636" w:rsidRPr="00CB7F8C" w:rsidRDefault="00E2492E" w:rsidP="00CB7F8C">
      <w:pPr>
        <w:pStyle w:val="Footer"/>
        <w:tabs>
          <w:tab w:val="clear" w:pos="4153"/>
          <w:tab w:val="clear" w:pos="8306"/>
          <w:tab w:val="left" w:pos="360"/>
          <w:tab w:val="left" w:pos="900"/>
        </w:tabs>
        <w:rPr>
          <w:rFonts w:ascii="TH SarabunPSK" w:hAnsi="TH SarabunPSK" w:cs="TH SarabunPSK"/>
          <w:sz w:val="2"/>
          <w:szCs w:val="2"/>
        </w:rPr>
      </w:pPr>
      <w:r w:rsidRPr="00E2492E">
        <w:rPr>
          <w:rFonts w:ascii="TH SarabunPSK" w:hAnsi="TH SarabunPSK" w:cs="TH SarabunPSK"/>
          <w:b/>
          <w:bCs/>
          <w:noProof/>
          <w:sz w:val="20"/>
          <w:szCs w:val="20"/>
        </w:rPr>
        <w:pict>
          <v:rect id="_x0000_s1078" style="position:absolute;margin-left:392pt;margin-top:16.65pt;width:84.75pt;height:22.65pt;z-index:251662848;mso-position-horizontal-relative:text;mso-position-vertical-relative:text" filled="f" stroked="f" strokecolor="white">
            <v:textbox style="mso-next-textbox:#_x0000_s1078">
              <w:txbxContent>
                <w:p w:rsidR="003E75CB" w:rsidRPr="004353E2" w:rsidRDefault="003E75CB" w:rsidP="003E75CB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4353E2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หน้า </w:t>
                  </w:r>
                  <w:r w:rsidR="004353E2" w:rsidRPr="004353E2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  <w:r w:rsidR="00DD74B2" w:rsidRPr="004353E2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จาก </w:t>
                  </w:r>
                  <w:r w:rsidR="004353E2" w:rsidRPr="004353E2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</w:p>
              </w:txbxContent>
            </v:textbox>
          </v:rect>
        </w:pict>
      </w:r>
    </w:p>
    <w:sectPr w:rsidR="00E43636" w:rsidRPr="00CB7F8C" w:rsidSect="00F31728">
      <w:footerReference w:type="default" r:id="rId9"/>
      <w:pgSz w:w="11907" w:h="16839" w:code="9"/>
      <w:pgMar w:top="900" w:right="1440" w:bottom="720" w:left="1440" w:header="432" w:footer="3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6D" w:rsidRDefault="00B20A6D" w:rsidP="00B11EDA">
      <w:pPr>
        <w:spacing w:after="0" w:line="240" w:lineRule="auto"/>
      </w:pPr>
      <w:r>
        <w:separator/>
      </w:r>
    </w:p>
  </w:endnote>
  <w:endnote w:type="continuationSeparator" w:id="1">
    <w:p w:rsidR="00B20A6D" w:rsidRDefault="00B20A6D" w:rsidP="00B1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0A" w:rsidRPr="004B1E61" w:rsidRDefault="0021400A" w:rsidP="00633E9D">
    <w:pPr>
      <w:pStyle w:val="Footer"/>
      <w:spacing w:line="240" w:lineRule="exact"/>
      <w:ind w:right="357"/>
      <w:jc w:val="center"/>
      <w:rPr>
        <w:rFonts w:ascii="TH SarabunPSK" w:hAnsi="TH SarabunPSK" w:cs="TH SarabunPSK"/>
        <w:sz w:val="24"/>
        <w:szCs w:val="24"/>
      </w:rPr>
    </w:pPr>
    <w:r w:rsidRPr="004B1E61">
      <w:rPr>
        <w:rFonts w:ascii="TH SarabunPSK" w:hAnsi="TH SarabunPSK" w:cs="TH SarabunPSK"/>
        <w:sz w:val="24"/>
        <w:szCs w:val="24"/>
        <w:cs/>
      </w:rPr>
      <w:t xml:space="preserve">กลุ่มงานกองทุนวิจัยและพัฒนากิจการกระจายเสียง กิจการโทรทัศน์ และกิจการโทรคมนาคม เพื่อประโยชน์สาธารณะ </w:t>
    </w:r>
  </w:p>
  <w:p w:rsidR="00B33382" w:rsidRPr="004B1E61" w:rsidRDefault="00B33382" w:rsidP="00633E9D">
    <w:pPr>
      <w:pStyle w:val="Footer"/>
      <w:spacing w:line="240" w:lineRule="exact"/>
      <w:ind w:right="357"/>
      <w:jc w:val="center"/>
      <w:rPr>
        <w:rFonts w:ascii="TH SarabunPSK" w:hAnsi="TH SarabunPSK" w:cs="TH SarabunPSK"/>
        <w:sz w:val="24"/>
        <w:szCs w:val="24"/>
        <w:cs/>
      </w:rPr>
    </w:pPr>
    <w:r w:rsidRPr="004B1E61">
      <w:rPr>
        <w:rFonts w:ascii="TH SarabunPSK" w:hAnsi="TH SarabunPSK" w:cs="TH SarabunPSK"/>
        <w:sz w:val="24"/>
        <w:szCs w:val="24"/>
        <w:cs/>
      </w:rPr>
      <w:t>สำนักงานคณะกรรมการกิจการกระจายเสียง กิจการโทรทัศน์ และกิจการโทรคมนาคมแห่งชาติ</w:t>
    </w:r>
  </w:p>
  <w:p w:rsidR="0021400A" w:rsidRPr="004B1E61" w:rsidRDefault="0021400A" w:rsidP="00633E9D">
    <w:pPr>
      <w:pStyle w:val="Footer"/>
      <w:spacing w:line="240" w:lineRule="exact"/>
      <w:ind w:right="357"/>
      <w:jc w:val="center"/>
      <w:rPr>
        <w:rFonts w:ascii="TH SarabunPSK" w:hAnsi="TH SarabunPSK" w:cs="TH SarabunPSK"/>
        <w:sz w:val="24"/>
        <w:szCs w:val="24"/>
      </w:rPr>
    </w:pPr>
    <w:r w:rsidRPr="004B1E61">
      <w:rPr>
        <w:rFonts w:ascii="TH SarabunPSK" w:hAnsi="TH SarabunPSK" w:cs="TH SarabunPSK"/>
        <w:sz w:val="24"/>
        <w:szCs w:val="24"/>
        <w:cs/>
      </w:rPr>
      <w:t xml:space="preserve">เลขที่ </w:t>
    </w:r>
    <w:r w:rsidR="002573C4">
      <w:rPr>
        <w:rFonts w:ascii="TH SarabunPSK" w:hAnsi="TH SarabunPSK" w:cs="TH SarabunPSK" w:hint="cs"/>
        <w:sz w:val="24"/>
        <w:szCs w:val="24"/>
        <w:cs/>
      </w:rPr>
      <w:t>๘๘๘</w:t>
    </w:r>
    <w:r w:rsidRPr="004B1E61">
      <w:rPr>
        <w:rFonts w:ascii="TH SarabunPSK" w:hAnsi="TH SarabunPSK" w:cs="TH SarabunPSK"/>
        <w:sz w:val="24"/>
        <w:szCs w:val="24"/>
        <w:cs/>
      </w:rPr>
      <w:t xml:space="preserve"> 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อาคาร ไอทาวเวอร์ ๑ ชั้น ๖ </w:t>
    </w:r>
    <w:r w:rsidR="002573C4">
      <w:rPr>
        <w:rFonts w:ascii="TH SarabunPSK" w:hAnsi="TH SarabunPSK" w:cs="TH SarabunPSK" w:hint="cs"/>
        <w:sz w:val="24"/>
        <w:szCs w:val="24"/>
        <w:cs/>
      </w:rPr>
      <w:t>ถ.วิภาวดีรังสิต แขวง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/เขต </w:t>
    </w:r>
    <w:r w:rsidR="002573C4">
      <w:rPr>
        <w:rFonts w:ascii="TH SarabunPSK" w:hAnsi="TH SarabunPSK" w:cs="TH SarabunPSK" w:hint="cs"/>
        <w:sz w:val="24"/>
        <w:szCs w:val="24"/>
        <w:cs/>
      </w:rPr>
      <w:t>จตุจักร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 </w:t>
    </w:r>
    <w:r w:rsidR="002573C4">
      <w:rPr>
        <w:rFonts w:ascii="TH SarabunPSK" w:hAnsi="TH SarabunPSK" w:cs="TH SarabunPSK" w:hint="cs"/>
        <w:sz w:val="24"/>
        <w:szCs w:val="24"/>
        <w:cs/>
      </w:rPr>
      <w:t>กรุงเทพมหานคร ๑๐๙๐๐</w:t>
    </w:r>
  </w:p>
  <w:p w:rsidR="0021400A" w:rsidRPr="004B1E61" w:rsidRDefault="0021400A" w:rsidP="00633E9D">
    <w:pPr>
      <w:pStyle w:val="Footer"/>
      <w:spacing w:line="240" w:lineRule="exact"/>
      <w:ind w:right="360"/>
      <w:jc w:val="center"/>
      <w:rPr>
        <w:rFonts w:ascii="TH SarabunPSK" w:hAnsi="TH SarabunPSK" w:cs="TH SarabunPSK"/>
        <w:sz w:val="24"/>
        <w:szCs w:val="24"/>
      </w:rPr>
    </w:pPr>
    <w:r w:rsidRPr="004B1E61">
      <w:rPr>
        <w:rFonts w:ascii="TH SarabunPSK" w:hAnsi="TH SarabunPSK" w:cs="TH SarabunPSK"/>
        <w:sz w:val="24"/>
        <w:szCs w:val="24"/>
        <w:cs/>
      </w:rPr>
      <w:t>โทร.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 </w:t>
    </w:r>
    <w:r w:rsidRPr="004B1E61">
      <w:rPr>
        <w:rFonts w:ascii="TH SarabunPSK" w:hAnsi="TH SarabunPSK" w:cs="TH SarabunPSK"/>
        <w:sz w:val="24"/>
        <w:szCs w:val="24"/>
        <w:cs/>
      </w:rPr>
      <w:t>๐ ๒๕๕๔</w:t>
    </w:r>
    <w:r w:rsidRPr="004B1E61">
      <w:rPr>
        <w:rFonts w:ascii="TH SarabunPSK" w:hAnsi="TH SarabunPSK" w:cs="TH SarabunPSK"/>
        <w:sz w:val="24"/>
        <w:szCs w:val="24"/>
      </w:rPr>
      <w:t xml:space="preserve"> </w:t>
    </w:r>
    <w:r w:rsidR="004B298E">
      <w:rPr>
        <w:rFonts w:ascii="TH SarabunPSK" w:hAnsi="TH SarabunPSK" w:cs="TH SarabunPSK" w:hint="cs"/>
        <w:sz w:val="24"/>
        <w:szCs w:val="24"/>
        <w:cs/>
      </w:rPr>
      <w:t>๗๑</w:t>
    </w:r>
    <w:r w:rsidR="00974396">
      <w:rPr>
        <w:rFonts w:ascii="TH SarabunPSK" w:hAnsi="TH SarabunPSK" w:cs="TH SarabunPSK" w:hint="cs"/>
        <w:sz w:val="24"/>
        <w:szCs w:val="24"/>
        <w:cs/>
      </w:rPr>
      <w:t>๑๑-๑๔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, </w:t>
    </w:r>
    <w:r w:rsidR="004B298E" w:rsidRPr="004B1E61">
      <w:rPr>
        <w:rFonts w:ascii="TH SarabunPSK" w:hAnsi="TH SarabunPSK" w:cs="TH SarabunPSK"/>
        <w:sz w:val="24"/>
        <w:szCs w:val="24"/>
        <w:cs/>
      </w:rPr>
      <w:t>๐ ๒๕๕๔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 ๗๑๑๗, </w:t>
    </w:r>
    <w:r w:rsidR="00974396">
      <w:rPr>
        <w:rFonts w:ascii="TH SarabunPSK" w:hAnsi="TH SarabunPSK" w:cs="TH SarabunPSK" w:hint="cs"/>
        <w:sz w:val="24"/>
        <w:szCs w:val="24"/>
        <w:cs/>
      </w:rPr>
      <w:t xml:space="preserve">๐ ๒๕๕๔ ๗๑๔๐, </w:t>
    </w:r>
    <w:r w:rsidR="00974396" w:rsidRPr="004B1E61">
      <w:rPr>
        <w:rFonts w:ascii="TH SarabunPSK" w:hAnsi="TH SarabunPSK" w:cs="TH SarabunPSK"/>
        <w:sz w:val="24"/>
        <w:szCs w:val="24"/>
        <w:cs/>
      </w:rPr>
      <w:t>๐ ๒๕๕๔</w:t>
    </w:r>
    <w:r w:rsidR="00974396" w:rsidRPr="004B1E61">
      <w:rPr>
        <w:rFonts w:ascii="TH SarabunPSK" w:hAnsi="TH SarabunPSK" w:cs="TH SarabunPSK"/>
        <w:sz w:val="24"/>
        <w:szCs w:val="24"/>
      </w:rPr>
      <w:t xml:space="preserve"> </w:t>
    </w:r>
    <w:r w:rsidR="00974396">
      <w:rPr>
        <w:rFonts w:ascii="TH SarabunPSK" w:hAnsi="TH SarabunPSK" w:cs="TH SarabunPSK" w:hint="cs"/>
        <w:sz w:val="24"/>
        <w:szCs w:val="24"/>
        <w:cs/>
      </w:rPr>
      <w:t>๗๑๔๘</w:t>
    </w:r>
    <w:r w:rsidR="004B298E">
      <w:rPr>
        <w:rFonts w:ascii="TH SarabunPSK" w:hAnsi="TH SarabunPSK" w:cs="TH SarabunPSK" w:hint="cs"/>
        <w:sz w:val="24"/>
        <w:szCs w:val="24"/>
        <w:cs/>
      </w:rPr>
      <w:t xml:space="preserve"> </w:t>
    </w:r>
    <w:r w:rsidRPr="004B1E61">
      <w:rPr>
        <w:rFonts w:ascii="TH SarabunPSK" w:hAnsi="TH SarabunPSK" w:cs="TH SarabunPSK"/>
        <w:sz w:val="24"/>
        <w:szCs w:val="24"/>
        <w:cs/>
      </w:rPr>
      <w:t>โทรสาร ๐ ๒๕๕๔</w:t>
    </w:r>
    <w:r w:rsidRPr="004B1E61">
      <w:rPr>
        <w:rFonts w:ascii="TH SarabunPSK" w:hAnsi="TH SarabunPSK" w:cs="TH SarabunPSK"/>
        <w:sz w:val="24"/>
        <w:szCs w:val="24"/>
      </w:rPr>
      <w:t xml:space="preserve"> </w:t>
    </w:r>
    <w:r w:rsidRPr="004B1E61">
      <w:rPr>
        <w:rFonts w:ascii="TH SarabunPSK" w:hAnsi="TH SarabunPSK" w:cs="TH SarabunPSK"/>
        <w:sz w:val="24"/>
        <w:szCs w:val="24"/>
        <w:cs/>
      </w:rPr>
      <w:t>๗๑๐๐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6D" w:rsidRDefault="00B20A6D" w:rsidP="00B11EDA">
      <w:pPr>
        <w:spacing w:after="0" w:line="240" w:lineRule="auto"/>
      </w:pPr>
      <w:r>
        <w:separator/>
      </w:r>
    </w:p>
  </w:footnote>
  <w:footnote w:type="continuationSeparator" w:id="1">
    <w:p w:rsidR="00B20A6D" w:rsidRDefault="00B20A6D" w:rsidP="00B1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680"/>
    <w:multiLevelType w:val="hybridMultilevel"/>
    <w:tmpl w:val="C74686BC"/>
    <w:lvl w:ilvl="0" w:tplc="5F104F46">
      <w:start w:val="1"/>
      <w:numFmt w:val="thaiNumbers"/>
      <w:lvlText w:val="(%1)"/>
      <w:lvlJc w:val="left"/>
      <w:pPr>
        <w:ind w:left="1774" w:hanging="1065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73350D"/>
    <w:multiLevelType w:val="hybridMultilevel"/>
    <w:tmpl w:val="13FAD11E"/>
    <w:lvl w:ilvl="0" w:tplc="A13CEA96">
      <w:start w:val="2"/>
      <w:numFmt w:val="bullet"/>
      <w:lvlText w:val="-"/>
      <w:lvlJc w:val="left"/>
      <w:pPr>
        <w:ind w:left="1193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>
    <w:nsid w:val="47FA14D5"/>
    <w:multiLevelType w:val="hybridMultilevel"/>
    <w:tmpl w:val="234A18EC"/>
    <w:lvl w:ilvl="0" w:tplc="5F10861A">
      <w:start w:val="2"/>
      <w:numFmt w:val="bullet"/>
      <w:lvlText w:val="-"/>
      <w:lvlJc w:val="left"/>
      <w:pPr>
        <w:ind w:left="1193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>
    <w:nsid w:val="4F1E0479"/>
    <w:multiLevelType w:val="hybridMultilevel"/>
    <w:tmpl w:val="9628F434"/>
    <w:lvl w:ilvl="0" w:tplc="6316CE1C">
      <w:start w:val="1"/>
      <w:numFmt w:val="thaiNumbers"/>
      <w:lvlText w:val="(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C18CD"/>
    <w:rsid w:val="00001DAE"/>
    <w:rsid w:val="00001EBC"/>
    <w:rsid w:val="00003EC8"/>
    <w:rsid w:val="00010ABD"/>
    <w:rsid w:val="0001552E"/>
    <w:rsid w:val="00015B6F"/>
    <w:rsid w:val="00016297"/>
    <w:rsid w:val="0001796D"/>
    <w:rsid w:val="0002208B"/>
    <w:rsid w:val="000229C7"/>
    <w:rsid w:val="00026D06"/>
    <w:rsid w:val="00030DF4"/>
    <w:rsid w:val="0003153A"/>
    <w:rsid w:val="00031AC3"/>
    <w:rsid w:val="000322C6"/>
    <w:rsid w:val="00045BE3"/>
    <w:rsid w:val="00047C99"/>
    <w:rsid w:val="000526CF"/>
    <w:rsid w:val="000536FD"/>
    <w:rsid w:val="000556C3"/>
    <w:rsid w:val="000619D5"/>
    <w:rsid w:val="00063846"/>
    <w:rsid w:val="00063E26"/>
    <w:rsid w:val="00064480"/>
    <w:rsid w:val="000678EA"/>
    <w:rsid w:val="000701AD"/>
    <w:rsid w:val="00070605"/>
    <w:rsid w:val="0007169C"/>
    <w:rsid w:val="00072597"/>
    <w:rsid w:val="00075517"/>
    <w:rsid w:val="00077C82"/>
    <w:rsid w:val="00080528"/>
    <w:rsid w:val="00085256"/>
    <w:rsid w:val="00085A29"/>
    <w:rsid w:val="000A2948"/>
    <w:rsid w:val="000A3EE2"/>
    <w:rsid w:val="000A670E"/>
    <w:rsid w:val="000A6AB4"/>
    <w:rsid w:val="000A7A78"/>
    <w:rsid w:val="000B211D"/>
    <w:rsid w:val="000B2B60"/>
    <w:rsid w:val="000B34BC"/>
    <w:rsid w:val="000B706A"/>
    <w:rsid w:val="000C392D"/>
    <w:rsid w:val="000C40E9"/>
    <w:rsid w:val="000C4346"/>
    <w:rsid w:val="000C484E"/>
    <w:rsid w:val="000C53E9"/>
    <w:rsid w:val="000C5448"/>
    <w:rsid w:val="000E19F3"/>
    <w:rsid w:val="000E437C"/>
    <w:rsid w:val="000E4823"/>
    <w:rsid w:val="000E4C73"/>
    <w:rsid w:val="000E4C83"/>
    <w:rsid w:val="000E60E9"/>
    <w:rsid w:val="000E76B0"/>
    <w:rsid w:val="000F0611"/>
    <w:rsid w:val="000F2244"/>
    <w:rsid w:val="000F4CCC"/>
    <w:rsid w:val="000F6019"/>
    <w:rsid w:val="00104556"/>
    <w:rsid w:val="00106377"/>
    <w:rsid w:val="001127D2"/>
    <w:rsid w:val="00114C04"/>
    <w:rsid w:val="00123B13"/>
    <w:rsid w:val="0012582C"/>
    <w:rsid w:val="001258E5"/>
    <w:rsid w:val="00127C21"/>
    <w:rsid w:val="00130B0B"/>
    <w:rsid w:val="00132BD2"/>
    <w:rsid w:val="001354C5"/>
    <w:rsid w:val="00137084"/>
    <w:rsid w:val="0014058F"/>
    <w:rsid w:val="00145003"/>
    <w:rsid w:val="0015104C"/>
    <w:rsid w:val="0015153D"/>
    <w:rsid w:val="001528C3"/>
    <w:rsid w:val="00155206"/>
    <w:rsid w:val="001579A6"/>
    <w:rsid w:val="0016044E"/>
    <w:rsid w:val="00164E8E"/>
    <w:rsid w:val="0016549A"/>
    <w:rsid w:val="00166693"/>
    <w:rsid w:val="0017289A"/>
    <w:rsid w:val="001754AC"/>
    <w:rsid w:val="00176A87"/>
    <w:rsid w:val="00180FF4"/>
    <w:rsid w:val="00182598"/>
    <w:rsid w:val="00185FC5"/>
    <w:rsid w:val="00186408"/>
    <w:rsid w:val="001909E9"/>
    <w:rsid w:val="0019159D"/>
    <w:rsid w:val="001A0239"/>
    <w:rsid w:val="001A0249"/>
    <w:rsid w:val="001A234D"/>
    <w:rsid w:val="001A271E"/>
    <w:rsid w:val="001A6DBB"/>
    <w:rsid w:val="001B0873"/>
    <w:rsid w:val="001C09ED"/>
    <w:rsid w:val="001C1449"/>
    <w:rsid w:val="001C6918"/>
    <w:rsid w:val="001C7D18"/>
    <w:rsid w:val="001D6AF7"/>
    <w:rsid w:val="001E0BD7"/>
    <w:rsid w:val="001E1DA6"/>
    <w:rsid w:val="001E4235"/>
    <w:rsid w:val="001E5B3A"/>
    <w:rsid w:val="001E7BC9"/>
    <w:rsid w:val="001F19D6"/>
    <w:rsid w:val="001F440F"/>
    <w:rsid w:val="001F4886"/>
    <w:rsid w:val="001F7BF0"/>
    <w:rsid w:val="00200E60"/>
    <w:rsid w:val="00205F86"/>
    <w:rsid w:val="0021122F"/>
    <w:rsid w:val="00212E52"/>
    <w:rsid w:val="0021400A"/>
    <w:rsid w:val="00214F24"/>
    <w:rsid w:val="002161DC"/>
    <w:rsid w:val="0021654A"/>
    <w:rsid w:val="00221EFF"/>
    <w:rsid w:val="00226067"/>
    <w:rsid w:val="0023708C"/>
    <w:rsid w:val="002421B6"/>
    <w:rsid w:val="00244729"/>
    <w:rsid w:val="002472D9"/>
    <w:rsid w:val="002519F5"/>
    <w:rsid w:val="00253FBD"/>
    <w:rsid w:val="002573C4"/>
    <w:rsid w:val="00257DFF"/>
    <w:rsid w:val="00264448"/>
    <w:rsid w:val="00266BA2"/>
    <w:rsid w:val="00267DE8"/>
    <w:rsid w:val="00270BFC"/>
    <w:rsid w:val="0027423E"/>
    <w:rsid w:val="0027516A"/>
    <w:rsid w:val="00276703"/>
    <w:rsid w:val="00282B5C"/>
    <w:rsid w:val="0029253D"/>
    <w:rsid w:val="00297197"/>
    <w:rsid w:val="002B10CB"/>
    <w:rsid w:val="002B27E5"/>
    <w:rsid w:val="002B58E6"/>
    <w:rsid w:val="002B7C03"/>
    <w:rsid w:val="002C002E"/>
    <w:rsid w:val="002C04EB"/>
    <w:rsid w:val="002C1F04"/>
    <w:rsid w:val="002C3424"/>
    <w:rsid w:val="002C5B71"/>
    <w:rsid w:val="002D2420"/>
    <w:rsid w:val="002D4837"/>
    <w:rsid w:val="002D4D11"/>
    <w:rsid w:val="002D5E01"/>
    <w:rsid w:val="002E26D4"/>
    <w:rsid w:val="002E2DE5"/>
    <w:rsid w:val="002E490C"/>
    <w:rsid w:val="002F031B"/>
    <w:rsid w:val="002F1F8C"/>
    <w:rsid w:val="002F3AF7"/>
    <w:rsid w:val="002F571D"/>
    <w:rsid w:val="0030311B"/>
    <w:rsid w:val="003118C0"/>
    <w:rsid w:val="003121F5"/>
    <w:rsid w:val="00324D78"/>
    <w:rsid w:val="00330FE7"/>
    <w:rsid w:val="00332D72"/>
    <w:rsid w:val="003407CB"/>
    <w:rsid w:val="003421C5"/>
    <w:rsid w:val="003447B5"/>
    <w:rsid w:val="00354918"/>
    <w:rsid w:val="00355DF3"/>
    <w:rsid w:val="00356CAF"/>
    <w:rsid w:val="00357158"/>
    <w:rsid w:val="00364289"/>
    <w:rsid w:val="00365B40"/>
    <w:rsid w:val="0036695E"/>
    <w:rsid w:val="00367B3D"/>
    <w:rsid w:val="00372C46"/>
    <w:rsid w:val="00373EA5"/>
    <w:rsid w:val="0037561E"/>
    <w:rsid w:val="00375A37"/>
    <w:rsid w:val="003825FE"/>
    <w:rsid w:val="00382681"/>
    <w:rsid w:val="00390543"/>
    <w:rsid w:val="0039429E"/>
    <w:rsid w:val="003A2B39"/>
    <w:rsid w:val="003A3F3B"/>
    <w:rsid w:val="003A54EA"/>
    <w:rsid w:val="003A56B1"/>
    <w:rsid w:val="003B29E9"/>
    <w:rsid w:val="003B7178"/>
    <w:rsid w:val="003C0610"/>
    <w:rsid w:val="003C0829"/>
    <w:rsid w:val="003C13F2"/>
    <w:rsid w:val="003C3682"/>
    <w:rsid w:val="003C41E5"/>
    <w:rsid w:val="003C6A36"/>
    <w:rsid w:val="003D05B8"/>
    <w:rsid w:val="003D1200"/>
    <w:rsid w:val="003D6A17"/>
    <w:rsid w:val="003E063C"/>
    <w:rsid w:val="003E0CEB"/>
    <w:rsid w:val="003E1A0D"/>
    <w:rsid w:val="003E3F87"/>
    <w:rsid w:val="003E75CB"/>
    <w:rsid w:val="003E791B"/>
    <w:rsid w:val="003F0BCE"/>
    <w:rsid w:val="003F202C"/>
    <w:rsid w:val="003F57E6"/>
    <w:rsid w:val="003F75E4"/>
    <w:rsid w:val="00411BAC"/>
    <w:rsid w:val="004137CC"/>
    <w:rsid w:val="00417E0B"/>
    <w:rsid w:val="00424866"/>
    <w:rsid w:val="00424A24"/>
    <w:rsid w:val="0042536A"/>
    <w:rsid w:val="004353E2"/>
    <w:rsid w:val="00435712"/>
    <w:rsid w:val="004358AB"/>
    <w:rsid w:val="00440388"/>
    <w:rsid w:val="00440B7D"/>
    <w:rsid w:val="004428D0"/>
    <w:rsid w:val="0044637A"/>
    <w:rsid w:val="00447CD0"/>
    <w:rsid w:val="0045014A"/>
    <w:rsid w:val="00451035"/>
    <w:rsid w:val="00452AEA"/>
    <w:rsid w:val="00454233"/>
    <w:rsid w:val="004544DB"/>
    <w:rsid w:val="00454D16"/>
    <w:rsid w:val="00455051"/>
    <w:rsid w:val="00455B21"/>
    <w:rsid w:val="00461A57"/>
    <w:rsid w:val="004641E0"/>
    <w:rsid w:val="00465755"/>
    <w:rsid w:val="00466DAD"/>
    <w:rsid w:val="00475A36"/>
    <w:rsid w:val="0047744E"/>
    <w:rsid w:val="00477B49"/>
    <w:rsid w:val="00480140"/>
    <w:rsid w:val="004821B7"/>
    <w:rsid w:val="00484B34"/>
    <w:rsid w:val="004868A3"/>
    <w:rsid w:val="004877F0"/>
    <w:rsid w:val="004A02EA"/>
    <w:rsid w:val="004A1A59"/>
    <w:rsid w:val="004A657F"/>
    <w:rsid w:val="004B1E61"/>
    <w:rsid w:val="004B298E"/>
    <w:rsid w:val="004C18D8"/>
    <w:rsid w:val="004C2C68"/>
    <w:rsid w:val="004C48BE"/>
    <w:rsid w:val="004D0630"/>
    <w:rsid w:val="004E0F91"/>
    <w:rsid w:val="004E1AE5"/>
    <w:rsid w:val="004E31FD"/>
    <w:rsid w:val="004F2FED"/>
    <w:rsid w:val="004F3A06"/>
    <w:rsid w:val="00501036"/>
    <w:rsid w:val="0050296E"/>
    <w:rsid w:val="00512795"/>
    <w:rsid w:val="00512C9D"/>
    <w:rsid w:val="005130B1"/>
    <w:rsid w:val="005133D2"/>
    <w:rsid w:val="005158F3"/>
    <w:rsid w:val="00516EBE"/>
    <w:rsid w:val="00517153"/>
    <w:rsid w:val="00517E2F"/>
    <w:rsid w:val="005200F0"/>
    <w:rsid w:val="00520F0D"/>
    <w:rsid w:val="005241E1"/>
    <w:rsid w:val="00525D30"/>
    <w:rsid w:val="005273EC"/>
    <w:rsid w:val="00533A2C"/>
    <w:rsid w:val="00533BA9"/>
    <w:rsid w:val="00540579"/>
    <w:rsid w:val="00544BC4"/>
    <w:rsid w:val="00545040"/>
    <w:rsid w:val="00547AEB"/>
    <w:rsid w:val="00550655"/>
    <w:rsid w:val="00551207"/>
    <w:rsid w:val="00551EC9"/>
    <w:rsid w:val="005543D6"/>
    <w:rsid w:val="00556C6F"/>
    <w:rsid w:val="00563448"/>
    <w:rsid w:val="00563AFE"/>
    <w:rsid w:val="0057450C"/>
    <w:rsid w:val="00580124"/>
    <w:rsid w:val="00583AAB"/>
    <w:rsid w:val="00584239"/>
    <w:rsid w:val="005943C8"/>
    <w:rsid w:val="00595E0D"/>
    <w:rsid w:val="005A23AB"/>
    <w:rsid w:val="005A2977"/>
    <w:rsid w:val="005A3110"/>
    <w:rsid w:val="005A3A28"/>
    <w:rsid w:val="005A5862"/>
    <w:rsid w:val="005B0DDC"/>
    <w:rsid w:val="005B6F79"/>
    <w:rsid w:val="005B76F9"/>
    <w:rsid w:val="005C0F4D"/>
    <w:rsid w:val="005C5D75"/>
    <w:rsid w:val="005C68AC"/>
    <w:rsid w:val="005D31C9"/>
    <w:rsid w:val="005E2FC4"/>
    <w:rsid w:val="005E3A6E"/>
    <w:rsid w:val="005E4E15"/>
    <w:rsid w:val="005E5A62"/>
    <w:rsid w:val="005E5EB1"/>
    <w:rsid w:val="005F030F"/>
    <w:rsid w:val="005F16A4"/>
    <w:rsid w:val="005F30E2"/>
    <w:rsid w:val="005F3B3F"/>
    <w:rsid w:val="00602A5C"/>
    <w:rsid w:val="0060367F"/>
    <w:rsid w:val="00603A30"/>
    <w:rsid w:val="006058A2"/>
    <w:rsid w:val="0061125D"/>
    <w:rsid w:val="00614D0A"/>
    <w:rsid w:val="00620302"/>
    <w:rsid w:val="006223F3"/>
    <w:rsid w:val="00623DC9"/>
    <w:rsid w:val="00623F08"/>
    <w:rsid w:val="00624751"/>
    <w:rsid w:val="00630EEE"/>
    <w:rsid w:val="00633E9D"/>
    <w:rsid w:val="00633ED2"/>
    <w:rsid w:val="00634FC6"/>
    <w:rsid w:val="00635251"/>
    <w:rsid w:val="006376C3"/>
    <w:rsid w:val="0064022D"/>
    <w:rsid w:val="00642899"/>
    <w:rsid w:val="00644A1D"/>
    <w:rsid w:val="00651859"/>
    <w:rsid w:val="006518EB"/>
    <w:rsid w:val="00652E94"/>
    <w:rsid w:val="00654BD9"/>
    <w:rsid w:val="00656229"/>
    <w:rsid w:val="0066585D"/>
    <w:rsid w:val="0066679A"/>
    <w:rsid w:val="006715DD"/>
    <w:rsid w:val="00672ECA"/>
    <w:rsid w:val="00674983"/>
    <w:rsid w:val="00675DF1"/>
    <w:rsid w:val="00677A35"/>
    <w:rsid w:val="00681005"/>
    <w:rsid w:val="006818D6"/>
    <w:rsid w:val="00681BE3"/>
    <w:rsid w:val="00684AA8"/>
    <w:rsid w:val="0068691B"/>
    <w:rsid w:val="006972CC"/>
    <w:rsid w:val="006A056D"/>
    <w:rsid w:val="006A590E"/>
    <w:rsid w:val="006B1865"/>
    <w:rsid w:val="006B393F"/>
    <w:rsid w:val="006C0D8F"/>
    <w:rsid w:val="006C216D"/>
    <w:rsid w:val="006C43B0"/>
    <w:rsid w:val="006C4765"/>
    <w:rsid w:val="006C50C8"/>
    <w:rsid w:val="006C6565"/>
    <w:rsid w:val="006C6668"/>
    <w:rsid w:val="006E28CA"/>
    <w:rsid w:val="006E5BF4"/>
    <w:rsid w:val="006E5C57"/>
    <w:rsid w:val="006F52DA"/>
    <w:rsid w:val="00702625"/>
    <w:rsid w:val="00705004"/>
    <w:rsid w:val="00707744"/>
    <w:rsid w:val="00713A32"/>
    <w:rsid w:val="00723A08"/>
    <w:rsid w:val="00726DE9"/>
    <w:rsid w:val="0073008E"/>
    <w:rsid w:val="00730509"/>
    <w:rsid w:val="007327B6"/>
    <w:rsid w:val="0073383A"/>
    <w:rsid w:val="00736C0B"/>
    <w:rsid w:val="007450A2"/>
    <w:rsid w:val="0074521B"/>
    <w:rsid w:val="00750E25"/>
    <w:rsid w:val="0075175B"/>
    <w:rsid w:val="00751D53"/>
    <w:rsid w:val="00757C90"/>
    <w:rsid w:val="00765CAC"/>
    <w:rsid w:val="00765D9A"/>
    <w:rsid w:val="00766EA7"/>
    <w:rsid w:val="0076713B"/>
    <w:rsid w:val="00767BAF"/>
    <w:rsid w:val="00770C25"/>
    <w:rsid w:val="007724F8"/>
    <w:rsid w:val="00775804"/>
    <w:rsid w:val="00777D14"/>
    <w:rsid w:val="0078135B"/>
    <w:rsid w:val="007814D2"/>
    <w:rsid w:val="00784246"/>
    <w:rsid w:val="00785CCD"/>
    <w:rsid w:val="007879D1"/>
    <w:rsid w:val="007916FF"/>
    <w:rsid w:val="0079308C"/>
    <w:rsid w:val="007931C5"/>
    <w:rsid w:val="007959CC"/>
    <w:rsid w:val="007A3F69"/>
    <w:rsid w:val="007A4E4E"/>
    <w:rsid w:val="007A7E76"/>
    <w:rsid w:val="007B1DBC"/>
    <w:rsid w:val="007B68D6"/>
    <w:rsid w:val="007C0CAC"/>
    <w:rsid w:val="007C1DF6"/>
    <w:rsid w:val="007C2956"/>
    <w:rsid w:val="007C3249"/>
    <w:rsid w:val="007C6A08"/>
    <w:rsid w:val="007C6AD4"/>
    <w:rsid w:val="007D72BB"/>
    <w:rsid w:val="007E1778"/>
    <w:rsid w:val="007E40B7"/>
    <w:rsid w:val="007E464D"/>
    <w:rsid w:val="007E7298"/>
    <w:rsid w:val="007F17F5"/>
    <w:rsid w:val="007F2B6C"/>
    <w:rsid w:val="007F6145"/>
    <w:rsid w:val="008013C1"/>
    <w:rsid w:val="00804399"/>
    <w:rsid w:val="00805EA0"/>
    <w:rsid w:val="00810C63"/>
    <w:rsid w:val="00811896"/>
    <w:rsid w:val="00814AE4"/>
    <w:rsid w:val="00814C66"/>
    <w:rsid w:val="00814F36"/>
    <w:rsid w:val="008152DB"/>
    <w:rsid w:val="00815B4B"/>
    <w:rsid w:val="00816C35"/>
    <w:rsid w:val="00827A20"/>
    <w:rsid w:val="00827ABA"/>
    <w:rsid w:val="0083247F"/>
    <w:rsid w:val="00834E8C"/>
    <w:rsid w:val="008473D0"/>
    <w:rsid w:val="00855343"/>
    <w:rsid w:val="00862B09"/>
    <w:rsid w:val="00865A6D"/>
    <w:rsid w:val="00872B7F"/>
    <w:rsid w:val="00873CFF"/>
    <w:rsid w:val="00875E1C"/>
    <w:rsid w:val="008776FC"/>
    <w:rsid w:val="008804DD"/>
    <w:rsid w:val="00883289"/>
    <w:rsid w:val="00884BAD"/>
    <w:rsid w:val="00886AEB"/>
    <w:rsid w:val="00887FBB"/>
    <w:rsid w:val="00890B25"/>
    <w:rsid w:val="00890F83"/>
    <w:rsid w:val="008A278F"/>
    <w:rsid w:val="008A6D29"/>
    <w:rsid w:val="008A7F62"/>
    <w:rsid w:val="008B0080"/>
    <w:rsid w:val="008B72AA"/>
    <w:rsid w:val="008C1272"/>
    <w:rsid w:val="008D3036"/>
    <w:rsid w:val="008D35E0"/>
    <w:rsid w:val="008D6ACB"/>
    <w:rsid w:val="008E3918"/>
    <w:rsid w:val="008E61D2"/>
    <w:rsid w:val="008E629B"/>
    <w:rsid w:val="008E6B17"/>
    <w:rsid w:val="008F0A0D"/>
    <w:rsid w:val="0090028C"/>
    <w:rsid w:val="00904C93"/>
    <w:rsid w:val="00906EC5"/>
    <w:rsid w:val="00907A07"/>
    <w:rsid w:val="00910541"/>
    <w:rsid w:val="0091251F"/>
    <w:rsid w:val="00912F36"/>
    <w:rsid w:val="009134D3"/>
    <w:rsid w:val="0091563E"/>
    <w:rsid w:val="00921C6B"/>
    <w:rsid w:val="0092366F"/>
    <w:rsid w:val="009259E7"/>
    <w:rsid w:val="00925DD0"/>
    <w:rsid w:val="009273F5"/>
    <w:rsid w:val="00932995"/>
    <w:rsid w:val="00934120"/>
    <w:rsid w:val="0093489E"/>
    <w:rsid w:val="00934995"/>
    <w:rsid w:val="00944528"/>
    <w:rsid w:val="0095149B"/>
    <w:rsid w:val="0095287D"/>
    <w:rsid w:val="00955C7E"/>
    <w:rsid w:val="00957950"/>
    <w:rsid w:val="009603BC"/>
    <w:rsid w:val="00961D13"/>
    <w:rsid w:val="00961FA0"/>
    <w:rsid w:val="00965347"/>
    <w:rsid w:val="0096594F"/>
    <w:rsid w:val="009666A9"/>
    <w:rsid w:val="00967495"/>
    <w:rsid w:val="00974396"/>
    <w:rsid w:val="009745DF"/>
    <w:rsid w:val="00976AF1"/>
    <w:rsid w:val="00981925"/>
    <w:rsid w:val="00984354"/>
    <w:rsid w:val="00986AE4"/>
    <w:rsid w:val="00995306"/>
    <w:rsid w:val="00995481"/>
    <w:rsid w:val="009972EB"/>
    <w:rsid w:val="009A04D1"/>
    <w:rsid w:val="009A0CE0"/>
    <w:rsid w:val="009A0D65"/>
    <w:rsid w:val="009A424B"/>
    <w:rsid w:val="009B0102"/>
    <w:rsid w:val="009B0A54"/>
    <w:rsid w:val="009B3798"/>
    <w:rsid w:val="009B3EC9"/>
    <w:rsid w:val="009B46F4"/>
    <w:rsid w:val="009C09AD"/>
    <w:rsid w:val="009C0D1D"/>
    <w:rsid w:val="009C3299"/>
    <w:rsid w:val="009D01DB"/>
    <w:rsid w:val="009D78D6"/>
    <w:rsid w:val="009E190D"/>
    <w:rsid w:val="009E35B2"/>
    <w:rsid w:val="009E4E46"/>
    <w:rsid w:val="009E572A"/>
    <w:rsid w:val="009F2324"/>
    <w:rsid w:val="009F2B06"/>
    <w:rsid w:val="009F6D5C"/>
    <w:rsid w:val="00A0170F"/>
    <w:rsid w:val="00A03C64"/>
    <w:rsid w:val="00A057F2"/>
    <w:rsid w:val="00A12187"/>
    <w:rsid w:val="00A13F29"/>
    <w:rsid w:val="00A152BD"/>
    <w:rsid w:val="00A16636"/>
    <w:rsid w:val="00A177EB"/>
    <w:rsid w:val="00A20277"/>
    <w:rsid w:val="00A31A22"/>
    <w:rsid w:val="00A32E42"/>
    <w:rsid w:val="00A34FA7"/>
    <w:rsid w:val="00A35CB9"/>
    <w:rsid w:val="00A36FC6"/>
    <w:rsid w:val="00A37107"/>
    <w:rsid w:val="00A37728"/>
    <w:rsid w:val="00A437BC"/>
    <w:rsid w:val="00A46A25"/>
    <w:rsid w:val="00A4761F"/>
    <w:rsid w:val="00A56178"/>
    <w:rsid w:val="00A576F1"/>
    <w:rsid w:val="00A62629"/>
    <w:rsid w:val="00A6308B"/>
    <w:rsid w:val="00A63490"/>
    <w:rsid w:val="00A703A1"/>
    <w:rsid w:val="00A74805"/>
    <w:rsid w:val="00A77531"/>
    <w:rsid w:val="00A80884"/>
    <w:rsid w:val="00A832C9"/>
    <w:rsid w:val="00A8622F"/>
    <w:rsid w:val="00A8730B"/>
    <w:rsid w:val="00A924BF"/>
    <w:rsid w:val="00AA3AAC"/>
    <w:rsid w:val="00AA477D"/>
    <w:rsid w:val="00AA5337"/>
    <w:rsid w:val="00AA5919"/>
    <w:rsid w:val="00AA65CF"/>
    <w:rsid w:val="00AA7194"/>
    <w:rsid w:val="00AB0877"/>
    <w:rsid w:val="00AB0DAB"/>
    <w:rsid w:val="00AB1CEB"/>
    <w:rsid w:val="00AB227C"/>
    <w:rsid w:val="00AB230C"/>
    <w:rsid w:val="00AB2CD9"/>
    <w:rsid w:val="00AB4211"/>
    <w:rsid w:val="00AB4AEA"/>
    <w:rsid w:val="00AB759A"/>
    <w:rsid w:val="00AD2D99"/>
    <w:rsid w:val="00AD4CCD"/>
    <w:rsid w:val="00AE3519"/>
    <w:rsid w:val="00AE538D"/>
    <w:rsid w:val="00AE545E"/>
    <w:rsid w:val="00AF08D6"/>
    <w:rsid w:val="00AF0CCE"/>
    <w:rsid w:val="00AF31B6"/>
    <w:rsid w:val="00AF35CD"/>
    <w:rsid w:val="00B01B7F"/>
    <w:rsid w:val="00B07DCF"/>
    <w:rsid w:val="00B11EDA"/>
    <w:rsid w:val="00B133F0"/>
    <w:rsid w:val="00B15704"/>
    <w:rsid w:val="00B20A6D"/>
    <w:rsid w:val="00B24655"/>
    <w:rsid w:val="00B24CC9"/>
    <w:rsid w:val="00B2540E"/>
    <w:rsid w:val="00B32F05"/>
    <w:rsid w:val="00B33382"/>
    <w:rsid w:val="00B34238"/>
    <w:rsid w:val="00B3524A"/>
    <w:rsid w:val="00B3766B"/>
    <w:rsid w:val="00B41C20"/>
    <w:rsid w:val="00B41F2A"/>
    <w:rsid w:val="00B50880"/>
    <w:rsid w:val="00B51E1D"/>
    <w:rsid w:val="00B54DEC"/>
    <w:rsid w:val="00B61168"/>
    <w:rsid w:val="00B61EC7"/>
    <w:rsid w:val="00B706D1"/>
    <w:rsid w:val="00B709A3"/>
    <w:rsid w:val="00B71865"/>
    <w:rsid w:val="00B7230E"/>
    <w:rsid w:val="00B726FD"/>
    <w:rsid w:val="00B81310"/>
    <w:rsid w:val="00B836A2"/>
    <w:rsid w:val="00B853B7"/>
    <w:rsid w:val="00B90978"/>
    <w:rsid w:val="00B92942"/>
    <w:rsid w:val="00B9365D"/>
    <w:rsid w:val="00B93AC4"/>
    <w:rsid w:val="00B94DF5"/>
    <w:rsid w:val="00BA3997"/>
    <w:rsid w:val="00BA4170"/>
    <w:rsid w:val="00BA43A6"/>
    <w:rsid w:val="00BA4954"/>
    <w:rsid w:val="00BA5F9A"/>
    <w:rsid w:val="00BA629A"/>
    <w:rsid w:val="00BB0AA2"/>
    <w:rsid w:val="00BB3652"/>
    <w:rsid w:val="00BB6EC3"/>
    <w:rsid w:val="00BD0F85"/>
    <w:rsid w:val="00BD30CE"/>
    <w:rsid w:val="00BD58D4"/>
    <w:rsid w:val="00BD5DA9"/>
    <w:rsid w:val="00BD66F0"/>
    <w:rsid w:val="00BE3BBE"/>
    <w:rsid w:val="00BF2515"/>
    <w:rsid w:val="00BF7861"/>
    <w:rsid w:val="00C00F75"/>
    <w:rsid w:val="00C050D6"/>
    <w:rsid w:val="00C063B7"/>
    <w:rsid w:val="00C12499"/>
    <w:rsid w:val="00C13929"/>
    <w:rsid w:val="00C15D12"/>
    <w:rsid w:val="00C230B7"/>
    <w:rsid w:val="00C37D56"/>
    <w:rsid w:val="00C40B47"/>
    <w:rsid w:val="00C419DD"/>
    <w:rsid w:val="00C44EE8"/>
    <w:rsid w:val="00C45FF5"/>
    <w:rsid w:val="00C502C7"/>
    <w:rsid w:val="00C518EB"/>
    <w:rsid w:val="00C51CD4"/>
    <w:rsid w:val="00C52025"/>
    <w:rsid w:val="00C5589E"/>
    <w:rsid w:val="00C55C61"/>
    <w:rsid w:val="00C56BD6"/>
    <w:rsid w:val="00C67783"/>
    <w:rsid w:val="00C67C2C"/>
    <w:rsid w:val="00C71EAC"/>
    <w:rsid w:val="00C76D3C"/>
    <w:rsid w:val="00C818D4"/>
    <w:rsid w:val="00C87FA3"/>
    <w:rsid w:val="00C96872"/>
    <w:rsid w:val="00CA5C51"/>
    <w:rsid w:val="00CB090D"/>
    <w:rsid w:val="00CB1CA4"/>
    <w:rsid w:val="00CB562D"/>
    <w:rsid w:val="00CB7869"/>
    <w:rsid w:val="00CB7F8C"/>
    <w:rsid w:val="00CD03B7"/>
    <w:rsid w:val="00CE0F45"/>
    <w:rsid w:val="00CE7B4A"/>
    <w:rsid w:val="00CE7D5C"/>
    <w:rsid w:val="00CF6218"/>
    <w:rsid w:val="00CF71CA"/>
    <w:rsid w:val="00D0417A"/>
    <w:rsid w:val="00D053DD"/>
    <w:rsid w:val="00D10E04"/>
    <w:rsid w:val="00D14E50"/>
    <w:rsid w:val="00D155D1"/>
    <w:rsid w:val="00D156B4"/>
    <w:rsid w:val="00D17F05"/>
    <w:rsid w:val="00D222DD"/>
    <w:rsid w:val="00D2738E"/>
    <w:rsid w:val="00D35452"/>
    <w:rsid w:val="00D35D18"/>
    <w:rsid w:val="00D362F6"/>
    <w:rsid w:val="00D37302"/>
    <w:rsid w:val="00D42A57"/>
    <w:rsid w:val="00D52AAF"/>
    <w:rsid w:val="00D54E9F"/>
    <w:rsid w:val="00D55F9F"/>
    <w:rsid w:val="00D63EFA"/>
    <w:rsid w:val="00D664BE"/>
    <w:rsid w:val="00D66C2F"/>
    <w:rsid w:val="00D6742A"/>
    <w:rsid w:val="00D70815"/>
    <w:rsid w:val="00D8137F"/>
    <w:rsid w:val="00D863CC"/>
    <w:rsid w:val="00D9312B"/>
    <w:rsid w:val="00D93287"/>
    <w:rsid w:val="00D95498"/>
    <w:rsid w:val="00D974D3"/>
    <w:rsid w:val="00DA01D3"/>
    <w:rsid w:val="00DA07EE"/>
    <w:rsid w:val="00DA1D68"/>
    <w:rsid w:val="00DA24D1"/>
    <w:rsid w:val="00DA390F"/>
    <w:rsid w:val="00DB0630"/>
    <w:rsid w:val="00DB1963"/>
    <w:rsid w:val="00DB4A10"/>
    <w:rsid w:val="00DC18CD"/>
    <w:rsid w:val="00DC4114"/>
    <w:rsid w:val="00DD15ED"/>
    <w:rsid w:val="00DD1C7E"/>
    <w:rsid w:val="00DD23E4"/>
    <w:rsid w:val="00DD5F36"/>
    <w:rsid w:val="00DD74B2"/>
    <w:rsid w:val="00DE7420"/>
    <w:rsid w:val="00DE763B"/>
    <w:rsid w:val="00DE79E2"/>
    <w:rsid w:val="00DF0D82"/>
    <w:rsid w:val="00DF1489"/>
    <w:rsid w:val="00DF5D7F"/>
    <w:rsid w:val="00E014BB"/>
    <w:rsid w:val="00E02CEB"/>
    <w:rsid w:val="00E05FE6"/>
    <w:rsid w:val="00E126EF"/>
    <w:rsid w:val="00E13286"/>
    <w:rsid w:val="00E13EFC"/>
    <w:rsid w:val="00E1558C"/>
    <w:rsid w:val="00E16099"/>
    <w:rsid w:val="00E17F90"/>
    <w:rsid w:val="00E23E4B"/>
    <w:rsid w:val="00E2492E"/>
    <w:rsid w:val="00E305DB"/>
    <w:rsid w:val="00E354DC"/>
    <w:rsid w:val="00E36EB3"/>
    <w:rsid w:val="00E375BA"/>
    <w:rsid w:val="00E43636"/>
    <w:rsid w:val="00E45427"/>
    <w:rsid w:val="00E46D79"/>
    <w:rsid w:val="00E525FB"/>
    <w:rsid w:val="00E56E8C"/>
    <w:rsid w:val="00E60129"/>
    <w:rsid w:val="00E602A3"/>
    <w:rsid w:val="00E611B2"/>
    <w:rsid w:val="00E61785"/>
    <w:rsid w:val="00E64AF1"/>
    <w:rsid w:val="00E65204"/>
    <w:rsid w:val="00E655AE"/>
    <w:rsid w:val="00E66238"/>
    <w:rsid w:val="00E73CC8"/>
    <w:rsid w:val="00E75026"/>
    <w:rsid w:val="00E75C3E"/>
    <w:rsid w:val="00E81A31"/>
    <w:rsid w:val="00E84BF9"/>
    <w:rsid w:val="00E85C2C"/>
    <w:rsid w:val="00E85CBF"/>
    <w:rsid w:val="00E86165"/>
    <w:rsid w:val="00E909AC"/>
    <w:rsid w:val="00E90C83"/>
    <w:rsid w:val="00E97ED4"/>
    <w:rsid w:val="00EA276C"/>
    <w:rsid w:val="00EA738E"/>
    <w:rsid w:val="00EB1221"/>
    <w:rsid w:val="00EB45B7"/>
    <w:rsid w:val="00EB48A4"/>
    <w:rsid w:val="00EB77AD"/>
    <w:rsid w:val="00EB7D0E"/>
    <w:rsid w:val="00EC0BE8"/>
    <w:rsid w:val="00EC2F5E"/>
    <w:rsid w:val="00EC7110"/>
    <w:rsid w:val="00ED2C5B"/>
    <w:rsid w:val="00ED4C84"/>
    <w:rsid w:val="00ED7070"/>
    <w:rsid w:val="00EE1777"/>
    <w:rsid w:val="00EE42BA"/>
    <w:rsid w:val="00EF4105"/>
    <w:rsid w:val="00EF5926"/>
    <w:rsid w:val="00EF7A3D"/>
    <w:rsid w:val="00F00C46"/>
    <w:rsid w:val="00F03361"/>
    <w:rsid w:val="00F04841"/>
    <w:rsid w:val="00F17117"/>
    <w:rsid w:val="00F20C81"/>
    <w:rsid w:val="00F216D3"/>
    <w:rsid w:val="00F22893"/>
    <w:rsid w:val="00F2297C"/>
    <w:rsid w:val="00F24ECC"/>
    <w:rsid w:val="00F25919"/>
    <w:rsid w:val="00F26AC6"/>
    <w:rsid w:val="00F310B2"/>
    <w:rsid w:val="00F31728"/>
    <w:rsid w:val="00F348C4"/>
    <w:rsid w:val="00F42500"/>
    <w:rsid w:val="00F458A7"/>
    <w:rsid w:val="00F45E2E"/>
    <w:rsid w:val="00F465C4"/>
    <w:rsid w:val="00F53B0C"/>
    <w:rsid w:val="00F53F24"/>
    <w:rsid w:val="00F635DF"/>
    <w:rsid w:val="00F672CB"/>
    <w:rsid w:val="00F73EF4"/>
    <w:rsid w:val="00F75224"/>
    <w:rsid w:val="00F77FC6"/>
    <w:rsid w:val="00F84BE1"/>
    <w:rsid w:val="00F87C0D"/>
    <w:rsid w:val="00F951AA"/>
    <w:rsid w:val="00F97771"/>
    <w:rsid w:val="00FA0922"/>
    <w:rsid w:val="00FA420F"/>
    <w:rsid w:val="00FA6459"/>
    <w:rsid w:val="00FB0B4A"/>
    <w:rsid w:val="00FB5139"/>
    <w:rsid w:val="00FB5DA8"/>
    <w:rsid w:val="00FC2434"/>
    <w:rsid w:val="00FC3652"/>
    <w:rsid w:val="00FD06D3"/>
    <w:rsid w:val="00FD3CB0"/>
    <w:rsid w:val="00FD7D22"/>
    <w:rsid w:val="00FE0DF4"/>
    <w:rsid w:val="00FE1A82"/>
    <w:rsid w:val="00FE4EE6"/>
    <w:rsid w:val="00FE5649"/>
    <w:rsid w:val="00FE59FC"/>
    <w:rsid w:val="00FE74CF"/>
    <w:rsid w:val="00FE7928"/>
    <w:rsid w:val="00FF2F43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5D1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C18C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C18CD"/>
    <w:rPr>
      <w:rFonts w:ascii="Tahoma" w:hAnsi="Tahoma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C18CD"/>
    <w:pPr>
      <w:tabs>
        <w:tab w:val="center" w:pos="4153"/>
        <w:tab w:val="right" w:pos="8306"/>
      </w:tabs>
      <w:spacing w:after="0" w:line="240" w:lineRule="auto"/>
    </w:pPr>
    <w:rPr>
      <w:rFonts w:ascii="Cordia New" w:eastAsia="Calibri" w:hAnsi="Cordia New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18CD"/>
    <w:rPr>
      <w:rFonts w:ascii="Cordia New" w:hAnsi="Cordia New" w:cs="Angsana New"/>
      <w:sz w:val="32"/>
      <w:szCs w:val="32"/>
    </w:rPr>
  </w:style>
  <w:style w:type="paragraph" w:styleId="Footer">
    <w:name w:val="footer"/>
    <w:basedOn w:val="Normal"/>
    <w:link w:val="FooterChar"/>
    <w:rsid w:val="00DC18CD"/>
    <w:pPr>
      <w:tabs>
        <w:tab w:val="center" w:pos="4153"/>
        <w:tab w:val="right" w:pos="8306"/>
      </w:tabs>
      <w:spacing w:after="0" w:line="240" w:lineRule="auto"/>
    </w:pPr>
    <w:rPr>
      <w:rFonts w:ascii="Cordia New" w:eastAsia="Calibri" w:hAnsi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locked/>
    <w:rsid w:val="00DC18CD"/>
    <w:rPr>
      <w:rFonts w:ascii="Cordia New" w:hAnsi="Cordia New" w:cs="Angsana New"/>
      <w:sz w:val="32"/>
      <w:szCs w:val="32"/>
    </w:rPr>
  </w:style>
  <w:style w:type="paragraph" w:customStyle="1" w:styleId="ListParagraph1">
    <w:name w:val="List Paragraph1"/>
    <w:basedOn w:val="Normal"/>
    <w:qFormat/>
    <w:rsid w:val="00DC18CD"/>
    <w:pPr>
      <w:spacing w:after="0" w:line="240" w:lineRule="auto"/>
      <w:ind w:left="720"/>
    </w:pPr>
    <w:rPr>
      <w:rFonts w:ascii="Browallia New" w:eastAsia="Calibri" w:hAnsi="Browallia New"/>
      <w:sz w:val="32"/>
      <w:szCs w:val="40"/>
    </w:rPr>
  </w:style>
  <w:style w:type="paragraph" w:styleId="BodyTextIndent">
    <w:name w:val="Body Text Indent"/>
    <w:basedOn w:val="Normal"/>
    <w:link w:val="BodyTextIndentChar"/>
    <w:rsid w:val="00757C90"/>
    <w:pPr>
      <w:spacing w:after="0" w:line="240" w:lineRule="auto"/>
      <w:ind w:firstLine="1440"/>
    </w:pPr>
    <w:rPr>
      <w:rFonts w:ascii="Angsana New" w:eastAsia="Calibri" w:hAnsi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locked/>
    <w:rsid w:val="00757C90"/>
    <w:rPr>
      <w:rFonts w:ascii="Angsana New" w:hAnsi="Angsana New" w:cs="Angsana New"/>
      <w:sz w:val="32"/>
      <w:szCs w:val="32"/>
    </w:rPr>
  </w:style>
  <w:style w:type="character" w:styleId="Hyperlink">
    <w:name w:val="Hyperlink"/>
    <w:basedOn w:val="DefaultParagraphFont"/>
    <w:rsid w:val="007C1DF6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D3730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95A9-7091-4B8B-8E6B-09262528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punthipa.s</cp:lastModifiedBy>
  <cp:revision>3</cp:revision>
  <cp:lastPrinted>2013-01-02T06:35:00Z</cp:lastPrinted>
  <dcterms:created xsi:type="dcterms:W3CDTF">2013-02-22T05:33:00Z</dcterms:created>
  <dcterms:modified xsi:type="dcterms:W3CDTF">2013-02-22T05:35:00Z</dcterms:modified>
</cp:coreProperties>
</file>