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BA" w:rsidRPr="00CB6D0B" w:rsidRDefault="008C5E74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133350</wp:posOffset>
            </wp:positionH>
            <wp:positionV relativeFrom="margin">
              <wp:posOffset>92075</wp:posOffset>
            </wp:positionV>
            <wp:extent cx="658495" cy="892175"/>
            <wp:effectExtent l="19050" t="0" r="8255" b="0"/>
            <wp:wrapTight wrapText="bothSides">
              <wp:wrapPolygon edited="0">
                <wp:start x="-625" y="0"/>
                <wp:lineTo x="-625" y="21216"/>
                <wp:lineTo x="21871" y="21216"/>
                <wp:lineTo x="21871" y="0"/>
                <wp:lineTo x="-625" y="0"/>
              </wp:wrapPolygon>
            </wp:wrapTight>
            <wp:docPr id="5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CBA" w:rsidRPr="00CB6D0B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คณะกรรมการกิจการกระจายเสียง กิจการโทรทัศน์</w:t>
      </w:r>
    </w:p>
    <w:p w:rsidR="00BA3CBA" w:rsidRPr="00CB6D0B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6D0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และกิจการโทรคมนาคมแห่งชาติ (กสทช.) </w:t>
      </w:r>
    </w:p>
    <w:p w:rsidR="00BA3CBA" w:rsidRPr="00CB6D0B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6D0B">
        <w:rPr>
          <w:rFonts w:ascii="TH SarabunPSK" w:hAnsi="TH SarabunPSK" w:cs="TH SarabunPSK"/>
          <w:b/>
          <w:bCs/>
          <w:sz w:val="32"/>
          <w:szCs w:val="32"/>
          <w:cs/>
        </w:rPr>
        <w:t>87 ถนนพหลโยธิน 8 (ซอยสายลม) สามเสนใน พญาไท กรุงเทพฯ 10400</w:t>
      </w:r>
    </w:p>
    <w:p w:rsidR="00BA3CBA" w:rsidRPr="00CB6D0B" w:rsidRDefault="00BA3CBA" w:rsidP="00BC66D0">
      <w:pPr>
        <w:pStyle w:val="BodyText2"/>
        <w:rPr>
          <w:rStyle w:val="apple-style-span"/>
          <w:rFonts w:ascii="TH SarabunPSK" w:hAnsi="TH SarabunPSK" w:cs="TH SarabunPSK"/>
          <w:b/>
          <w:bCs/>
          <w:sz w:val="32"/>
          <w:szCs w:val="32"/>
          <w:cs/>
        </w:rPr>
      </w:pPr>
      <w:r w:rsidRPr="00CB6D0B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CB6D0B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CB6D0B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CB6D0B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315 - 317  </w:t>
      </w:r>
      <w:r w:rsidRPr="00CB6D0B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CB6D0B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0-2290-5241  </w:t>
      </w:r>
    </w:p>
    <w:p w:rsidR="00BA3CBA" w:rsidRPr="006A236E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6D0B">
        <w:rPr>
          <w:rFonts w:ascii="TH SarabunPSK" w:hAnsi="TH SarabunPSK" w:cs="TH SarabunPSK"/>
          <w:b/>
          <w:bCs/>
          <w:sz w:val="32"/>
          <w:szCs w:val="32"/>
        </w:rPr>
        <w:t xml:space="preserve">Email : </w:t>
      </w:r>
      <w:hyperlink r:id="rId9" w:history="1">
        <w:r w:rsidRPr="00CB6D0B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  <w:u w:val="none"/>
          </w:rPr>
          <w:t>pr.nbtc@nbtc.go.th</w:t>
        </w:r>
      </w:hyperlink>
    </w:p>
    <w:p w:rsidR="00BA3CBA" w:rsidRPr="006A236E" w:rsidRDefault="00BA3CBA" w:rsidP="00BA3C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236E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---------------------------------------------------------------------------------------------------------------------------------</w:t>
      </w:r>
    </w:p>
    <w:p w:rsidR="00F44EEE" w:rsidRDefault="00F44EEE" w:rsidP="00671A3D">
      <w:pPr>
        <w:spacing w:after="0" w:line="240" w:lineRule="auto"/>
        <w:jc w:val="thaiDistribute"/>
        <w:rPr>
          <w:rStyle w:val="apple-style-span"/>
          <w:rFonts w:ascii="TH SarabunPSK" w:hAnsi="TH SarabunPSK" w:cs="TH SarabunPSK"/>
          <w:b/>
          <w:bCs/>
          <w:sz w:val="36"/>
          <w:szCs w:val="36"/>
        </w:rPr>
      </w:pPr>
    </w:p>
    <w:p w:rsidR="00E63CC6" w:rsidRDefault="00E63CC6" w:rsidP="00671A3D">
      <w:pPr>
        <w:spacing w:after="0" w:line="240" w:lineRule="auto"/>
        <w:jc w:val="thaiDistribute"/>
        <w:rPr>
          <w:rStyle w:val="apple-style-span"/>
          <w:rFonts w:ascii="TH SarabunPSK" w:hAnsi="TH SarabunPSK" w:cs="TH SarabunPSK" w:hint="cs"/>
          <w:b/>
          <w:bCs/>
          <w:sz w:val="36"/>
          <w:szCs w:val="36"/>
        </w:rPr>
      </w:pPr>
      <w:r>
        <w:rPr>
          <w:rStyle w:val="apple-style-span"/>
          <w:rFonts w:ascii="TH SarabunPSK" w:hAnsi="TH SarabunPSK" w:cs="TH SarabunPSK" w:hint="cs"/>
          <w:b/>
          <w:bCs/>
          <w:sz w:val="36"/>
          <w:szCs w:val="36"/>
          <w:cs/>
        </w:rPr>
        <w:t xml:space="preserve">คณะอนุกรรมการ คตร. เตรียมเสนอปลดล็อคการแจกคูปอง </w:t>
      </w:r>
      <w:r>
        <w:rPr>
          <w:rStyle w:val="apple-style-span"/>
          <w:rFonts w:ascii="TH SarabunPSK" w:hAnsi="TH SarabunPSK" w:cs="TH SarabunPSK"/>
          <w:b/>
          <w:bCs/>
          <w:sz w:val="36"/>
          <w:szCs w:val="36"/>
        </w:rPr>
        <w:t xml:space="preserve">Set Top Box </w:t>
      </w:r>
      <w:r>
        <w:rPr>
          <w:rStyle w:val="apple-style-span"/>
          <w:rFonts w:ascii="TH SarabunPSK" w:hAnsi="TH SarabunPSK" w:cs="TH SarabunPSK" w:hint="cs"/>
          <w:b/>
          <w:bCs/>
          <w:sz w:val="36"/>
          <w:szCs w:val="36"/>
          <w:cs/>
        </w:rPr>
        <w:t>เพื่อให้ กสทช. นำไปรับฟังความคิดเห็นสาธารณะเพื่อความโปร่งใส</w:t>
      </w:r>
    </w:p>
    <w:p w:rsidR="00804282" w:rsidRPr="00E63CC6" w:rsidRDefault="00804282" w:rsidP="00671A3D">
      <w:pPr>
        <w:spacing w:after="0" w:line="240" w:lineRule="auto"/>
        <w:jc w:val="thaiDistribute"/>
        <w:rPr>
          <w:rStyle w:val="apple-style-span"/>
          <w:rFonts w:ascii="TH SarabunPSK" w:hAnsi="TH SarabunPSK" w:cs="TH SarabunPSK" w:hint="cs"/>
          <w:b/>
          <w:bCs/>
          <w:sz w:val="36"/>
          <w:szCs w:val="36"/>
          <w:cs/>
        </w:rPr>
      </w:pPr>
    </w:p>
    <w:p w:rsidR="00804282" w:rsidRDefault="003360CA" w:rsidP="00804282">
      <w:pPr>
        <w:spacing w:before="120" w:after="0" w:line="240" w:lineRule="auto"/>
        <w:ind w:left="173" w:firstLine="1094"/>
        <w:jc w:val="thaiDistribute"/>
        <w:rPr>
          <w:rStyle w:val="apple-style-span"/>
          <w:rFonts w:ascii="TH SarabunPSK" w:hAnsi="TH SarabunPSK" w:cs="TH SarabunPSK"/>
          <w:sz w:val="32"/>
          <w:szCs w:val="32"/>
        </w:rPr>
      </w:pPr>
      <w:r w:rsidRPr="00622383">
        <w:rPr>
          <w:rStyle w:val="apple-style-span"/>
          <w:rFonts w:ascii="TH SarabunPSK" w:hAnsi="TH SarabunPSK" w:cs="TH SarabunPSK"/>
          <w:sz w:val="32"/>
          <w:szCs w:val="32"/>
          <w:cs/>
        </w:rPr>
        <w:t>นายฐากร ตัณฑสิทธิ์ เลขาธิการ</w:t>
      </w:r>
      <w:r w:rsidRPr="00622383">
        <w:rPr>
          <w:rStyle w:val="apple-style-span"/>
          <w:rFonts w:ascii="TH SarabunPSK" w:hAnsi="TH SarabunPSK" w:cs="TH SarabunPSK" w:hint="cs"/>
          <w:sz w:val="32"/>
          <w:szCs w:val="32"/>
          <w:cs/>
        </w:rPr>
        <w:t>คณะ</w:t>
      </w:r>
      <w:r w:rsidRPr="00622383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กรรมการกิจการกระจายเสียง กิจการโทรทัศน์ และกิจการโทรคมนาคมแห่งชาติ (เลขาธิการ กสทช.) </w:t>
      </w:r>
      <w:r w:rsidR="006656ED">
        <w:rPr>
          <w:rStyle w:val="apple-style-span"/>
          <w:rFonts w:ascii="TH SarabunPSK" w:hAnsi="TH SarabunPSK" w:cs="TH SarabunPSK" w:hint="cs"/>
          <w:sz w:val="32"/>
          <w:szCs w:val="32"/>
          <w:cs/>
        </w:rPr>
        <w:t>เปิดเผย</w:t>
      </w:r>
      <w:r w:rsidR="00D73471">
        <w:rPr>
          <w:rStyle w:val="apple-style-span"/>
          <w:rFonts w:ascii="TH SarabunPSK" w:hAnsi="TH SarabunPSK" w:cs="TH SarabunPSK" w:hint="cs"/>
          <w:sz w:val="32"/>
          <w:szCs w:val="32"/>
          <w:cs/>
        </w:rPr>
        <w:t>ถึงความคืบหน้า</w:t>
      </w:r>
      <w:r w:rsidR="00E63CC6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E63CC6"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การแจกคูปอง </w:t>
      </w:r>
      <w:r w:rsidR="00E63CC6">
        <w:rPr>
          <w:rStyle w:val="apple-style-span"/>
          <w:rFonts w:ascii="TH SarabunPSK" w:hAnsi="TH SarabunPSK" w:cs="TH SarabunPSK"/>
          <w:sz w:val="32"/>
          <w:szCs w:val="32"/>
        </w:rPr>
        <w:t>Set Top Box</w:t>
      </w:r>
      <w:r w:rsidR="00E63CC6"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 ว่า สำนักงาน กสทช. ได้เข้าชี้แจงความคืบหน้าต่อคณะอนุกรรมการ</w:t>
      </w:r>
      <w:r w:rsidR="00D73471" w:rsidRPr="00D73471">
        <w:rPr>
          <w:rFonts w:ascii="TH SarabunPSK" w:hAnsi="TH SarabunPSK" w:cs="TH SarabunPSK"/>
          <w:sz w:val="32"/>
          <w:szCs w:val="32"/>
          <w:cs/>
        </w:rPr>
        <w:t>ติดตามและตรวจสอบการใช้จ่ายงบประมาณภาครัฐ</w:t>
      </w:r>
      <w:r w:rsidR="00D734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3471" w:rsidRPr="00D73471">
        <w:rPr>
          <w:rFonts w:ascii="TH SarabunPSK" w:hAnsi="TH SarabunPSK" w:cs="TH SarabunPSK"/>
          <w:sz w:val="32"/>
          <w:szCs w:val="32"/>
          <w:cs/>
        </w:rPr>
        <w:t>(คตร.)</w:t>
      </w:r>
      <w:r w:rsidR="00D734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CC6">
        <w:rPr>
          <w:rFonts w:ascii="TH SarabunPSK" w:hAnsi="TH SarabunPSK" w:cs="TH SarabunPSK" w:hint="cs"/>
          <w:sz w:val="32"/>
          <w:szCs w:val="32"/>
          <w:cs/>
        </w:rPr>
        <w:t>กรณีโครงการ</w:t>
      </w:r>
      <w:r w:rsidR="00E63CC6"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แจกคูปอง </w:t>
      </w:r>
      <w:r w:rsidR="00E63CC6">
        <w:rPr>
          <w:rStyle w:val="apple-style-span"/>
          <w:rFonts w:ascii="TH SarabunPSK" w:hAnsi="TH SarabunPSK" w:cs="TH SarabunPSK"/>
          <w:sz w:val="32"/>
          <w:szCs w:val="32"/>
        </w:rPr>
        <w:t>Set Top Box</w:t>
      </w:r>
      <w:r w:rsidR="00E63CC6"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 แล้ว โดยคณะอนุกรรมการ คตร. จะนำเรื่องเสนอต่อ</w:t>
      </w:r>
      <w:r w:rsidR="00E63CC6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D73471">
        <w:rPr>
          <w:rFonts w:ascii="TH SarabunPSK" w:hAnsi="TH SarabunPSK" w:cs="TH SarabunPSK" w:hint="cs"/>
          <w:sz w:val="32"/>
          <w:szCs w:val="32"/>
          <w:cs/>
        </w:rPr>
        <w:t xml:space="preserve">คณะรักษาความสงบแห่งชาติ (คสช.) </w:t>
      </w:r>
      <w:r w:rsidR="008042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4282"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ซึ่งหาก คสช. มีคำสั่งอนุญาตให้ดำเนินการรับฟังความคิดเห็นสาธารณะตามที่คณะอนุกรรมการ คตร. เสนอ ทางสำนักงาน กสทช. จะนำเรื่องดังกล่าวเสนอประธาน กสทช. เพื่อนัดประชุม กสทช. ในวันจันทร์ที่ 23 มิถุนายน เวลา 14.00 น. เพื่อพิจารณาการรับฟังความคิดเห็นสาธารณะต่อไป </w:t>
      </w:r>
    </w:p>
    <w:p w:rsidR="00804282" w:rsidRDefault="00804282" w:rsidP="00FC0252">
      <w:pPr>
        <w:spacing w:before="120" w:after="0" w:line="240" w:lineRule="auto"/>
        <w:ind w:left="173" w:firstLine="1094"/>
        <w:jc w:val="thaiDistribute"/>
        <w:rPr>
          <w:rStyle w:val="apple-style-span"/>
          <w:rFonts w:ascii="TH SarabunPSK" w:hAnsi="TH SarabunPSK" w:cs="TH SarabunPSK"/>
          <w:sz w:val="32"/>
          <w:szCs w:val="32"/>
        </w:rPr>
      </w:pPr>
      <w:r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สำนักงาน กสทช. </w:t>
      </w:r>
      <w:r w:rsidR="00FC0252">
        <w:rPr>
          <w:rStyle w:val="apple-style-span"/>
          <w:rFonts w:ascii="TH SarabunPSK" w:hAnsi="TH SarabunPSK" w:cs="TH SarabunPSK" w:hint="cs"/>
          <w:sz w:val="32"/>
          <w:szCs w:val="32"/>
          <w:cs/>
        </w:rPr>
        <w:t>คาดว่าจะสามารถ</w:t>
      </w:r>
      <w:r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นำออกรับฟังความคิดเห็นสาธารณะโดยจะดำเนินการให้แล้วเสร็จภายใน 15 </w:t>
      </w:r>
      <w:r w:rsidR="00FC0252"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วัน </w:t>
      </w:r>
      <w:r>
        <w:rPr>
          <w:rStyle w:val="apple-style-span"/>
          <w:rFonts w:ascii="TH SarabunPSK" w:hAnsi="TH SarabunPSK" w:cs="TH SarabunPSK" w:hint="cs"/>
          <w:sz w:val="32"/>
          <w:szCs w:val="32"/>
          <w:cs/>
        </w:rPr>
        <w:t>โดย</w:t>
      </w:r>
      <w:r w:rsidR="00E63CC6"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ประเด็นสำคัญที่จะต้องนำไปรับฟังความคิดเห็นสาธารณะในครั้งนี้ </w:t>
      </w:r>
      <w:r>
        <w:rPr>
          <w:rStyle w:val="apple-style-span"/>
          <w:rFonts w:ascii="TH SarabunPSK" w:hAnsi="TH SarabunPSK" w:cs="TH SarabunPSK" w:hint="cs"/>
          <w:sz w:val="32"/>
          <w:szCs w:val="32"/>
          <w:cs/>
        </w:rPr>
        <w:t>ครอบคลุมทุกหัวข้อที่ประชาชนให้ความสนใจ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เพื่อให้การดำเนินงานโครงการดังกล่าวเกิดความโปร่งใส สามารถตรวจสอบได้ และคลายความวิตกกังวลของประชาชน  </w:t>
      </w:r>
      <w:r w:rsidR="00E63CC6"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ได้แก่ กระบวนการในการแจกคูปอง กระบวนการในขึ้นเงิน </w:t>
      </w:r>
      <w:r w:rsidR="0076385C">
        <w:rPr>
          <w:rStyle w:val="apple-style-span"/>
          <w:rFonts w:ascii="TH SarabunPSK" w:hAnsi="TH SarabunPSK" w:cs="TH SarabunPSK" w:hint="cs"/>
          <w:sz w:val="32"/>
          <w:szCs w:val="32"/>
          <w:cs/>
        </w:rPr>
        <w:t>เงื่อนไขใน</w:t>
      </w:r>
      <w:r>
        <w:rPr>
          <w:rStyle w:val="apple-style-span"/>
          <w:rFonts w:ascii="TH SarabunPSK" w:hAnsi="TH SarabunPSK" w:cs="TH SarabunPSK" w:hint="cs"/>
          <w:sz w:val="32"/>
          <w:szCs w:val="32"/>
          <w:cs/>
        </w:rPr>
        <w:t>แจกคูปองและ</w:t>
      </w:r>
      <w:r w:rsidR="0076385C">
        <w:rPr>
          <w:rStyle w:val="apple-style-span"/>
          <w:rFonts w:ascii="TH SarabunPSK" w:hAnsi="TH SarabunPSK" w:cs="TH SarabunPSK" w:hint="cs"/>
          <w:sz w:val="32"/>
          <w:szCs w:val="32"/>
          <w:cs/>
        </w:rPr>
        <w:t>การนำ</w:t>
      </w:r>
      <w:r w:rsidR="00E63CC6">
        <w:rPr>
          <w:rStyle w:val="apple-style-span"/>
          <w:rFonts w:ascii="TH SarabunPSK" w:hAnsi="TH SarabunPSK" w:cs="TH SarabunPSK" w:hint="cs"/>
          <w:sz w:val="32"/>
          <w:szCs w:val="32"/>
          <w:cs/>
        </w:rPr>
        <w:t>คูปองไป</w:t>
      </w:r>
      <w:r w:rsidR="0076385C">
        <w:rPr>
          <w:rStyle w:val="apple-style-span"/>
          <w:rFonts w:ascii="TH SarabunPSK" w:hAnsi="TH SarabunPSK" w:cs="TH SarabunPSK" w:hint="cs"/>
          <w:sz w:val="32"/>
          <w:szCs w:val="32"/>
          <w:cs/>
        </w:rPr>
        <w:t>ใช้</w:t>
      </w:r>
      <w:r w:rsidR="00E63CC6"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CC6">
        <w:rPr>
          <w:rStyle w:val="apple-style-span"/>
          <w:rFonts w:ascii="TH SarabunPSK" w:hAnsi="TH SarabunPSK" w:cs="TH SarabunPSK" w:hint="cs"/>
          <w:sz w:val="32"/>
          <w:szCs w:val="32"/>
          <w:cs/>
        </w:rPr>
        <w:t>มูลค่าของคูปอง</w:t>
      </w:r>
      <w:r w:rsidR="0076385C"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Style w:val="apple-style-span"/>
          <w:rFonts w:ascii="TH SarabunPSK" w:hAnsi="TH SarabunPSK" w:cs="TH SarabunPSK" w:hint="cs"/>
          <w:sz w:val="32"/>
          <w:szCs w:val="32"/>
          <w:cs/>
        </w:rPr>
        <w:t>ซึ่งมูลค่าของคูปองที่จะนำไปเข้าสู่การรับฟังความคิดเห็นสาธารณะ จะหารือที่ราคา 1,000 บาทต่อคูปองต่อครัวเรือน เนื่องจากเป็นมูลค่าจากมติบอร์ดกองทุนวิจัยและพัฒนากิจการกระจายเสียง กิจการโทรทัศน์ และกิจการโทรคมนาคม เพื่อประโยชน์สาธารณะ (กทปส.) ได้อนุมัติไว้</w:t>
      </w:r>
    </w:p>
    <w:p w:rsidR="00804282" w:rsidRDefault="0076385C" w:rsidP="00804282">
      <w:pPr>
        <w:spacing w:before="120" w:after="0" w:line="240" w:lineRule="auto"/>
        <w:ind w:firstLine="126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Style w:val="apple-style-span"/>
          <w:rFonts w:ascii="TH SarabunPSK" w:hAnsi="TH SarabunPSK" w:cs="TH SarabunPSK" w:hint="cs"/>
          <w:sz w:val="32"/>
          <w:szCs w:val="32"/>
          <w:cs/>
        </w:rPr>
        <w:t>นอกจากนี้คณะอนุกรรมการ คตร. ยังจะได้ส่งความเห็นเพิ่มเติมที่รวบรวมได้มาให้ กสทช. นำไปใช้ในการรับฟังความคิดเห็นสาธารณะเพื่อความครอบคลุมในทุกประเด็น</w:t>
      </w:r>
      <w:r w:rsidR="00804282"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 </w:t>
      </w:r>
      <w:r w:rsidR="00FC0252">
        <w:rPr>
          <w:rFonts w:ascii="TH SarabunPSK" w:hAnsi="TH SarabunPSK" w:cs="TH SarabunPSK" w:hint="cs"/>
          <w:sz w:val="32"/>
          <w:szCs w:val="32"/>
          <w:cs/>
        </w:rPr>
        <w:t>โดยการจัดรับฟังความคิดเห็นสาธารณะจะดำเนินการให้ครอบคลุม 4 ภูมิภาค</w:t>
      </w:r>
    </w:p>
    <w:p w:rsidR="00FC0252" w:rsidRDefault="00FC0252" w:rsidP="00FC0252">
      <w:pPr>
        <w:spacing w:before="120" w:after="0" w:line="240" w:lineRule="auto"/>
        <w:ind w:left="173" w:firstLine="1094"/>
        <w:jc w:val="thaiDistribute"/>
        <w:rPr>
          <w:rStyle w:val="apple-style-span"/>
          <w:rFonts w:ascii="TH SarabunPSK" w:hAnsi="TH SarabunPSK" w:cs="TH SarabunPSK"/>
          <w:sz w:val="32"/>
          <w:szCs w:val="32"/>
        </w:rPr>
      </w:pPr>
      <w:r>
        <w:rPr>
          <w:rStyle w:val="apple-style-span"/>
          <w:rFonts w:ascii="TH SarabunPSK" w:hAnsi="TH SarabunPSK" w:cs="TH SarabunPSK" w:hint="cs"/>
          <w:sz w:val="32"/>
          <w:szCs w:val="32"/>
          <w:cs/>
        </w:rPr>
        <w:t>“ทั้งนี้หากการดำเนินงานเป็นไปตามแผนที่วางไว้คาดว่าจะสามารถแจกคูปองได้ประมาณปลายไตรมาสที่ 3” นายฐากร กล่าวทิ้งท้าย</w:t>
      </w:r>
    </w:p>
    <w:p w:rsidR="00FC0252" w:rsidRDefault="00FC0252" w:rsidP="00804282">
      <w:pPr>
        <w:spacing w:before="120" w:after="0" w:line="240" w:lineRule="auto"/>
        <w:ind w:firstLine="1267"/>
        <w:jc w:val="thaiDistribute"/>
        <w:rPr>
          <w:rFonts w:ascii="TH SarabunPSK" w:hAnsi="TH SarabunPSK" w:cs="TH SarabunPSK"/>
          <w:sz w:val="32"/>
          <w:szCs w:val="32"/>
        </w:rPr>
      </w:pPr>
    </w:p>
    <w:p w:rsidR="00393FD1" w:rsidRPr="00050C07" w:rsidRDefault="00393FD1" w:rsidP="000F131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50C07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</w:t>
      </w:r>
      <w:r w:rsidR="0007076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----------------</w:t>
      </w:r>
    </w:p>
    <w:p w:rsidR="00393FD1" w:rsidRPr="00050C07" w:rsidRDefault="00393FD1" w:rsidP="00393FD1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</w:pPr>
      <w:r w:rsidRPr="00050C0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050C0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: </w:t>
      </w:r>
    </w:p>
    <w:p w:rsidR="00393FD1" w:rsidRPr="00050C07" w:rsidRDefault="00393FD1" w:rsidP="00393FD1">
      <w:pPr>
        <w:pStyle w:val="BodyText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50C0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กลุ่มงานสื่อสารองค์กร</w:t>
      </w:r>
      <w:r w:rsidRPr="00050C0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Pr="00050C0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สำนักงานคณะกรรมการกิจการกระจายเสียง </w:t>
      </w:r>
    </w:p>
    <w:p w:rsidR="00393FD1" w:rsidRPr="00050C07" w:rsidRDefault="00393FD1" w:rsidP="00393FD1">
      <w:pPr>
        <w:pStyle w:val="BodyText2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050C0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กิจการโทรทัศน์ และกิจการโทรคมนาคมแห่งชาติ</w:t>
      </w:r>
      <w:r w:rsidRPr="00050C0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Pr="00050C0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(สำนักงาน กสทช.) </w:t>
      </w:r>
    </w:p>
    <w:p w:rsidR="004E7672" w:rsidRPr="00CB6D0B" w:rsidRDefault="00393FD1" w:rsidP="00AC6C25">
      <w:pPr>
        <w:pStyle w:val="BodyText2"/>
        <w:rPr>
          <w:sz w:val="32"/>
          <w:szCs w:val="32"/>
        </w:rPr>
      </w:pPr>
      <w:r w:rsidRPr="00050C07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050C07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050C07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050C07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315 - 317  </w:t>
      </w:r>
      <w:r w:rsidRPr="00050C07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050C07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0-2290-5241  </w:t>
      </w:r>
    </w:p>
    <w:sectPr w:rsidR="004E7672" w:rsidRPr="00CB6D0B" w:rsidSect="00F555CF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0BC" w:rsidRDefault="005560BC" w:rsidP="00BC66D0">
      <w:pPr>
        <w:spacing w:after="0" w:line="240" w:lineRule="auto"/>
      </w:pPr>
      <w:r>
        <w:separator/>
      </w:r>
    </w:p>
  </w:endnote>
  <w:endnote w:type="continuationSeparator" w:id="1">
    <w:p w:rsidR="005560BC" w:rsidRDefault="005560BC" w:rsidP="00BC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0BC" w:rsidRDefault="005560BC" w:rsidP="00BC66D0">
      <w:pPr>
        <w:spacing w:after="0" w:line="240" w:lineRule="auto"/>
      </w:pPr>
      <w:r>
        <w:separator/>
      </w:r>
    </w:p>
  </w:footnote>
  <w:footnote w:type="continuationSeparator" w:id="1">
    <w:p w:rsidR="005560BC" w:rsidRDefault="005560BC" w:rsidP="00BC6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75D0"/>
    <w:multiLevelType w:val="hybridMultilevel"/>
    <w:tmpl w:val="3A262AD8"/>
    <w:lvl w:ilvl="0" w:tplc="CD20D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3CBA"/>
    <w:rsid w:val="000039F7"/>
    <w:rsid w:val="000174A1"/>
    <w:rsid w:val="0002019A"/>
    <w:rsid w:val="00034D43"/>
    <w:rsid w:val="00045052"/>
    <w:rsid w:val="0006134C"/>
    <w:rsid w:val="00061E1F"/>
    <w:rsid w:val="00063A1E"/>
    <w:rsid w:val="00064D3D"/>
    <w:rsid w:val="00066AB8"/>
    <w:rsid w:val="00070767"/>
    <w:rsid w:val="00071B30"/>
    <w:rsid w:val="00086FEA"/>
    <w:rsid w:val="000904E8"/>
    <w:rsid w:val="0009346F"/>
    <w:rsid w:val="000B659F"/>
    <w:rsid w:val="000C7CF4"/>
    <w:rsid w:val="000D0D16"/>
    <w:rsid w:val="000D5D5A"/>
    <w:rsid w:val="000E5B63"/>
    <w:rsid w:val="000F1313"/>
    <w:rsid w:val="001015A6"/>
    <w:rsid w:val="001079AC"/>
    <w:rsid w:val="00116292"/>
    <w:rsid w:val="00117BDE"/>
    <w:rsid w:val="00124EDF"/>
    <w:rsid w:val="00156B26"/>
    <w:rsid w:val="00157FAA"/>
    <w:rsid w:val="00172CF8"/>
    <w:rsid w:val="00183072"/>
    <w:rsid w:val="0018450A"/>
    <w:rsid w:val="00185FA4"/>
    <w:rsid w:val="001A14EF"/>
    <w:rsid w:val="001A3D80"/>
    <w:rsid w:val="001B40AC"/>
    <w:rsid w:val="001C657C"/>
    <w:rsid w:val="001D7929"/>
    <w:rsid w:val="001E731F"/>
    <w:rsid w:val="001F65D6"/>
    <w:rsid w:val="00206C5D"/>
    <w:rsid w:val="00241793"/>
    <w:rsid w:val="002465D4"/>
    <w:rsid w:val="00270522"/>
    <w:rsid w:val="002740E5"/>
    <w:rsid w:val="00277AD2"/>
    <w:rsid w:val="002879B5"/>
    <w:rsid w:val="002A195A"/>
    <w:rsid w:val="002A3517"/>
    <w:rsid w:val="002B24BE"/>
    <w:rsid w:val="002B6116"/>
    <w:rsid w:val="002B71DB"/>
    <w:rsid w:val="002C14BE"/>
    <w:rsid w:val="002D5EEB"/>
    <w:rsid w:val="002F2F53"/>
    <w:rsid w:val="00304856"/>
    <w:rsid w:val="00330658"/>
    <w:rsid w:val="003353E4"/>
    <w:rsid w:val="003360CA"/>
    <w:rsid w:val="00336C44"/>
    <w:rsid w:val="0036735A"/>
    <w:rsid w:val="00393FD1"/>
    <w:rsid w:val="00394EF4"/>
    <w:rsid w:val="003A4F55"/>
    <w:rsid w:val="003B0F1A"/>
    <w:rsid w:val="003B2F9B"/>
    <w:rsid w:val="003C1444"/>
    <w:rsid w:val="003C3348"/>
    <w:rsid w:val="003E06C7"/>
    <w:rsid w:val="003E21A1"/>
    <w:rsid w:val="003E7C82"/>
    <w:rsid w:val="003F66D4"/>
    <w:rsid w:val="003F6ADE"/>
    <w:rsid w:val="00401463"/>
    <w:rsid w:val="00401CF9"/>
    <w:rsid w:val="004022A6"/>
    <w:rsid w:val="004167BD"/>
    <w:rsid w:val="00422B53"/>
    <w:rsid w:val="004410AB"/>
    <w:rsid w:val="0044171B"/>
    <w:rsid w:val="00443F65"/>
    <w:rsid w:val="00445EE3"/>
    <w:rsid w:val="0045386A"/>
    <w:rsid w:val="00453D9D"/>
    <w:rsid w:val="0045413F"/>
    <w:rsid w:val="00462B6D"/>
    <w:rsid w:val="00467F14"/>
    <w:rsid w:val="0048536C"/>
    <w:rsid w:val="004874E6"/>
    <w:rsid w:val="004A60FB"/>
    <w:rsid w:val="004B4EBF"/>
    <w:rsid w:val="004B7375"/>
    <w:rsid w:val="004D11DF"/>
    <w:rsid w:val="004E7672"/>
    <w:rsid w:val="00503FAF"/>
    <w:rsid w:val="00512ADA"/>
    <w:rsid w:val="00515452"/>
    <w:rsid w:val="00517A62"/>
    <w:rsid w:val="00523110"/>
    <w:rsid w:val="00542A31"/>
    <w:rsid w:val="00544CC7"/>
    <w:rsid w:val="005541D5"/>
    <w:rsid w:val="005560BC"/>
    <w:rsid w:val="00576B82"/>
    <w:rsid w:val="005B438A"/>
    <w:rsid w:val="005B594A"/>
    <w:rsid w:val="005B6202"/>
    <w:rsid w:val="005C10A8"/>
    <w:rsid w:val="005C2869"/>
    <w:rsid w:val="005D3ED1"/>
    <w:rsid w:val="005E2CD5"/>
    <w:rsid w:val="005E3246"/>
    <w:rsid w:val="005E7920"/>
    <w:rsid w:val="005F30CC"/>
    <w:rsid w:val="005F7668"/>
    <w:rsid w:val="00604E3E"/>
    <w:rsid w:val="00605CA5"/>
    <w:rsid w:val="00643948"/>
    <w:rsid w:val="00643E29"/>
    <w:rsid w:val="00650D55"/>
    <w:rsid w:val="00655810"/>
    <w:rsid w:val="006656ED"/>
    <w:rsid w:val="00671A3D"/>
    <w:rsid w:val="00677B08"/>
    <w:rsid w:val="006800AB"/>
    <w:rsid w:val="006801BA"/>
    <w:rsid w:val="00680984"/>
    <w:rsid w:val="00690F02"/>
    <w:rsid w:val="006A236E"/>
    <w:rsid w:val="006A383F"/>
    <w:rsid w:val="006A475F"/>
    <w:rsid w:val="006B2DB7"/>
    <w:rsid w:val="006C3B05"/>
    <w:rsid w:val="00717C0A"/>
    <w:rsid w:val="00740A15"/>
    <w:rsid w:val="00741CFF"/>
    <w:rsid w:val="007426EC"/>
    <w:rsid w:val="007441E9"/>
    <w:rsid w:val="007457A1"/>
    <w:rsid w:val="0076047D"/>
    <w:rsid w:val="0076385C"/>
    <w:rsid w:val="0076495F"/>
    <w:rsid w:val="007B1436"/>
    <w:rsid w:val="007E2F5E"/>
    <w:rsid w:val="007E53E5"/>
    <w:rsid w:val="00804108"/>
    <w:rsid w:val="00804282"/>
    <w:rsid w:val="008053A4"/>
    <w:rsid w:val="00807AEA"/>
    <w:rsid w:val="008138D0"/>
    <w:rsid w:val="008266B0"/>
    <w:rsid w:val="00833D1B"/>
    <w:rsid w:val="00833FBF"/>
    <w:rsid w:val="00840824"/>
    <w:rsid w:val="008461B1"/>
    <w:rsid w:val="00857478"/>
    <w:rsid w:val="0086267B"/>
    <w:rsid w:val="00873C08"/>
    <w:rsid w:val="00874A6D"/>
    <w:rsid w:val="00887940"/>
    <w:rsid w:val="00891159"/>
    <w:rsid w:val="008A3D3E"/>
    <w:rsid w:val="008A3EAA"/>
    <w:rsid w:val="008C5E74"/>
    <w:rsid w:val="008C6420"/>
    <w:rsid w:val="008C6C89"/>
    <w:rsid w:val="008D7F04"/>
    <w:rsid w:val="008E01A4"/>
    <w:rsid w:val="008F073B"/>
    <w:rsid w:val="008F199C"/>
    <w:rsid w:val="008F7564"/>
    <w:rsid w:val="009030BB"/>
    <w:rsid w:val="009046C1"/>
    <w:rsid w:val="009119A7"/>
    <w:rsid w:val="00915AA1"/>
    <w:rsid w:val="009179DC"/>
    <w:rsid w:val="00935272"/>
    <w:rsid w:val="00935CE3"/>
    <w:rsid w:val="009418A6"/>
    <w:rsid w:val="00961650"/>
    <w:rsid w:val="00986D33"/>
    <w:rsid w:val="009A63F5"/>
    <w:rsid w:val="009B329D"/>
    <w:rsid w:val="009C1DAD"/>
    <w:rsid w:val="009D0EF7"/>
    <w:rsid w:val="009D7ED3"/>
    <w:rsid w:val="009E1F82"/>
    <w:rsid w:val="00A052A7"/>
    <w:rsid w:val="00A060E7"/>
    <w:rsid w:val="00A1312B"/>
    <w:rsid w:val="00A24465"/>
    <w:rsid w:val="00A37D34"/>
    <w:rsid w:val="00A42828"/>
    <w:rsid w:val="00A44E01"/>
    <w:rsid w:val="00A624C5"/>
    <w:rsid w:val="00A83811"/>
    <w:rsid w:val="00AA2F46"/>
    <w:rsid w:val="00AA43D1"/>
    <w:rsid w:val="00AA5AE9"/>
    <w:rsid w:val="00AB40A0"/>
    <w:rsid w:val="00AB562F"/>
    <w:rsid w:val="00AC5639"/>
    <w:rsid w:val="00AC6C25"/>
    <w:rsid w:val="00AD6CE1"/>
    <w:rsid w:val="00AF1A8A"/>
    <w:rsid w:val="00B1556D"/>
    <w:rsid w:val="00B32A43"/>
    <w:rsid w:val="00B33422"/>
    <w:rsid w:val="00B413B8"/>
    <w:rsid w:val="00B43118"/>
    <w:rsid w:val="00B47AF1"/>
    <w:rsid w:val="00B53CF2"/>
    <w:rsid w:val="00B55201"/>
    <w:rsid w:val="00B57EA8"/>
    <w:rsid w:val="00B84C33"/>
    <w:rsid w:val="00B93446"/>
    <w:rsid w:val="00B951BF"/>
    <w:rsid w:val="00B96D87"/>
    <w:rsid w:val="00BA1FA4"/>
    <w:rsid w:val="00BA2008"/>
    <w:rsid w:val="00BA340F"/>
    <w:rsid w:val="00BA3CBA"/>
    <w:rsid w:val="00BC66D0"/>
    <w:rsid w:val="00BC7F7F"/>
    <w:rsid w:val="00BF66E4"/>
    <w:rsid w:val="00BF6EBA"/>
    <w:rsid w:val="00C0371A"/>
    <w:rsid w:val="00C11444"/>
    <w:rsid w:val="00C1649A"/>
    <w:rsid w:val="00C237D6"/>
    <w:rsid w:val="00C37EF1"/>
    <w:rsid w:val="00C437DD"/>
    <w:rsid w:val="00C602FA"/>
    <w:rsid w:val="00C64D58"/>
    <w:rsid w:val="00C70079"/>
    <w:rsid w:val="00C7461C"/>
    <w:rsid w:val="00C9072B"/>
    <w:rsid w:val="00C91526"/>
    <w:rsid w:val="00CB6D0B"/>
    <w:rsid w:val="00CE35FE"/>
    <w:rsid w:val="00D05E65"/>
    <w:rsid w:val="00D10D6E"/>
    <w:rsid w:val="00D160A4"/>
    <w:rsid w:val="00D16AC9"/>
    <w:rsid w:val="00D205D3"/>
    <w:rsid w:val="00D222E8"/>
    <w:rsid w:val="00D27490"/>
    <w:rsid w:val="00D36EB6"/>
    <w:rsid w:val="00D46407"/>
    <w:rsid w:val="00D51750"/>
    <w:rsid w:val="00D6192A"/>
    <w:rsid w:val="00D61F51"/>
    <w:rsid w:val="00D73471"/>
    <w:rsid w:val="00D776D6"/>
    <w:rsid w:val="00D77728"/>
    <w:rsid w:val="00D82A19"/>
    <w:rsid w:val="00D8798F"/>
    <w:rsid w:val="00DC2F4F"/>
    <w:rsid w:val="00DE12D2"/>
    <w:rsid w:val="00DE12E2"/>
    <w:rsid w:val="00DE3F83"/>
    <w:rsid w:val="00DF1D70"/>
    <w:rsid w:val="00DF2E9E"/>
    <w:rsid w:val="00DF7691"/>
    <w:rsid w:val="00E0587C"/>
    <w:rsid w:val="00E05BE2"/>
    <w:rsid w:val="00E147D4"/>
    <w:rsid w:val="00E27CEE"/>
    <w:rsid w:val="00E323FB"/>
    <w:rsid w:val="00E33F01"/>
    <w:rsid w:val="00E407CC"/>
    <w:rsid w:val="00E4082F"/>
    <w:rsid w:val="00E41DD2"/>
    <w:rsid w:val="00E435F5"/>
    <w:rsid w:val="00E44B77"/>
    <w:rsid w:val="00E63CC6"/>
    <w:rsid w:val="00E671F7"/>
    <w:rsid w:val="00E74CFD"/>
    <w:rsid w:val="00E77923"/>
    <w:rsid w:val="00E80562"/>
    <w:rsid w:val="00E81CC6"/>
    <w:rsid w:val="00E835F3"/>
    <w:rsid w:val="00E84AAC"/>
    <w:rsid w:val="00E90C15"/>
    <w:rsid w:val="00E96D41"/>
    <w:rsid w:val="00EB0E28"/>
    <w:rsid w:val="00EB0F2E"/>
    <w:rsid w:val="00EC22B9"/>
    <w:rsid w:val="00ED0E87"/>
    <w:rsid w:val="00ED1A4E"/>
    <w:rsid w:val="00EE0FA4"/>
    <w:rsid w:val="00EE31A6"/>
    <w:rsid w:val="00EE5E0C"/>
    <w:rsid w:val="00EE7C88"/>
    <w:rsid w:val="00EF2D08"/>
    <w:rsid w:val="00F02822"/>
    <w:rsid w:val="00F0682A"/>
    <w:rsid w:val="00F21E21"/>
    <w:rsid w:val="00F32212"/>
    <w:rsid w:val="00F44723"/>
    <w:rsid w:val="00F44EEE"/>
    <w:rsid w:val="00F555CF"/>
    <w:rsid w:val="00F72D4D"/>
    <w:rsid w:val="00F95A14"/>
    <w:rsid w:val="00FA420C"/>
    <w:rsid w:val="00FB0B2F"/>
    <w:rsid w:val="00FC0252"/>
    <w:rsid w:val="00FC0532"/>
    <w:rsid w:val="00FD2B56"/>
    <w:rsid w:val="00FD43FE"/>
    <w:rsid w:val="00FD5AC5"/>
    <w:rsid w:val="00FE1EC0"/>
    <w:rsid w:val="00FE3207"/>
    <w:rsid w:val="00FE383D"/>
    <w:rsid w:val="00FF3604"/>
    <w:rsid w:val="00FF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7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CBA"/>
    <w:rPr>
      <w:color w:val="0000FF"/>
      <w:u w:val="single"/>
    </w:rPr>
  </w:style>
  <w:style w:type="paragraph" w:styleId="BodyText2">
    <w:name w:val="Body Text 2"/>
    <w:basedOn w:val="Normal"/>
    <w:link w:val="BodyText2Char"/>
    <w:rsid w:val="00BA3CBA"/>
    <w:pPr>
      <w:spacing w:after="0" w:line="240" w:lineRule="auto"/>
    </w:pPr>
    <w:rPr>
      <w:rFonts w:ascii="Cordia New" w:eastAsia="Cordia New" w:hAnsi="Cordia New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BA3CBA"/>
    <w:rPr>
      <w:rFonts w:ascii="Cordia New" w:eastAsia="Cordia New" w:hAnsi="Cordia New" w:cs="Cordia New"/>
      <w:sz w:val="36"/>
      <w:szCs w:val="36"/>
    </w:rPr>
  </w:style>
  <w:style w:type="character" w:customStyle="1" w:styleId="apple-style-span">
    <w:name w:val="apple-style-span"/>
    <w:basedOn w:val="DefaultParagraphFont"/>
    <w:rsid w:val="00BA3CBA"/>
  </w:style>
  <w:style w:type="paragraph" w:styleId="Header">
    <w:name w:val="header"/>
    <w:basedOn w:val="Normal"/>
    <w:link w:val="HeaderChar"/>
    <w:uiPriority w:val="99"/>
    <w:semiHidden/>
    <w:unhideWhenUsed/>
    <w:rsid w:val="00BC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6D0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C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6D0"/>
    <w:rPr>
      <w:sz w:val="22"/>
      <w:szCs w:val="28"/>
    </w:rPr>
  </w:style>
  <w:style w:type="character" w:customStyle="1" w:styleId="apple-converted-space">
    <w:name w:val="apple-converted-space"/>
    <w:basedOn w:val="DefaultParagraphFont"/>
    <w:rsid w:val="00206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.nbtc@nbt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66346-31A7-4FDB-8E63-40A90DC7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Links>
    <vt:vector size="6" baseType="variant"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oranit.n</dc:creator>
  <cp:lastModifiedBy>oraporn.s</cp:lastModifiedBy>
  <cp:revision>2</cp:revision>
  <cp:lastPrinted>2014-06-20T06:13:00Z</cp:lastPrinted>
  <dcterms:created xsi:type="dcterms:W3CDTF">2014-06-20T08:40:00Z</dcterms:created>
  <dcterms:modified xsi:type="dcterms:W3CDTF">2014-06-20T08:40:00Z</dcterms:modified>
</cp:coreProperties>
</file>