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014022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15/2558 ประจำ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7E7F37">
        <w:rPr>
          <w:rFonts w:ascii="TH SarabunPSK" w:hAnsi="TH SarabunPSK" w:cs="TH SarabunPSK" w:hint="cs"/>
          <w:b/>
          <w:bCs/>
          <w:sz w:val="36"/>
          <w:szCs w:val="36"/>
          <w:cs/>
        </w:rPr>
        <w:t>๑๑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E7F37">
        <w:rPr>
          <w:rFonts w:ascii="TH SarabunPSK" w:hAnsi="TH SarabunPSK" w:cs="TH SarabunPSK" w:hint="cs"/>
          <w:b/>
          <w:bCs/>
          <w:sz w:val="36"/>
          <w:szCs w:val="36"/>
          <w:cs/>
        </w:rPr>
        <w:t>พฤษภ</w:t>
      </w:r>
      <w:r w:rsidR="00F95516">
        <w:rPr>
          <w:rFonts w:ascii="TH SarabunPSK" w:hAnsi="TH SarabunPSK" w:cs="TH SarabunPSK" w:hint="cs"/>
          <w:b/>
          <w:bCs/>
          <w:sz w:val="36"/>
          <w:szCs w:val="36"/>
          <w:cs/>
        </w:rPr>
        <w:t>าคม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7F053C" w:rsidRDefault="00B125F5" w:rsidP="00F53572">
      <w:pPr>
        <w:spacing w:before="120"/>
        <w:ind w:left="-425" w:firstLine="578"/>
        <w:jc w:val="thaiDistribute"/>
        <w:rPr>
          <w:rFonts w:ascii="TH SarabunPSK" w:hAnsi="TH SarabunPSK" w:cs="TH SarabunPSK" w:hint="cs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="00F53572">
        <w:rPr>
          <w:rFonts w:ascii="TH SarabunPSK" w:hAnsi="TH SarabunPSK" w:cs="TH SarabunPSK" w:hint="cs"/>
          <w:sz w:val="32"/>
          <w:szCs w:val="32"/>
          <w:cs/>
        </w:rPr>
        <w:t>11พฤษภ</w:t>
      </w:r>
      <w:r w:rsidR="00F60EDC"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2C3370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F06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572">
        <w:rPr>
          <w:rFonts w:ascii="TH SarabunPSK" w:hAnsi="TH SarabunPSK" w:cs="TH SarabunPSK" w:hint="cs"/>
          <w:sz w:val="32"/>
          <w:szCs w:val="32"/>
          <w:cs/>
        </w:rPr>
        <w:t xml:space="preserve">อนุมัติผังรายการประจำปี ๒๕๕๘ ของสถานีวิทยุโทรทัศน์กองทัพบก ช่อง ๕ แต่ยังมีบางรายการที่เนื้อหาไม่สอดคล้องกับหมวดหมู่ ที่ประชุม </w:t>
      </w:r>
      <w:proofErr w:type="spellStart"/>
      <w:r w:rsidR="00F53572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F535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37C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53572">
        <w:rPr>
          <w:rFonts w:ascii="TH SarabunPSK" w:hAnsi="TH SarabunPSK" w:cs="TH SarabunPSK" w:hint="cs"/>
          <w:sz w:val="32"/>
          <w:szCs w:val="32"/>
          <w:cs/>
        </w:rPr>
        <w:t xml:space="preserve">มีมติให้ทางช่อง ๕ </w:t>
      </w:r>
      <w:r w:rsidR="002010DB">
        <w:rPr>
          <w:rFonts w:ascii="TH SarabunPSK" w:hAnsi="TH SarabunPSK" w:cs="TH SarabunPSK" w:hint="cs"/>
          <w:sz w:val="32"/>
          <w:szCs w:val="32"/>
          <w:cs/>
        </w:rPr>
        <w:t>ดำเนินการแก้ไข</w:t>
      </w:r>
      <w:r w:rsidR="00F53572">
        <w:rPr>
          <w:rFonts w:ascii="TH SarabunPSK" w:hAnsi="TH SarabunPSK" w:cs="TH SarabunPSK" w:hint="cs"/>
          <w:sz w:val="32"/>
          <w:szCs w:val="32"/>
          <w:cs/>
        </w:rPr>
        <w:t>ปรับผังรายกา</w:t>
      </w:r>
      <w:r w:rsidR="007F053C">
        <w:rPr>
          <w:rFonts w:ascii="TH SarabunPSK" w:hAnsi="TH SarabunPSK" w:cs="TH SarabunPSK" w:hint="cs"/>
          <w:sz w:val="32"/>
          <w:szCs w:val="32"/>
          <w:cs/>
        </w:rPr>
        <w:t xml:space="preserve">รอีกครั้ง </w:t>
      </w:r>
      <w:r w:rsidR="002010DB">
        <w:rPr>
          <w:rFonts w:ascii="TH SarabunPSK" w:hAnsi="TH SarabunPSK" w:cs="TH SarabunPSK" w:hint="cs"/>
          <w:sz w:val="32"/>
          <w:szCs w:val="32"/>
          <w:cs/>
        </w:rPr>
        <w:t>ภายใน 7 วัน</w:t>
      </w:r>
      <w:r w:rsidR="007F053C">
        <w:rPr>
          <w:rFonts w:ascii="TH SarabunPSK" w:hAnsi="TH SarabunPSK" w:cs="TH SarabunPSK" w:hint="cs"/>
          <w:sz w:val="32"/>
          <w:szCs w:val="32"/>
          <w:cs/>
        </w:rPr>
        <w:t>นับตั้งแต่ได้รับ</w:t>
      </w:r>
      <w:r w:rsidR="002010DB">
        <w:rPr>
          <w:rFonts w:ascii="TH SarabunPSK" w:hAnsi="TH SarabunPSK" w:cs="TH SarabunPSK" w:hint="cs"/>
          <w:sz w:val="32"/>
          <w:szCs w:val="32"/>
          <w:cs/>
        </w:rPr>
        <w:t xml:space="preserve">แจ้งจากสำนักงาน </w:t>
      </w:r>
      <w:proofErr w:type="spellStart"/>
      <w:r w:rsidR="002010D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</w:p>
    <w:p w:rsidR="001E1E28" w:rsidRDefault="007F156D" w:rsidP="001605E2">
      <w:pPr>
        <w:spacing w:before="120"/>
        <w:ind w:left="-425" w:firstLine="57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7F053C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F053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F053C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 w:rsidR="001605E2">
        <w:rPr>
          <w:rFonts w:ascii="TH SarabunPSK" w:hAnsi="TH SarabunPSK" w:cs="TH SarabunPSK" w:hint="cs"/>
          <w:sz w:val="32"/>
          <w:szCs w:val="32"/>
          <w:cs/>
        </w:rPr>
        <w:t>เรื่องการขอ</w:t>
      </w:r>
      <w:r w:rsidR="007F053C">
        <w:rPr>
          <w:rFonts w:ascii="TH SarabunPSK" w:hAnsi="TH SarabunPSK" w:cs="TH SarabunPSK" w:hint="cs"/>
          <w:sz w:val="32"/>
          <w:szCs w:val="32"/>
          <w:cs/>
        </w:rPr>
        <w:t>ต่อใบอนุญาต</w:t>
      </w:r>
      <w:r w:rsidR="001605E2">
        <w:rPr>
          <w:rFonts w:ascii="TH SarabunPSK" w:hAnsi="TH SarabunPSK" w:cs="TH SarabunPSK" w:hint="cs"/>
          <w:sz w:val="32"/>
          <w:szCs w:val="32"/>
          <w:cs/>
        </w:rPr>
        <w:t>ให้ใช้คลื่นความถี่และประกอบกิจการสำหรับการให้บริการโทรทัศน์ภาคพื้นดินในระบบอนาล็อก เพื่อ</w:t>
      </w:r>
      <w:r w:rsidR="00331704">
        <w:rPr>
          <w:rFonts w:ascii="TH SarabunPSK" w:hAnsi="TH SarabunPSK" w:cs="TH SarabunPSK" w:hint="cs"/>
          <w:sz w:val="32"/>
          <w:szCs w:val="32"/>
          <w:cs/>
        </w:rPr>
        <w:t>กิจการบริการสาธารณะ ประเภทที่ 1 แก่</w:t>
      </w:r>
      <w:r w:rsidR="00331704" w:rsidRPr="00331704">
        <w:rPr>
          <w:rFonts w:ascii="TH SarabunPSK" w:hAnsi="TH SarabunPSK" w:cs="TH SarabunPSK"/>
          <w:sz w:val="32"/>
          <w:szCs w:val="32"/>
          <w:cs/>
        </w:rPr>
        <w:t>องค์การกระจายเสียงและแพร่ภาพสาธารณะแห่งประเทศไทย</w:t>
      </w:r>
      <w:r w:rsidR="00331704">
        <w:rPr>
          <w:rFonts w:ascii="TH SarabunPSK" w:hAnsi="TH SarabunPSK" w:cs="TH SarabunPSK" w:hint="cs"/>
          <w:sz w:val="32"/>
          <w:szCs w:val="32"/>
          <w:cs/>
        </w:rPr>
        <w:t>หรือไทยพีบี</w:t>
      </w:r>
      <w:proofErr w:type="spellStart"/>
      <w:r w:rsidR="00331704"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 w:rsidR="003317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D82">
        <w:rPr>
          <w:rFonts w:ascii="TH SarabunPSK" w:hAnsi="TH SarabunPSK" w:cs="TH SarabunPSK" w:hint="cs"/>
          <w:sz w:val="32"/>
          <w:szCs w:val="32"/>
          <w:cs/>
        </w:rPr>
        <w:t>ออกไป</w:t>
      </w:r>
      <w:r w:rsidR="00A108AF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331704">
        <w:rPr>
          <w:rFonts w:ascii="TH SarabunPSK" w:hAnsi="TH SarabunPSK" w:cs="TH SarabunPSK" w:hint="cs"/>
          <w:sz w:val="32"/>
          <w:szCs w:val="32"/>
          <w:cs/>
        </w:rPr>
        <w:t xml:space="preserve"> ๑ ปี</w:t>
      </w:r>
      <w:r w:rsidR="00A108AF">
        <w:rPr>
          <w:rFonts w:ascii="TH SarabunPSK" w:hAnsi="TH SarabunPSK" w:cs="TH SarabunPSK" w:hint="cs"/>
          <w:sz w:val="32"/>
          <w:szCs w:val="32"/>
          <w:cs/>
        </w:rPr>
        <w:t>นับจากวันที่ใบอนุญาตสิ้นอายุ</w:t>
      </w:r>
      <w:r w:rsidR="00F535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1605E2">
        <w:rPr>
          <w:rFonts w:ascii="TH SarabunPSK" w:hAnsi="TH SarabunPSK" w:cs="TH SarabunPSK" w:hint="cs"/>
          <w:sz w:val="32"/>
          <w:szCs w:val="32"/>
          <w:cs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ในขั้นตอนการพิจารณาของคณะทำงานติดตามและกำกับดูแลการขยายโครงข่ายโทรทัศน์ภาคพื้นดินในระบบดิจิตอล </w:t>
      </w:r>
    </w:p>
    <w:p w:rsidR="007C4E86" w:rsidRDefault="00B36943" w:rsidP="00F53572">
      <w:pPr>
        <w:spacing w:before="120"/>
        <w:ind w:left="-425" w:firstLine="57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="007C4E86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C4E8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C4E86">
        <w:rPr>
          <w:rFonts w:ascii="TH SarabunPSK" w:hAnsi="TH SarabunPSK" w:cs="TH SarabunPSK" w:hint="cs"/>
          <w:sz w:val="32"/>
          <w:szCs w:val="32"/>
          <w:cs/>
        </w:rPr>
        <w:t xml:space="preserve"> เห็นชอบการทำบันทึกข้อตกลงในการสร้างความรู้และความเข้าใจเกี่ยวกับการรับส่งสัญญาณโทรทัศน์ภาคพื้นดินในระบบดิจิตอลระหว่างสำนักงาน </w:t>
      </w:r>
      <w:proofErr w:type="spellStart"/>
      <w:r w:rsidR="007C4E8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4E86">
        <w:rPr>
          <w:rFonts w:ascii="TH SarabunPSK" w:hAnsi="TH SarabunPSK" w:cs="TH SarabunPSK" w:hint="cs"/>
          <w:sz w:val="32"/>
          <w:szCs w:val="32"/>
          <w:cs/>
        </w:rPr>
        <w:t xml:space="preserve"> กับสำนักงานคณะกรรมการการอาชีวศึกษาและกองทัพบก</w:t>
      </w:r>
      <w:r w:rsidR="005C254B">
        <w:rPr>
          <w:rFonts w:ascii="TH SarabunPSK" w:hAnsi="TH SarabunPSK" w:cs="TH SarabunPSK" w:hint="cs"/>
          <w:sz w:val="32"/>
          <w:szCs w:val="32"/>
          <w:cs/>
        </w:rPr>
        <w:t xml:space="preserve"> เพื่อประชาสัมพันธ์การให้บริการและการรับชมดิจิตอลทีวี รวมทั้งสาธิตการติดตั้งและ</w:t>
      </w:r>
      <w:r w:rsidR="0059137C">
        <w:rPr>
          <w:rFonts w:ascii="TH SarabunPSK" w:hAnsi="TH SarabunPSK" w:cs="TH SarabunPSK" w:hint="cs"/>
          <w:sz w:val="32"/>
          <w:szCs w:val="32"/>
          <w:cs/>
        </w:rPr>
        <w:t>แนะนำการติดตั้งแก่</w:t>
      </w:r>
      <w:r w:rsidR="005C254B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59137C">
        <w:rPr>
          <w:rFonts w:ascii="TH SarabunPSK" w:hAnsi="TH SarabunPSK" w:cs="TH SarabunPSK" w:hint="cs"/>
          <w:sz w:val="32"/>
          <w:szCs w:val="32"/>
          <w:cs/>
        </w:rPr>
        <w:t xml:space="preserve"> เพื่อให้ประชาชน</w:t>
      </w:r>
      <w:r w:rsidR="005C254B">
        <w:rPr>
          <w:rFonts w:ascii="TH SarabunPSK" w:hAnsi="TH SarabunPSK" w:cs="TH SarabunPSK" w:hint="cs"/>
          <w:sz w:val="32"/>
          <w:szCs w:val="32"/>
          <w:cs/>
        </w:rPr>
        <w:t>สามารถรับชมดิจิตอลทีวีได้อย่างมีประสิทธิภาพและทั่วถึง</w:t>
      </w:r>
    </w:p>
    <w:p w:rsidR="00AE63F1" w:rsidRPr="00B36943" w:rsidRDefault="00B36943" w:rsidP="00F5357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ส่วนกรณีการเลื่อนจ่ายค่าธรรมเนียมใบอนุญาตดิจิตอลทีวี งวดที่ 2 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ได้พิจารณาตามที่</w:t>
      </w:r>
      <w:r w:rsidRPr="00B36943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Pr="00B3694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B36943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>รวบรวมความคิดเห็นจากการรับฟังความคิดเห็นสาธารณะ เมื่อวันที่ 6 พฤษภาคมที่ผ่านมา โด</w:t>
      </w:r>
      <w:r w:rsidR="001605E2">
        <w:rPr>
          <w:rFonts w:ascii="TH SarabunPSK" w:hAnsi="TH SarabunPSK" w:cs="TH SarabunPSK" w:hint="cs"/>
          <w:sz w:val="32"/>
          <w:szCs w:val="32"/>
          <w:cs/>
        </w:rPr>
        <w:t>ยเห็นว่ายังมี</w:t>
      </w:r>
      <w:r w:rsidR="0059137C">
        <w:rPr>
          <w:rFonts w:ascii="TH SarabunPSK" w:hAnsi="TH SarabunPSK" w:cs="TH SarabunPSK" w:hint="cs"/>
          <w:sz w:val="32"/>
          <w:szCs w:val="32"/>
          <w:cs/>
        </w:rPr>
        <w:t>ประเด็นที่เกี่ยวข้อง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การใช้อำนาจและดุลพินิจของ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5E2">
        <w:rPr>
          <w:rFonts w:ascii="TH SarabunPSK" w:hAnsi="TH SarabunPSK" w:cs="TH SarabunPSK" w:hint="cs"/>
          <w:sz w:val="32"/>
          <w:szCs w:val="32"/>
          <w:cs/>
        </w:rPr>
        <w:t>จึงได้มีมติให้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นำเรื่องดั</w:t>
      </w:r>
      <w:r w:rsidR="001605E2">
        <w:rPr>
          <w:rFonts w:ascii="TH SarabunPSK" w:hAnsi="TH SarabunPSK" w:cs="TH SarabunPSK" w:hint="cs"/>
          <w:sz w:val="32"/>
          <w:szCs w:val="32"/>
          <w:cs/>
        </w:rPr>
        <w:t>งกล่าว</w:t>
      </w:r>
      <w:r>
        <w:rPr>
          <w:rFonts w:ascii="TH SarabunPSK" w:hAnsi="TH SarabunPSK" w:cs="TH SarabunPSK" w:hint="cs"/>
          <w:sz w:val="32"/>
          <w:szCs w:val="32"/>
          <w:cs/>
        </w:rPr>
        <w:t>หารือกับสำนักงานอัยการสูงสุด สำนักงานการตรวจเงินแผ่นดิน และสำนักงานคณะกรรมการป้องกันและปราบปรามการทุจริตแห่งชาติ เพื่อให้เกิดความรอบคอบในประเด็นดังกล่าว</w:t>
      </w: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2A75"/>
    <w:rsid w:val="000864B9"/>
    <w:rsid w:val="00086C04"/>
    <w:rsid w:val="000923F8"/>
    <w:rsid w:val="0009454C"/>
    <w:rsid w:val="00095413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05E2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75D2"/>
    <w:rsid w:val="001B11F8"/>
    <w:rsid w:val="001B3222"/>
    <w:rsid w:val="001B34C0"/>
    <w:rsid w:val="001B38E2"/>
    <w:rsid w:val="001B48C3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DCB"/>
    <w:rsid w:val="005D76B6"/>
    <w:rsid w:val="005D781A"/>
    <w:rsid w:val="005D7BE8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C042D"/>
    <w:rsid w:val="006C0ECF"/>
    <w:rsid w:val="006C137A"/>
    <w:rsid w:val="006C2315"/>
    <w:rsid w:val="006C376E"/>
    <w:rsid w:val="006C4990"/>
    <w:rsid w:val="006C4DB4"/>
    <w:rsid w:val="006D2374"/>
    <w:rsid w:val="006D7B46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7632"/>
    <w:rsid w:val="00782554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F37"/>
    <w:rsid w:val="007F053C"/>
    <w:rsid w:val="007F07F9"/>
    <w:rsid w:val="007F0F97"/>
    <w:rsid w:val="007F156D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B7D76"/>
    <w:rsid w:val="008C01E5"/>
    <w:rsid w:val="008C023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08AF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7382"/>
    <w:rsid w:val="00B57647"/>
    <w:rsid w:val="00B576C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520B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E337C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52EF"/>
    <w:rsid w:val="00E27A16"/>
    <w:rsid w:val="00E33DE6"/>
    <w:rsid w:val="00E3472A"/>
    <w:rsid w:val="00E36ACD"/>
    <w:rsid w:val="00E405FE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2252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18</cp:revision>
  <cp:lastPrinted>2015-05-11T08:24:00Z</cp:lastPrinted>
  <dcterms:created xsi:type="dcterms:W3CDTF">2015-05-11T07:24:00Z</dcterms:created>
  <dcterms:modified xsi:type="dcterms:W3CDTF">2015-05-11T08:40:00Z</dcterms:modified>
</cp:coreProperties>
</file>