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F96D66" w:rsidRDefault="00014DCA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8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F96D66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และกิจการ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proofErr w:type="gramStart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proofErr w:type="spellStart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</w:t>
      </w:r>
      <w:r w:rsidR="005E4A16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ส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ทช</w:t>
      </w:r>
      <w:proofErr w:type="spellEnd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  <w:proofErr w:type="gramEnd"/>
    </w:p>
    <w:p w:rsidR="003B1139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8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</w:t>
      </w:r>
      <w:r w:rsidR="0035116C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EB67A4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62061F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-318 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0-22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90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E15B9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5241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3B1139" w:rsidRPr="00133386" w:rsidRDefault="00EB67A4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 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pr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n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@n</w:t>
      </w:r>
      <w:r w:rsidR="00FB00C1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btc.go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.th</w:t>
      </w:r>
      <w:hyperlink r:id="rId6" w:history="1"/>
    </w:p>
    <w:p w:rsidR="00EE747D" w:rsidRDefault="00EE747D" w:rsidP="00EE747D">
      <w:pPr>
        <w:jc w:val="center"/>
        <w:rPr>
          <w:rFonts w:ascii="TH SarabunPSK" w:hAnsi="TH SarabunPSK" w:cs="TH SarabunPSK"/>
          <w:sz w:val="40"/>
          <w:szCs w:val="40"/>
        </w:rPr>
      </w:pPr>
    </w:p>
    <w:p w:rsidR="00EE747D" w:rsidRPr="00EE747D" w:rsidRDefault="00EE747D" w:rsidP="00EF6C62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EE747D">
        <w:rPr>
          <w:rFonts w:ascii="TH SarabunPSK" w:hAnsi="TH SarabunPSK" w:cs="TH SarabunPSK"/>
          <w:b/>
          <w:bCs/>
          <w:sz w:val="40"/>
          <w:szCs w:val="40"/>
          <w:cs/>
        </w:rPr>
        <w:t>บอร์ดกระจายเสียง/</w:t>
      </w:r>
      <w:proofErr w:type="spellStart"/>
      <w:r w:rsidRPr="00EE747D">
        <w:rPr>
          <w:rFonts w:ascii="TH SarabunPSK" w:hAnsi="TH SarabunPSK" w:cs="TH SarabunPSK"/>
          <w:b/>
          <w:bCs/>
          <w:sz w:val="40"/>
          <w:szCs w:val="40"/>
          <w:cs/>
        </w:rPr>
        <w:t>กสทช.</w:t>
      </w:r>
      <w:proofErr w:type="spellEnd"/>
      <w:r w:rsidRPr="00EE747D">
        <w:rPr>
          <w:rFonts w:ascii="TH SarabunPSK" w:hAnsi="TH SarabunPSK" w:cs="TH SarabunPSK"/>
          <w:b/>
          <w:bCs/>
          <w:sz w:val="40"/>
          <w:szCs w:val="40"/>
          <w:cs/>
        </w:rPr>
        <w:t xml:space="preserve"> แถลงผลการประชุมวันที่ 18 มีนาคม 2556</w:t>
      </w:r>
    </w:p>
    <w:p w:rsidR="00EE747D" w:rsidRDefault="00EE747D" w:rsidP="00EF6C62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พ.อ. ดร. นที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ศุกล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) แถลงผลการประชุมคณะกรมการกิจการกระจายเสียงและกิจการโทรทัศน์ ว่า วันนี้ (18 มีนาคม 2556) ที่ประชุม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มีมติในเรื่องต่างๆ ดังนี้</w:t>
      </w:r>
    </w:p>
    <w:p w:rsidR="00EE747D" w:rsidRDefault="00E9349E" w:rsidP="00EF6C62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1.</w:t>
      </w:r>
      <w:r w:rsidR="00EF6C62">
        <w:rPr>
          <w:rFonts w:ascii="TH SarabunPSK" w:hAnsi="TH SarabunPSK" w:cs="TH SarabunPSK"/>
          <w:sz w:val="36"/>
          <w:szCs w:val="36"/>
        </w:rPr>
        <w:t xml:space="preserve"> </w:t>
      </w:r>
      <w:r w:rsidR="00EF6C62">
        <w:rPr>
          <w:rFonts w:ascii="TH SarabunPSK" w:hAnsi="TH SarabunPSK" w:cs="TH SarabunPSK" w:hint="cs"/>
          <w:sz w:val="36"/>
          <w:szCs w:val="36"/>
          <w:cs/>
        </w:rPr>
        <w:t xml:space="preserve">ทีประชุม </w:t>
      </w:r>
      <w:proofErr w:type="spellStart"/>
      <w:r w:rsidR="00EF6C62">
        <w:rPr>
          <w:rFonts w:ascii="TH SarabunPSK" w:hAnsi="TH SarabunPSK" w:cs="TH SarabunPSK" w:hint="cs"/>
          <w:sz w:val="36"/>
          <w:szCs w:val="36"/>
          <w:cs/>
        </w:rPr>
        <w:t>กสท.</w:t>
      </w:r>
      <w:proofErr w:type="spellEnd"/>
      <w:r w:rsidR="00EF6C62">
        <w:rPr>
          <w:rFonts w:ascii="TH SarabunPSK" w:hAnsi="TH SarabunPSK" w:cs="TH SarabunPSK" w:hint="cs"/>
          <w:sz w:val="36"/>
          <w:szCs w:val="36"/>
          <w:cs/>
        </w:rPr>
        <w:t xml:space="preserve"> มีมีติเห็นชอบ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สรุปผลการรับฟังความคิดเห็นสาธารณะต่อร่างประกาศ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 เรื่องหลักเกณฑ์การกำหนดหมวดหมู่และจัดลำดับบริการโทรทัศน์ที่ไม่ใช้คลื่นความถี่ </w:t>
      </w:r>
      <w:r w:rsidR="00EF6C62">
        <w:rPr>
          <w:rFonts w:ascii="TH SarabunPSK" w:hAnsi="TH SarabunPSK" w:cs="TH SarabunPSK" w:hint="cs"/>
          <w:sz w:val="36"/>
          <w:szCs w:val="36"/>
          <w:cs/>
        </w:rPr>
        <w:t>พ.ศ. ... และ</w:t>
      </w:r>
      <w:r w:rsidR="00EE747D">
        <w:rPr>
          <w:rFonts w:ascii="TH SarabunPSK" w:hAnsi="TH SarabunPSK" w:cs="TH SarabunPSK" w:hint="cs"/>
          <w:sz w:val="36"/>
          <w:szCs w:val="36"/>
          <w:cs/>
        </w:rPr>
        <w:t>ให้นำเสนอต่อ</w:t>
      </w:r>
      <w:r w:rsidR="00EF6C62">
        <w:rPr>
          <w:rFonts w:ascii="TH SarabunPSK" w:hAnsi="TH SarabunPSK" w:cs="TH SarabunPSK" w:hint="cs"/>
          <w:sz w:val="36"/>
          <w:szCs w:val="36"/>
          <w:cs/>
        </w:rPr>
        <w:t xml:space="preserve">ที่ประชุม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 เพื่อนำไปสู่การประกาศบังคับใช้ต่อไป</w:t>
      </w:r>
    </w:p>
    <w:p w:rsidR="00EE747D" w:rsidRDefault="00E9349E" w:rsidP="00EF6C62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2.</w:t>
      </w:r>
      <w:r w:rsidR="00EF6C62">
        <w:rPr>
          <w:rFonts w:ascii="TH SarabunPSK" w:hAnsi="TH SarabunPSK" w:cs="TH SarabunPSK" w:hint="cs"/>
          <w:sz w:val="36"/>
          <w:szCs w:val="36"/>
          <w:cs/>
        </w:rPr>
        <w:t xml:space="preserve"> ที่ประชุมมีการพิจารณารายงาน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ผลการพิจารณาข้อร้องเรียนของนายประมุท </w:t>
      </w:r>
      <w:r w:rsidR="00EF6C62">
        <w:rPr>
          <w:rFonts w:ascii="TH SarabunPSK" w:hAnsi="TH SarabunPSK" w:cs="TH SarabunPSK"/>
          <w:sz w:val="36"/>
          <w:szCs w:val="36"/>
          <w:cs/>
        </w:rPr>
        <w:br/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สูตะบุตร เรื่อง ขอให้ตรวจสอบการไม่ประกอบกิจการกระจายเสียงและกิจการโทรทัศน์ของบริษัท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อส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มท. จำกัด (มหาชน) ที่ไม่ชอบด้วยกฎหมาย </w:t>
      </w:r>
    </w:p>
    <w:p w:rsidR="00EE747D" w:rsidRPr="00100E53" w:rsidRDefault="00EF6C62" w:rsidP="00EF6C62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สืบเนื่องจากการที่</w:t>
      </w:r>
      <w:r w:rsidR="00EE747D">
        <w:rPr>
          <w:rFonts w:ascii="TH SarabunPSK" w:hAnsi="TH SarabunPSK" w:cs="TH SarabunPSK" w:hint="cs"/>
          <w:sz w:val="36"/>
          <w:szCs w:val="36"/>
          <w:cs/>
        </w:rPr>
        <w:t>นายประมุท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>ได้ร้องเรียนว่าการแก้ไขสัญญา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กับท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>รู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วิชั่น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 ที่ให้มีการโฆษณาได้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>6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>นาที เป็นการดำเนินการที่ไม่ชอบด้วยกฎหมาย ซึ่งทางคณะอนุกรรมการพิจารณาสัมปทานด้านกิจการกระจายเสียงและกิจการโทรทัศน์เป็นผู้กลั่นกรองและนำเสนอต่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กสท.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และที่ประชุม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กสท.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มีมติเห็นชอบต่อผลการพิจารณาชอบข้อร้องเรียนของประมุท ตามที่คณะอนุกรรมการพิจารณาสัมปทานด้านกิจการกระจายเสียงและกิจการโทรทัศน์ได้นำเสนอ </w:t>
      </w:r>
      <w:r>
        <w:rPr>
          <w:rFonts w:ascii="TH SarabunPSK" w:hAnsi="TH SarabunPSK" w:cs="TH SarabunPSK" w:hint="cs"/>
          <w:sz w:val="36"/>
          <w:szCs w:val="36"/>
          <w:cs/>
        </w:rPr>
        <w:t>โดยมี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มติว่าการแก้ไขสัญญาของบริษัท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อส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>มท. จำกัด (มหาชน) ทั้ง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2 ฉบับ คือระหว่างบริษัท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อส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>มท. จำกัด (มหาชน)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กับบริษัท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ทรูวิชั่นส์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 เคเบิ้ล จำกัด (มหาชน) และระหว่างบริษัท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อส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>มท. จำกัด (มหาชน)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กับบริษัท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ทรูวิชั่นส์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 จำกัด (มหาชน) ไม่ขัดแย้งต่อกฎหมาย นอกจากนี้ยังมีมติเพิ่มเติมว่า การพิจารณาดังกล่าว </w:t>
      </w:r>
      <w:r>
        <w:rPr>
          <w:rFonts w:ascii="TH SarabunPSK" w:hAnsi="TH SarabunPSK" w:cs="TH SarabunPSK" w:hint="cs"/>
          <w:sz w:val="36"/>
          <w:szCs w:val="36"/>
          <w:cs/>
        </w:rPr>
        <w:t>เป็นการ</w:t>
      </w:r>
      <w:r w:rsidR="00EE747D">
        <w:rPr>
          <w:rFonts w:ascii="TH SarabunPSK" w:hAnsi="TH SarabunPSK" w:cs="TH SarabunPSK" w:hint="cs"/>
          <w:sz w:val="36"/>
          <w:szCs w:val="36"/>
          <w:cs/>
        </w:rPr>
        <w:t>พิจารณาไปตามประเด็นข้อร้องเรียนของนายประมุทเท่านั้น ไม่กระทบต่อการตรวจสอบความชอบด้วยกฎหมายของการอนุญาตสัมปทานหรือสัญญาของบริษัททั้ง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>2 ตามบทเฉพาะกาลแห่ง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พรบ.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>องค์กรจัดสรรคลื่นความถี่</w:t>
      </w:r>
      <w:r>
        <w:rPr>
          <w:rFonts w:ascii="TH SarabunPSK" w:hAnsi="TH SarabunPSK" w:cs="TH SarabunPSK" w:hint="cs"/>
          <w:sz w:val="36"/>
          <w:szCs w:val="36"/>
          <w:cs/>
        </w:rPr>
        <w:t>ฯ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 พ.ศ.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>2553</w:t>
      </w:r>
    </w:p>
    <w:p w:rsidR="00EE747D" w:rsidRPr="00EE747D" w:rsidRDefault="00EF6C62" w:rsidP="00EF6C62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นอกจากนี้ยังมี</w:t>
      </w:r>
      <w:r w:rsidR="00EE747D">
        <w:rPr>
          <w:rFonts w:ascii="TH SarabunPSK" w:hAnsi="TH SarabunPSK" w:cs="TH SarabunPSK" w:hint="cs"/>
          <w:sz w:val="36"/>
          <w:szCs w:val="36"/>
          <w:cs/>
        </w:rPr>
        <w:t>มติให้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สำนักงาน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 มีหนังสือแจ้งการผลพิจารณาต่อนายประมุท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>ทราบ และ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ให้ 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สำนักงาน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 ยื่นคำร้องชี้แจงผลการพิจารณาต่อศาลปกครองสูงสุด เพื่อขอให้จำหน่ายคดีดังกล่าว </w:t>
      </w:r>
      <w:r>
        <w:rPr>
          <w:rFonts w:ascii="TH SarabunPSK" w:hAnsi="TH SarabunPSK" w:cs="TH SarabunPSK" w:hint="cs"/>
          <w:sz w:val="36"/>
          <w:szCs w:val="36"/>
          <w:cs/>
        </w:rPr>
        <w:t>ทั้งนี้เพราะ</w:t>
      </w:r>
      <w:r w:rsidR="00EE747D">
        <w:rPr>
          <w:rFonts w:ascii="TH SarabunPSK" w:hAnsi="TH SarabunPSK" w:cs="TH SarabunPSK" w:hint="cs"/>
          <w:sz w:val="36"/>
          <w:szCs w:val="36"/>
          <w:cs/>
        </w:rPr>
        <w:t>นอกจาก</w:t>
      </w:r>
      <w:r>
        <w:rPr>
          <w:rFonts w:ascii="TH SarabunPSK" w:hAnsi="TH SarabunPSK" w:cs="TH SarabunPSK" w:hint="cs"/>
          <w:sz w:val="36"/>
          <w:szCs w:val="36"/>
          <w:cs/>
        </w:rPr>
        <w:t>ที่</w:t>
      </w:r>
      <w:r w:rsidR="00EE747D">
        <w:rPr>
          <w:rFonts w:ascii="TH SarabunPSK" w:hAnsi="TH SarabunPSK" w:cs="TH SarabunPSK" w:hint="cs"/>
          <w:sz w:val="36"/>
          <w:szCs w:val="36"/>
          <w:cs/>
        </w:rPr>
        <w:t>นายประมุทจะ</w:t>
      </w:r>
      <w:r>
        <w:rPr>
          <w:rFonts w:ascii="TH SarabunPSK" w:hAnsi="TH SarabunPSK" w:cs="TH SarabunPSK" w:hint="cs"/>
          <w:sz w:val="36"/>
          <w:szCs w:val="36"/>
          <w:cs/>
        </w:rPr>
        <w:t>ได้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มาร้องเรียนที่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>แล้ว ยังได้มีการยื่นฟ้องต่อศาลปกครอง</w:t>
      </w:r>
      <w:r>
        <w:rPr>
          <w:rFonts w:ascii="TH SarabunPSK" w:hAnsi="TH SarabunPSK" w:cs="TH SarabunPSK" w:hint="cs"/>
          <w:sz w:val="36"/>
          <w:szCs w:val="36"/>
          <w:cs/>
        </w:rPr>
        <w:t>เพื่อ</w:t>
      </w:r>
      <w:r w:rsidR="00EE747D">
        <w:rPr>
          <w:rFonts w:ascii="TH SarabunPSK" w:hAnsi="TH SarabunPSK" w:cs="TH SarabunPSK" w:hint="cs"/>
          <w:sz w:val="36"/>
          <w:szCs w:val="36"/>
          <w:cs/>
        </w:rPr>
        <w:t>เร่งรัดให้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EE747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E747D">
        <w:rPr>
          <w:rFonts w:ascii="TH SarabunPSK" w:hAnsi="TH SarabunPSK" w:cs="TH SarabunPSK" w:hint="cs"/>
          <w:sz w:val="36"/>
          <w:szCs w:val="36"/>
          <w:cs/>
        </w:rPr>
        <w:t>พิจารณาในกรณีดังกล่าว</w:t>
      </w:r>
      <w:r>
        <w:rPr>
          <w:rFonts w:ascii="TH SarabunPSK" w:hAnsi="TH SarabunPSK" w:cs="TH SarabunPSK" w:hint="cs"/>
          <w:sz w:val="36"/>
          <w:szCs w:val="36"/>
          <w:cs/>
        </w:rPr>
        <w:t>อีกด้วย</w:t>
      </w:r>
      <w:r w:rsidR="00EE747D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EE747D" w:rsidRDefault="00EE747D" w:rsidP="00F551DA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E747D" w:rsidRDefault="00EE747D" w:rsidP="00F551DA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B67A4" w:rsidRPr="00133386" w:rsidRDefault="001A0A1E" w:rsidP="00F551DA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---------------------------------------------------------------------------------------------------------</w:t>
      </w:r>
    </w:p>
    <w:p w:rsidR="001D2E29" w:rsidRPr="00133386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1D2E29" w:rsidRPr="00133386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="00F551DA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สำนักงานคณะกรรมการ</w:t>
      </w: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โทรคมนาคมแห่งชาติ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</w:t>
      </w:r>
      <w:proofErr w:type="spellStart"/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กสทช.</w:t>
      </w:r>
      <w:proofErr w:type="spellEnd"/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)</w:t>
      </w:r>
    </w:p>
    <w:p w:rsidR="00E7443C" w:rsidRPr="00133386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5 -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proofErr w:type="gramStart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7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1C2BCB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sectPr w:rsidR="00E7443C" w:rsidRPr="00133386" w:rsidSect="007E11BD">
      <w:pgSz w:w="11906" w:h="16838"/>
      <w:pgMar w:top="1135" w:right="1800" w:bottom="426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14DCA"/>
    <w:rsid w:val="00023725"/>
    <w:rsid w:val="00033DB4"/>
    <w:rsid w:val="000351A2"/>
    <w:rsid w:val="00040F90"/>
    <w:rsid w:val="00056E66"/>
    <w:rsid w:val="00062573"/>
    <w:rsid w:val="000752E6"/>
    <w:rsid w:val="00076160"/>
    <w:rsid w:val="00086C04"/>
    <w:rsid w:val="0009454C"/>
    <w:rsid w:val="000B136C"/>
    <w:rsid w:val="000B6940"/>
    <w:rsid w:val="000C242B"/>
    <w:rsid w:val="000F07C8"/>
    <w:rsid w:val="000F7A4D"/>
    <w:rsid w:val="001254C8"/>
    <w:rsid w:val="00126D9F"/>
    <w:rsid w:val="00131102"/>
    <w:rsid w:val="00133386"/>
    <w:rsid w:val="00135C16"/>
    <w:rsid w:val="001516A2"/>
    <w:rsid w:val="001548E4"/>
    <w:rsid w:val="00163206"/>
    <w:rsid w:val="00174A6E"/>
    <w:rsid w:val="0019268C"/>
    <w:rsid w:val="001964E6"/>
    <w:rsid w:val="001A0A1E"/>
    <w:rsid w:val="001A22E8"/>
    <w:rsid w:val="001C2BCB"/>
    <w:rsid w:val="001D2E29"/>
    <w:rsid w:val="001E5CA0"/>
    <w:rsid w:val="00202F97"/>
    <w:rsid w:val="00203FB1"/>
    <w:rsid w:val="002151FF"/>
    <w:rsid w:val="00215711"/>
    <w:rsid w:val="00226E10"/>
    <w:rsid w:val="00232400"/>
    <w:rsid w:val="002334E3"/>
    <w:rsid w:val="00283830"/>
    <w:rsid w:val="002C0A87"/>
    <w:rsid w:val="002D67B6"/>
    <w:rsid w:val="002E09CD"/>
    <w:rsid w:val="002E4437"/>
    <w:rsid w:val="002E6EA8"/>
    <w:rsid w:val="002F1222"/>
    <w:rsid w:val="002F73B6"/>
    <w:rsid w:val="00320E06"/>
    <w:rsid w:val="00344521"/>
    <w:rsid w:val="0035116C"/>
    <w:rsid w:val="00356BF2"/>
    <w:rsid w:val="00361F13"/>
    <w:rsid w:val="00374FE1"/>
    <w:rsid w:val="00381FE4"/>
    <w:rsid w:val="003A7BB6"/>
    <w:rsid w:val="003B1139"/>
    <w:rsid w:val="003C490F"/>
    <w:rsid w:val="003C4CE9"/>
    <w:rsid w:val="003D316B"/>
    <w:rsid w:val="003E0BE2"/>
    <w:rsid w:val="00404B5F"/>
    <w:rsid w:val="00406C1A"/>
    <w:rsid w:val="00413C96"/>
    <w:rsid w:val="00443392"/>
    <w:rsid w:val="00447BAA"/>
    <w:rsid w:val="00451F03"/>
    <w:rsid w:val="00463FB0"/>
    <w:rsid w:val="00485017"/>
    <w:rsid w:val="004B0B8C"/>
    <w:rsid w:val="004F1E9D"/>
    <w:rsid w:val="0050041E"/>
    <w:rsid w:val="00512E68"/>
    <w:rsid w:val="00540084"/>
    <w:rsid w:val="00543A51"/>
    <w:rsid w:val="00552A42"/>
    <w:rsid w:val="005929AE"/>
    <w:rsid w:val="00593614"/>
    <w:rsid w:val="00594985"/>
    <w:rsid w:val="005A5CB4"/>
    <w:rsid w:val="005C7F12"/>
    <w:rsid w:val="005E45BC"/>
    <w:rsid w:val="005E4A16"/>
    <w:rsid w:val="005E6305"/>
    <w:rsid w:val="005E7784"/>
    <w:rsid w:val="0060216C"/>
    <w:rsid w:val="0062061F"/>
    <w:rsid w:val="00621EF6"/>
    <w:rsid w:val="006247D8"/>
    <w:rsid w:val="00671005"/>
    <w:rsid w:val="0068155C"/>
    <w:rsid w:val="006A69E7"/>
    <w:rsid w:val="006C042D"/>
    <w:rsid w:val="006E5C6F"/>
    <w:rsid w:val="006F2CE6"/>
    <w:rsid w:val="007338A0"/>
    <w:rsid w:val="00741632"/>
    <w:rsid w:val="00747DC2"/>
    <w:rsid w:val="007665D0"/>
    <w:rsid w:val="00774D3F"/>
    <w:rsid w:val="007B1882"/>
    <w:rsid w:val="007B3179"/>
    <w:rsid w:val="007C7BE8"/>
    <w:rsid w:val="007E11BD"/>
    <w:rsid w:val="007E59DA"/>
    <w:rsid w:val="00807311"/>
    <w:rsid w:val="008313EB"/>
    <w:rsid w:val="008447A3"/>
    <w:rsid w:val="00846B7A"/>
    <w:rsid w:val="008653E5"/>
    <w:rsid w:val="008867B4"/>
    <w:rsid w:val="0089067D"/>
    <w:rsid w:val="008A1941"/>
    <w:rsid w:val="008C01E5"/>
    <w:rsid w:val="008C765F"/>
    <w:rsid w:val="008D27A0"/>
    <w:rsid w:val="008E198A"/>
    <w:rsid w:val="008F13F9"/>
    <w:rsid w:val="008F2F5D"/>
    <w:rsid w:val="008F31E5"/>
    <w:rsid w:val="008F45EC"/>
    <w:rsid w:val="009001DD"/>
    <w:rsid w:val="00905D89"/>
    <w:rsid w:val="0091046A"/>
    <w:rsid w:val="0091171E"/>
    <w:rsid w:val="00973F58"/>
    <w:rsid w:val="009962DD"/>
    <w:rsid w:val="009F259D"/>
    <w:rsid w:val="00A15EEE"/>
    <w:rsid w:val="00A17537"/>
    <w:rsid w:val="00A21AA2"/>
    <w:rsid w:val="00A46DE3"/>
    <w:rsid w:val="00A47909"/>
    <w:rsid w:val="00A831A1"/>
    <w:rsid w:val="00A879FA"/>
    <w:rsid w:val="00AA03FA"/>
    <w:rsid w:val="00AB6970"/>
    <w:rsid w:val="00AC0239"/>
    <w:rsid w:val="00AC76D3"/>
    <w:rsid w:val="00AD3C01"/>
    <w:rsid w:val="00AD463A"/>
    <w:rsid w:val="00AE4728"/>
    <w:rsid w:val="00AF1CDF"/>
    <w:rsid w:val="00B006B1"/>
    <w:rsid w:val="00B11F08"/>
    <w:rsid w:val="00B373BA"/>
    <w:rsid w:val="00B57382"/>
    <w:rsid w:val="00B734A9"/>
    <w:rsid w:val="00B81C90"/>
    <w:rsid w:val="00B97F74"/>
    <w:rsid w:val="00BA5734"/>
    <w:rsid w:val="00BE4840"/>
    <w:rsid w:val="00C04410"/>
    <w:rsid w:val="00C10E7E"/>
    <w:rsid w:val="00C136C8"/>
    <w:rsid w:val="00C23448"/>
    <w:rsid w:val="00C26551"/>
    <w:rsid w:val="00C41CE0"/>
    <w:rsid w:val="00C77059"/>
    <w:rsid w:val="00C81796"/>
    <w:rsid w:val="00C83196"/>
    <w:rsid w:val="00C87634"/>
    <w:rsid w:val="00CA3A66"/>
    <w:rsid w:val="00CB3741"/>
    <w:rsid w:val="00CC00E6"/>
    <w:rsid w:val="00CE13CF"/>
    <w:rsid w:val="00CE5346"/>
    <w:rsid w:val="00D0338F"/>
    <w:rsid w:val="00D13E54"/>
    <w:rsid w:val="00D50E7C"/>
    <w:rsid w:val="00D74C09"/>
    <w:rsid w:val="00D83ACF"/>
    <w:rsid w:val="00D86200"/>
    <w:rsid w:val="00DA1B31"/>
    <w:rsid w:val="00DA465E"/>
    <w:rsid w:val="00DB0089"/>
    <w:rsid w:val="00DB10B5"/>
    <w:rsid w:val="00DD6A04"/>
    <w:rsid w:val="00DF24ED"/>
    <w:rsid w:val="00E01387"/>
    <w:rsid w:val="00E14FD8"/>
    <w:rsid w:val="00E15B94"/>
    <w:rsid w:val="00E23D04"/>
    <w:rsid w:val="00E66B68"/>
    <w:rsid w:val="00E7443C"/>
    <w:rsid w:val="00E86E6B"/>
    <w:rsid w:val="00E9349E"/>
    <w:rsid w:val="00E94E1A"/>
    <w:rsid w:val="00EB67A4"/>
    <w:rsid w:val="00EC373D"/>
    <w:rsid w:val="00ED244E"/>
    <w:rsid w:val="00ED53F4"/>
    <w:rsid w:val="00ED710F"/>
    <w:rsid w:val="00EE6010"/>
    <w:rsid w:val="00EE747D"/>
    <w:rsid w:val="00EF205F"/>
    <w:rsid w:val="00EF4929"/>
    <w:rsid w:val="00EF6C62"/>
    <w:rsid w:val="00F01AD9"/>
    <w:rsid w:val="00F27A27"/>
    <w:rsid w:val="00F3113C"/>
    <w:rsid w:val="00F33760"/>
    <w:rsid w:val="00F46939"/>
    <w:rsid w:val="00F551DA"/>
    <w:rsid w:val="00F7697B"/>
    <w:rsid w:val="00F93279"/>
    <w:rsid w:val="00F95BFD"/>
    <w:rsid w:val="00F963B5"/>
    <w:rsid w:val="00F96D66"/>
    <w:rsid w:val="00F97C15"/>
    <w:rsid w:val="00FB00C1"/>
    <w:rsid w:val="00FB082F"/>
    <w:rsid w:val="00FB3695"/>
    <w:rsid w:val="00FD34F0"/>
    <w:rsid w:val="00FD74B5"/>
    <w:rsid w:val="00FE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2588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2</cp:revision>
  <cp:lastPrinted>2013-03-18T08:14:00Z</cp:lastPrinted>
  <dcterms:created xsi:type="dcterms:W3CDTF">2013-03-18T08:45:00Z</dcterms:created>
  <dcterms:modified xsi:type="dcterms:W3CDTF">2013-03-18T08:45:00Z</dcterms:modified>
</cp:coreProperties>
</file>