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42"/>
      </w:tblGrid>
      <w:tr w:rsidR="00123A8F" w:rsidTr="00123A8F">
        <w:tc>
          <w:tcPr>
            <w:tcW w:w="9242" w:type="dxa"/>
          </w:tcPr>
          <w:p w:rsidR="00123A8F" w:rsidRDefault="00123A8F" w:rsidP="00123A8F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3A8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แบบแสดงความคิดเห็น</w:t>
            </w:r>
            <w:r w:rsidRPr="001B28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 (ร่าง) ประกาศ </w:t>
            </w:r>
            <w:proofErr w:type="spellStart"/>
            <w:r w:rsidRPr="001B2879">
              <w:rPr>
                <w:rFonts w:ascii="TH SarabunPSK" w:hAnsi="TH SarabunPSK" w:cs="TH SarabunPSK"/>
                <w:sz w:val="32"/>
                <w:szCs w:val="32"/>
                <w:cs/>
              </w:rPr>
              <w:t>กสทช.</w:t>
            </w:r>
            <w:proofErr w:type="spellEnd"/>
            <w:r w:rsidRPr="001B28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123A8F" w:rsidRDefault="00123A8F" w:rsidP="00123A8F">
            <w:pPr>
              <w:spacing w:after="120"/>
              <w:jc w:val="center"/>
              <w:rPr>
                <w:rFonts w:hint="cs"/>
              </w:rPr>
            </w:pPr>
            <w:r w:rsidRPr="001B28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4C2025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หลักเกณฑ์การอบรมและสอบเพื่อรับประกาศนียบัตรและใบอนุญาตพนักงานวิทยุคมนาคมประจำเรือ</w:t>
            </w:r>
          </w:p>
        </w:tc>
      </w:tr>
    </w:tbl>
    <w:p w:rsidR="00123A8F" w:rsidRDefault="00123A8F">
      <w:pPr>
        <w:rPr>
          <w:rFonts w:hint="cs"/>
        </w:rPr>
      </w:pPr>
    </w:p>
    <w:p w:rsidR="00123A8F" w:rsidRDefault="00123A8F">
      <w:pPr>
        <w:rPr>
          <w:rFonts w:hint="cs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6582"/>
      </w:tblGrid>
      <w:tr w:rsidR="00123A8F" w:rsidTr="00123A8F">
        <w:tc>
          <w:tcPr>
            <w:tcW w:w="2660" w:type="dxa"/>
          </w:tcPr>
          <w:p w:rsidR="00123A8F" w:rsidRPr="00123A8F" w:rsidRDefault="00123A8F" w:rsidP="00123A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23A8F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6582" w:type="dxa"/>
          </w:tcPr>
          <w:p w:rsidR="00123A8F" w:rsidRDefault="00123A8F">
            <w:pPr>
              <w:rPr>
                <w:rFonts w:hint="cs"/>
              </w:rPr>
            </w:pPr>
          </w:p>
        </w:tc>
      </w:tr>
      <w:tr w:rsidR="00123A8F" w:rsidTr="00123A8F">
        <w:tc>
          <w:tcPr>
            <w:tcW w:w="2660" w:type="dxa"/>
          </w:tcPr>
          <w:p w:rsidR="00123A8F" w:rsidRDefault="00123A8F" w:rsidP="00123A8F">
            <w:pPr>
              <w:spacing w:before="12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123A8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23A8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หน่วยงานผู้ให้ความเห็น</w:t>
            </w:r>
          </w:p>
          <w:p w:rsidR="00123A8F" w:rsidRDefault="00123A8F" w:rsidP="00123A8F"/>
        </w:tc>
        <w:tc>
          <w:tcPr>
            <w:tcW w:w="6582" w:type="dxa"/>
          </w:tcPr>
          <w:p w:rsidR="00123A8F" w:rsidRDefault="00123A8F">
            <w:pPr>
              <w:rPr>
                <w:rFonts w:hint="cs"/>
              </w:rPr>
            </w:pPr>
          </w:p>
        </w:tc>
      </w:tr>
      <w:tr w:rsidR="00123A8F" w:rsidTr="00123A8F">
        <w:tc>
          <w:tcPr>
            <w:tcW w:w="2660" w:type="dxa"/>
          </w:tcPr>
          <w:p w:rsidR="00123A8F" w:rsidRDefault="00123A8F" w:rsidP="00123A8F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</w:t>
            </w:r>
          </w:p>
          <w:p w:rsidR="00123A8F" w:rsidRDefault="00123A8F" w:rsidP="00123A8F">
            <w:pPr>
              <w:rPr>
                <w:rFonts w:hint="cs"/>
              </w:rPr>
            </w:pPr>
          </w:p>
        </w:tc>
        <w:tc>
          <w:tcPr>
            <w:tcW w:w="6582" w:type="dxa"/>
          </w:tcPr>
          <w:p w:rsidR="00123A8F" w:rsidRDefault="00123A8F">
            <w:pPr>
              <w:rPr>
                <w:rFonts w:hint="cs"/>
              </w:rPr>
            </w:pPr>
          </w:p>
        </w:tc>
      </w:tr>
      <w:tr w:rsidR="00123A8F" w:rsidTr="00123A8F">
        <w:tc>
          <w:tcPr>
            <w:tcW w:w="2660" w:type="dxa"/>
          </w:tcPr>
          <w:p w:rsidR="00123A8F" w:rsidRDefault="00123A8F" w:rsidP="00123A8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  <w:p w:rsidR="00123A8F" w:rsidRDefault="00123A8F">
            <w:pPr>
              <w:rPr>
                <w:rFonts w:hint="cs"/>
              </w:rPr>
            </w:pPr>
          </w:p>
        </w:tc>
        <w:tc>
          <w:tcPr>
            <w:tcW w:w="6582" w:type="dxa"/>
          </w:tcPr>
          <w:p w:rsidR="00123A8F" w:rsidRDefault="00123A8F">
            <w:pPr>
              <w:rPr>
                <w:rFonts w:hint="cs"/>
              </w:rPr>
            </w:pPr>
          </w:p>
        </w:tc>
      </w:tr>
      <w:tr w:rsidR="00123A8F" w:rsidTr="00123A8F">
        <w:tc>
          <w:tcPr>
            <w:tcW w:w="2660" w:type="dxa"/>
          </w:tcPr>
          <w:p w:rsidR="00123A8F" w:rsidRDefault="00123A8F" w:rsidP="00123A8F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</w:t>
            </w:r>
          </w:p>
          <w:p w:rsidR="00123A8F" w:rsidRDefault="00123A8F">
            <w:pPr>
              <w:rPr>
                <w:rFonts w:hint="cs"/>
              </w:rPr>
            </w:pPr>
          </w:p>
        </w:tc>
        <w:tc>
          <w:tcPr>
            <w:tcW w:w="6582" w:type="dxa"/>
          </w:tcPr>
          <w:p w:rsidR="00123A8F" w:rsidRPr="00123A8F" w:rsidRDefault="00123A8F">
            <w:pPr>
              <w:rPr>
                <w:rFonts w:hint="cs"/>
                <w:b/>
                <w:bCs/>
              </w:rPr>
            </w:pPr>
          </w:p>
        </w:tc>
      </w:tr>
      <w:tr w:rsidR="00123A8F" w:rsidTr="00123A8F">
        <w:tc>
          <w:tcPr>
            <w:tcW w:w="2660" w:type="dxa"/>
          </w:tcPr>
          <w:p w:rsidR="00123A8F" w:rsidRPr="00123A8F" w:rsidRDefault="00123A8F" w:rsidP="00123A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23A8F">
              <w:rPr>
                <w:rFonts w:ascii="TH SarabunPSK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6582" w:type="dxa"/>
          </w:tcPr>
          <w:p w:rsidR="00123A8F" w:rsidRDefault="00123A8F">
            <w:pPr>
              <w:rPr>
                <w:rFonts w:hint="cs"/>
              </w:rPr>
            </w:pPr>
          </w:p>
        </w:tc>
      </w:tr>
    </w:tbl>
    <w:p w:rsidR="00123A8F" w:rsidRDefault="00123A8F"/>
    <w:p w:rsidR="00123A8F" w:rsidRDefault="00123A8F">
      <w:pPr>
        <w:rPr>
          <w:rFonts w:hint="cs"/>
        </w:rPr>
      </w:pPr>
    </w:p>
    <w:p w:rsidR="00123A8F" w:rsidRDefault="00123A8F">
      <w:pPr>
        <w:rPr>
          <w:rFonts w:hint="cs"/>
        </w:rPr>
      </w:pPr>
    </w:p>
    <w:sectPr w:rsidR="00123A8F" w:rsidSect="00453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applyBreakingRules/>
  </w:compat>
  <w:rsids>
    <w:rsidRoot w:val="00123A8F"/>
    <w:rsid w:val="00123A8F"/>
    <w:rsid w:val="001E5DDA"/>
    <w:rsid w:val="00453C71"/>
    <w:rsid w:val="006A2C80"/>
    <w:rsid w:val="00F1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parichard.k</dc:creator>
  <cp:lastModifiedBy>parichard.k</cp:lastModifiedBy>
  <cp:revision>2</cp:revision>
  <dcterms:created xsi:type="dcterms:W3CDTF">2018-01-25T04:45:00Z</dcterms:created>
  <dcterms:modified xsi:type="dcterms:W3CDTF">2018-01-25T04:53:00Z</dcterms:modified>
</cp:coreProperties>
</file>