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C3B" w:rsidRDefault="004234DA" w:rsidP="009D2AEF">
      <w:pPr>
        <w:shd w:val="clear" w:color="auto" w:fill="D9D9D9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D2AEF" w:rsidRPr="009D2AEF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ประเด็นรับฟังความคิดเห็น</w:t>
      </w:r>
    </w:p>
    <w:p w:rsidR="009D2AEF" w:rsidRDefault="009D2AEF" w:rsidP="009D2AEF">
      <w:pPr>
        <w:shd w:val="clear" w:color="auto" w:fill="D9D9D9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B7BF4">
        <w:rPr>
          <w:rFonts w:ascii="TH SarabunPSK" w:hAnsi="TH SarabunPSK" w:cs="TH SarabunPSK"/>
          <w:b/>
          <w:bCs/>
          <w:sz w:val="36"/>
          <w:szCs w:val="36"/>
          <w:cs/>
        </w:rPr>
        <w:t>ร่าง</w:t>
      </w:r>
      <w:r w:rsidRPr="009B7BF4">
        <w:rPr>
          <w:rFonts w:ascii="TH SarabunPSK" w:hAnsi="TH SarabunPSK" w:cs="TH SarabunPSK"/>
          <w:b/>
          <w:bCs/>
          <w:spacing w:val="-2"/>
          <w:sz w:val="36"/>
          <w:szCs w:val="36"/>
          <w:cs/>
        </w:rPr>
        <w:t xml:space="preserve">ประกาศ กสทช. </w:t>
      </w:r>
      <w:r w:rsidRPr="009D2AEF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>เรื่อง</w:t>
      </w:r>
      <w:r w:rsidR="006D2C3B">
        <w:rPr>
          <w:rFonts w:ascii="TH SarabunPSK" w:eastAsiaTheme="minorHAnsi" w:hAnsi="TH SarabunPSK" w:cs="TH SarabunPSK"/>
          <w:b/>
          <w:bCs/>
          <w:sz w:val="36"/>
          <w:szCs w:val="36"/>
        </w:rPr>
        <w:t xml:space="preserve"> </w:t>
      </w:r>
      <w:r w:rsidR="006D2C3B" w:rsidRPr="006D2C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หลักเกณฑ์และวิธีการอนุญาตให้คลื่นความถี่สำหรับกิจการโทรคมนาคม </w:t>
      </w:r>
    </w:p>
    <w:p w:rsidR="00095A1A" w:rsidRDefault="00095A1A" w:rsidP="009D2AEF">
      <w:pPr>
        <w:shd w:val="clear" w:color="auto" w:fill="D9D9D9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5A1A">
        <w:rPr>
          <w:rFonts w:ascii="TH SarabunPSK" w:hAnsi="TH SarabunPSK" w:cs="TH SarabunPSK"/>
          <w:b/>
          <w:bCs/>
          <w:sz w:val="36"/>
          <w:szCs w:val="36"/>
          <w:cs/>
        </w:rPr>
        <w:t xml:space="preserve">ย่าน 1740 </w:t>
      </w:r>
      <w:r w:rsidRPr="00095A1A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 w:rsidRPr="00095A1A">
        <w:rPr>
          <w:rFonts w:ascii="TH SarabunPSK" w:hAnsi="TH SarabunPSK" w:cs="TH SarabunPSK"/>
          <w:b/>
          <w:bCs/>
          <w:sz w:val="36"/>
          <w:szCs w:val="36"/>
          <w:cs/>
        </w:rPr>
        <w:t xml:space="preserve">1785 </w:t>
      </w:r>
      <w:r w:rsidRPr="00095A1A">
        <w:rPr>
          <w:rFonts w:ascii="TH SarabunPSK" w:hAnsi="TH SarabunPSK" w:cs="TH SarabunPSK"/>
          <w:b/>
          <w:bCs/>
          <w:sz w:val="36"/>
          <w:szCs w:val="36"/>
        </w:rPr>
        <w:t>MHz/</w:t>
      </w:r>
      <w:r w:rsidRPr="00095A1A">
        <w:rPr>
          <w:rFonts w:ascii="TH SarabunPSK" w:hAnsi="TH SarabunPSK" w:cs="TH SarabunPSK"/>
          <w:b/>
          <w:bCs/>
          <w:sz w:val="36"/>
          <w:szCs w:val="36"/>
          <w:cs/>
        </w:rPr>
        <w:t xml:space="preserve">1835 </w:t>
      </w:r>
      <w:r w:rsidRPr="00095A1A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 w:rsidRPr="00095A1A">
        <w:rPr>
          <w:rFonts w:ascii="TH SarabunPSK" w:hAnsi="TH SarabunPSK" w:cs="TH SarabunPSK"/>
          <w:b/>
          <w:bCs/>
          <w:sz w:val="36"/>
          <w:szCs w:val="36"/>
          <w:cs/>
        </w:rPr>
        <w:t xml:space="preserve">1880 </w:t>
      </w:r>
      <w:r w:rsidRPr="00095A1A">
        <w:rPr>
          <w:rFonts w:ascii="TH SarabunPSK" w:hAnsi="TH SarabunPSK" w:cs="TH SarabunPSK"/>
          <w:b/>
          <w:bCs/>
          <w:sz w:val="36"/>
          <w:szCs w:val="36"/>
        </w:rPr>
        <w:t>MHz</w:t>
      </w:r>
    </w:p>
    <w:p w:rsidR="004911F3" w:rsidRDefault="004911F3" w:rsidP="004911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911F3" w:rsidRDefault="004911F3" w:rsidP="004911F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A7611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ชื่อ-นามสกุล</w:t>
      </w:r>
      <w:r w:rsidRPr="004911F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4911F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4911F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4911F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4911F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4911F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4911F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4911F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4911F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4911F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4911F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4911F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4911F3" w:rsidRDefault="004911F3" w:rsidP="00FC64A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911F3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FC64AC">
        <w:rPr>
          <w:rFonts w:ascii="TH SarabunPSK" w:hAnsi="TH SarabunPSK" w:cs="TH SarabunPSK"/>
          <w:sz w:val="32"/>
          <w:szCs w:val="32"/>
        </w:rPr>
        <w:t xml:space="preserve">   </w:t>
      </w:r>
      <w:r w:rsidR="00FC64AC" w:rsidRPr="004911F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FC64AC" w:rsidRPr="004911F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4234DA" w:rsidRPr="004234D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234DA" w:rsidRPr="004234D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234DA" w:rsidRPr="004234D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234DA" w:rsidRPr="004234D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234DA" w:rsidRPr="004234D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234DA" w:rsidRPr="004234D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234DA" w:rsidRPr="004234D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234DA" w:rsidRPr="004234D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234DA" w:rsidRPr="004234D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234DA" w:rsidRPr="004234D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911F3" w:rsidRPr="00095A1A" w:rsidRDefault="004911F3" w:rsidP="004911F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1"/>
        <w:gridCol w:w="8736"/>
      </w:tblGrid>
      <w:tr w:rsidR="004911F3" w:rsidRPr="002A7611" w:rsidTr="00FC64AC">
        <w:trPr>
          <w:trHeight w:val="551"/>
          <w:jc w:val="center"/>
        </w:trPr>
        <w:tc>
          <w:tcPr>
            <w:tcW w:w="9747" w:type="dxa"/>
            <w:gridSpan w:val="2"/>
            <w:shd w:val="clear" w:color="auto" w:fill="B8CCE4" w:themeFill="accent1" w:themeFillTint="66"/>
            <w:vAlign w:val="center"/>
          </w:tcPr>
          <w:p w:rsidR="004911F3" w:rsidRPr="002A7611" w:rsidRDefault="004911F3" w:rsidP="004911F3">
            <w:pPr>
              <w:ind w:left="56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76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โปรดระบุประเด็นที่ประสงค์จะแสดงความคิดเห็น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27BCF"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</w:p>
        </w:tc>
      </w:tr>
      <w:tr w:rsidR="004911F3" w:rsidRPr="002A7611" w:rsidTr="004911F3">
        <w:trPr>
          <w:jc w:val="center"/>
        </w:trPr>
        <w:tc>
          <w:tcPr>
            <w:tcW w:w="1011" w:type="dxa"/>
          </w:tcPr>
          <w:p w:rsidR="004911F3" w:rsidRPr="002A7611" w:rsidRDefault="004911F3" w:rsidP="004911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36" w:type="dxa"/>
          </w:tcPr>
          <w:p w:rsidR="004911F3" w:rsidRPr="007354BB" w:rsidRDefault="004911F3" w:rsidP="004911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B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 1</w:t>
            </w:r>
            <w:r w:rsidRPr="007354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354BB">
              <w:rPr>
                <w:rFonts w:ascii="TH SarabunPSK" w:hAnsi="TH SarabunPSK" w:cs="TH SarabunPSK"/>
                <w:sz w:val="32"/>
                <w:szCs w:val="32"/>
                <w:cs/>
              </w:rPr>
              <w:t>ขนาดของคลื่นความถี่ที่จะให้อนุญาต</w:t>
            </w:r>
          </w:p>
        </w:tc>
      </w:tr>
      <w:tr w:rsidR="004911F3" w:rsidRPr="002A7611" w:rsidTr="004911F3">
        <w:trPr>
          <w:jc w:val="center"/>
        </w:trPr>
        <w:tc>
          <w:tcPr>
            <w:tcW w:w="1011" w:type="dxa"/>
          </w:tcPr>
          <w:p w:rsidR="004911F3" w:rsidRPr="002A7611" w:rsidRDefault="004911F3" w:rsidP="004911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6" w:type="dxa"/>
          </w:tcPr>
          <w:p w:rsidR="004911F3" w:rsidRPr="007354BB" w:rsidRDefault="00427BCF" w:rsidP="00427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B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 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911F3" w:rsidRPr="00427B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911F3" w:rsidRPr="007354BB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:rsidR="006D2C3B" w:rsidRDefault="006D2C3B" w:rsidP="009D2AEF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977"/>
      </w:tblGrid>
      <w:tr w:rsidR="006D2C3B" w:rsidTr="00E23260">
        <w:trPr>
          <w:tblHeader/>
        </w:trPr>
        <w:tc>
          <w:tcPr>
            <w:tcW w:w="6804" w:type="dxa"/>
            <w:tcBorders>
              <w:bottom w:val="single" w:sz="4" w:space="0" w:color="000000"/>
            </w:tcBorders>
            <w:shd w:val="clear" w:color="auto" w:fill="B8CCE4"/>
          </w:tcPr>
          <w:p w:rsidR="006D2C3B" w:rsidRDefault="006D2C3B" w:rsidP="00C918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B8CCE4"/>
          </w:tcPr>
          <w:p w:rsidR="006D2C3B" w:rsidRDefault="006D2C3B" w:rsidP="00C918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6D2C3B" w:rsidTr="004911F3">
        <w:tc>
          <w:tcPr>
            <w:tcW w:w="9781" w:type="dxa"/>
            <w:gridSpan w:val="2"/>
            <w:tcBorders>
              <w:bottom w:val="nil"/>
            </w:tcBorders>
            <w:shd w:val="clear" w:color="auto" w:fill="D9D9D9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.ขนาดของคลื่นความถี่ที่จะให้อนุญาต</w:t>
            </w:r>
          </w:p>
        </w:tc>
      </w:tr>
      <w:tr w:rsidR="006D2C3B" w:rsidTr="00E23260">
        <w:trPr>
          <w:trHeight w:val="1868"/>
        </w:trPr>
        <w:tc>
          <w:tcPr>
            <w:tcW w:w="6804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ความเหมาะสมในการกำหนดขนาดคลื่นความถี่ที่จะให้อนุญาต   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02739D" w:rsidRDefault="006D2C3B" w:rsidP="00C9189B">
            <w:pPr>
              <w:pStyle w:val="ListParagraph"/>
              <w:numPr>
                <w:ilvl w:val="0"/>
                <w:numId w:val="2"/>
              </w:numPr>
              <w:tabs>
                <w:tab w:val="left" w:pos="340"/>
              </w:tabs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3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คลื่นความถี่ขนาด </w:t>
            </w:r>
            <w:r w:rsidRPr="0002739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73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2739D">
              <w:rPr>
                <w:rFonts w:ascii="TH SarabunPSK" w:hAnsi="TH SarabunPSK" w:cs="TH SarabunPSK"/>
                <w:sz w:val="32"/>
                <w:szCs w:val="32"/>
              </w:rPr>
              <w:t>x 5</w:t>
            </w:r>
            <w:r w:rsidRPr="000273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2739D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0273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4911F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0273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ชุดคลื่นความถี่</w:t>
            </w:r>
            <w:r w:rsidR="000273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2739D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โดยจัดเป็น </w:t>
            </w:r>
            <w:r w:rsidR="004911F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02739D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ชุดคลื่นความถี่ </w:t>
            </w:r>
            <w:r w:rsidR="004234DA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</w:p>
          <w:p w:rsidR="00E23260" w:rsidRPr="00F2396F" w:rsidRDefault="00E23260" w:rsidP="00E23260">
            <w:pPr>
              <w:spacing w:after="0" w:line="240" w:lineRule="auto"/>
              <w:ind w:firstLine="318"/>
              <w:rPr>
                <w:rFonts w:ascii="TH SarabunPSK" w:hAnsi="TH SarabunPSK" w:cs="TH SarabunPSK"/>
                <w:sz w:val="32"/>
                <w:szCs w:val="32"/>
              </w:rPr>
            </w:pP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ชุดที่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ช่วงความถี่วิทยุ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1740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1745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คู่กับ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1835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1840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</w:p>
          <w:p w:rsidR="00E23260" w:rsidRPr="00F2396F" w:rsidRDefault="00E23260" w:rsidP="00E23260">
            <w:pPr>
              <w:spacing w:after="0" w:line="240" w:lineRule="auto"/>
              <w:ind w:firstLine="318"/>
              <w:rPr>
                <w:rFonts w:ascii="TH SarabunPSK" w:hAnsi="TH SarabunPSK" w:cs="TH SarabunPSK"/>
                <w:sz w:val="32"/>
                <w:szCs w:val="32"/>
              </w:rPr>
            </w:pP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ชุดที่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ช่วงความถี่วิทยุ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1745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1750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คู่กับ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1840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1845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  <w:p w:rsidR="00E23260" w:rsidRPr="00F2396F" w:rsidRDefault="00E23260" w:rsidP="00E23260">
            <w:pPr>
              <w:spacing w:after="0" w:line="240" w:lineRule="auto"/>
              <w:ind w:firstLine="318"/>
              <w:rPr>
                <w:rFonts w:ascii="TH SarabunPSK" w:hAnsi="TH SarabunPSK" w:cs="TH SarabunPSK"/>
                <w:sz w:val="32"/>
                <w:szCs w:val="32"/>
              </w:rPr>
            </w:pP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ชุดที่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ช่วงความถี่วิทยุ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1755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คู่กับ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1845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1850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  <w:p w:rsidR="00E23260" w:rsidRPr="00F2396F" w:rsidRDefault="00E23260" w:rsidP="00E23260">
            <w:pPr>
              <w:spacing w:after="0" w:line="240" w:lineRule="auto"/>
              <w:ind w:firstLine="318"/>
              <w:rPr>
                <w:rFonts w:ascii="TH SarabunPSK" w:hAnsi="TH SarabunPSK" w:cs="TH SarabunPSK"/>
                <w:sz w:val="32"/>
                <w:szCs w:val="32"/>
              </w:rPr>
            </w:pP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ชุดที่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ช่วงความถี่วิทยุ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1760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คู่กับ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1855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  <w:p w:rsidR="00E23260" w:rsidRPr="00F2396F" w:rsidRDefault="00E23260" w:rsidP="00E23260">
            <w:pPr>
              <w:spacing w:after="0" w:line="240" w:lineRule="auto"/>
              <w:ind w:firstLine="318"/>
              <w:rPr>
                <w:rFonts w:ascii="TH SarabunPSK" w:hAnsi="TH SarabunPSK" w:cs="TH SarabunPSK"/>
                <w:sz w:val="32"/>
                <w:szCs w:val="32"/>
              </w:rPr>
            </w:pP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ชุดที่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ช่วงความถี่วิทยุ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1765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คู่กับ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1860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  <w:p w:rsidR="00E23260" w:rsidRPr="00F2396F" w:rsidRDefault="00E23260" w:rsidP="00E23260">
            <w:pPr>
              <w:spacing w:after="0" w:line="240" w:lineRule="auto"/>
              <w:ind w:firstLine="318"/>
              <w:rPr>
                <w:rFonts w:ascii="TH SarabunPSK" w:hAnsi="TH SarabunPSK" w:cs="TH SarabunPSK"/>
                <w:sz w:val="32"/>
                <w:szCs w:val="32"/>
              </w:rPr>
            </w:pP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ชุดที่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ช่วงความถี่วิทยุ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1765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1770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คู่กับ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1865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  <w:p w:rsidR="00E23260" w:rsidRPr="00F2396F" w:rsidRDefault="00E23260" w:rsidP="00E23260">
            <w:pPr>
              <w:spacing w:after="0" w:line="240" w:lineRule="auto"/>
              <w:ind w:firstLine="318"/>
              <w:rPr>
                <w:rFonts w:ascii="TH SarabunPSK" w:hAnsi="TH SarabunPSK" w:cs="TH SarabunPSK"/>
                <w:sz w:val="32"/>
                <w:szCs w:val="32"/>
              </w:rPr>
            </w:pP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ชุดที่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ช่วงความถี่วิทยุ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1770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1775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คู่กับ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1865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1870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  <w:p w:rsidR="00E23260" w:rsidRPr="00F2396F" w:rsidRDefault="00E23260" w:rsidP="00E23260">
            <w:pPr>
              <w:spacing w:after="0" w:line="240" w:lineRule="auto"/>
              <w:ind w:firstLine="318"/>
              <w:rPr>
                <w:rFonts w:ascii="TH SarabunPSK" w:hAnsi="TH SarabunPSK" w:cs="TH SarabunPSK"/>
                <w:sz w:val="32"/>
                <w:szCs w:val="32"/>
              </w:rPr>
            </w:pP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ชุดที่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ช่วงความถี่วิทยุ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1775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1780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คู่กับ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1870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1875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  <w:p w:rsidR="00E23260" w:rsidRPr="00F2396F" w:rsidRDefault="00E23260" w:rsidP="00E23260">
            <w:pPr>
              <w:spacing w:after="0" w:line="240" w:lineRule="auto"/>
              <w:ind w:firstLine="318"/>
              <w:rPr>
                <w:rFonts w:ascii="TH SarabunPSK" w:hAnsi="TH SarabunPSK" w:cs="TH SarabunPSK"/>
                <w:sz w:val="32"/>
                <w:szCs w:val="32"/>
              </w:rPr>
            </w:pP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ชุดที่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ช่วงความถี่วิทยุ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1780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1785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คู่กับ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1875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1880</w:t>
            </w:r>
            <w:r w:rsidRPr="00F23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396F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  <w:p w:rsidR="00E23260" w:rsidRDefault="00E23260" w:rsidP="00E23260">
            <w:pPr>
              <w:pStyle w:val="ListParagraph"/>
              <w:tabs>
                <w:tab w:val="left" w:pos="340"/>
              </w:tabs>
              <w:spacing w:after="0" w:line="240" w:lineRule="auto"/>
              <w:ind w:lef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02739D" w:rsidP="00C9189B">
            <w:pPr>
              <w:pStyle w:val="ListParagraph"/>
              <w:numPr>
                <w:ilvl w:val="0"/>
                <w:numId w:val="2"/>
              </w:numPr>
              <w:tabs>
                <w:tab w:val="left" w:pos="340"/>
              </w:tabs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234D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จำนวนคลื่นความถี่สูงสุดที่ผู้ขอรับใบอนุญาตแต่ละรายมีสิทธิยื่นประมูล</w:t>
            </w:r>
            <w:r w:rsidRPr="004234D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ไม่เกิน</w:t>
            </w:r>
            <w:r w:rsidR="004234DA" w:rsidRPr="004234D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4 ชุดคลื่นความถี่ หรือ</w:t>
            </w:r>
            <w:r w:rsidRPr="004234D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4234DA">
              <w:rPr>
                <w:rFonts w:ascii="TH SarabunPSK" w:hAnsi="TH SarabunPSK" w:cs="TH SarabunPSK"/>
                <w:spacing w:val="-4"/>
                <w:sz w:val="32"/>
                <w:szCs w:val="32"/>
              </w:rPr>
              <w:t>2x</w:t>
            </w:r>
            <w:r w:rsidR="004911F3" w:rsidRPr="004234D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20</w:t>
            </w:r>
            <w:r w:rsidRPr="004234D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4234DA">
              <w:rPr>
                <w:rFonts w:ascii="TH SarabunPSK" w:hAnsi="TH SarabunPSK" w:cs="TH SarabunPSK"/>
                <w:spacing w:val="-4"/>
                <w:sz w:val="32"/>
                <w:szCs w:val="32"/>
              </w:rPr>
              <w:t>MHz</w:t>
            </w:r>
          </w:p>
          <w:p w:rsidR="00041FCD" w:rsidRDefault="00041FCD" w:rsidP="00041FCD">
            <w:pPr>
              <w:pStyle w:val="ListParagraph"/>
              <w:tabs>
                <w:tab w:val="left" w:pos="340"/>
              </w:tabs>
              <w:spacing w:after="0" w:line="240" w:lineRule="auto"/>
              <w:ind w:left="284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041FCD" w:rsidRDefault="00041FCD" w:rsidP="00041FCD">
            <w:pPr>
              <w:pStyle w:val="ListParagraph"/>
              <w:tabs>
                <w:tab w:val="left" w:pos="340"/>
              </w:tabs>
              <w:spacing w:after="0" w:line="240" w:lineRule="auto"/>
              <w:ind w:left="284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041FCD" w:rsidRDefault="00041FCD" w:rsidP="00041FCD">
            <w:pPr>
              <w:pStyle w:val="ListParagraph"/>
              <w:tabs>
                <w:tab w:val="left" w:pos="340"/>
              </w:tabs>
              <w:spacing w:after="0" w:line="240" w:lineRule="auto"/>
              <w:ind w:left="284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041FCD" w:rsidRDefault="00041FCD" w:rsidP="00041FCD">
            <w:pPr>
              <w:pStyle w:val="ListParagraph"/>
              <w:tabs>
                <w:tab w:val="left" w:pos="340"/>
              </w:tabs>
              <w:spacing w:after="0" w:line="240" w:lineRule="auto"/>
              <w:ind w:left="284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041FCD" w:rsidRDefault="00041FCD" w:rsidP="00041FCD">
            <w:pPr>
              <w:pStyle w:val="ListParagraph"/>
              <w:tabs>
                <w:tab w:val="left" w:pos="340"/>
              </w:tabs>
              <w:spacing w:after="0" w:line="240" w:lineRule="auto"/>
              <w:ind w:left="284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041FCD" w:rsidRDefault="00041FCD" w:rsidP="00041FCD">
            <w:pPr>
              <w:pStyle w:val="ListParagraph"/>
              <w:tabs>
                <w:tab w:val="left" w:pos="340"/>
              </w:tabs>
              <w:spacing w:after="0" w:line="240" w:lineRule="auto"/>
              <w:ind w:left="284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041FCD" w:rsidRDefault="00041FCD" w:rsidP="00041FCD">
            <w:pPr>
              <w:pStyle w:val="ListParagraph"/>
              <w:tabs>
                <w:tab w:val="left" w:pos="340"/>
              </w:tabs>
              <w:spacing w:after="0" w:line="240" w:lineRule="auto"/>
              <w:ind w:left="284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041FCD" w:rsidRDefault="00041FCD" w:rsidP="00041FCD">
            <w:pPr>
              <w:pStyle w:val="ListParagraph"/>
              <w:tabs>
                <w:tab w:val="left" w:pos="340"/>
              </w:tabs>
              <w:spacing w:after="0" w:line="240" w:lineRule="auto"/>
              <w:ind w:left="284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041FCD" w:rsidRPr="004234DA" w:rsidRDefault="00041FCD" w:rsidP="00041FCD">
            <w:pPr>
              <w:pStyle w:val="ListParagraph"/>
              <w:tabs>
                <w:tab w:val="left" w:pos="340"/>
              </w:tabs>
              <w:spacing w:after="0" w:line="240" w:lineRule="auto"/>
              <w:ind w:left="284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6D2C3B" w:rsidRPr="004911F3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739D" w:rsidTr="004911F3">
        <w:tc>
          <w:tcPr>
            <w:tcW w:w="9781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02739D" w:rsidRDefault="00427BCF" w:rsidP="00FC64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  <w:r w:rsidR="000273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02739D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ประเด็นอื่นๆ</w:t>
            </w:r>
            <w:r w:rsidR="004234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(ถ้ามี)</w:t>
            </w:r>
          </w:p>
        </w:tc>
      </w:tr>
      <w:tr w:rsidR="0002739D" w:rsidTr="00E23260">
        <w:tc>
          <w:tcPr>
            <w:tcW w:w="68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739D" w:rsidRDefault="0002739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34DA" w:rsidRDefault="004234DA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3260" w:rsidRDefault="00E23260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34DA" w:rsidRDefault="004234DA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34DA" w:rsidRDefault="004234DA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707C" w:rsidRDefault="00A3707C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1FCD" w:rsidRDefault="00041FC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739D" w:rsidRDefault="0002739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02739D" w:rsidRDefault="0002739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00FAA" w:rsidRPr="00600FAA" w:rsidRDefault="00600FAA" w:rsidP="00600FAA">
      <w:pPr>
        <w:spacing w:before="240" w:after="0"/>
        <w:ind w:firstLine="720"/>
        <w:rPr>
          <w:rFonts w:ascii="TH SarabunPSK" w:hAnsi="TH SarabunPSK" w:cs="TH SarabunPSK"/>
          <w:sz w:val="28"/>
          <w:cs/>
        </w:rPr>
      </w:pPr>
      <w:bookmarkStart w:id="0" w:name="_GoBack"/>
      <w:r w:rsidRPr="00600FAA">
        <w:rPr>
          <w:rFonts w:ascii="TH SarabunPSK" w:hAnsi="TH SarabunPSK" w:cs="TH SarabunPSK"/>
          <w:sz w:val="28"/>
          <w:cs/>
        </w:rPr>
        <w:t xml:space="preserve">หากมีความเห็นเกี่ยวกับร่างประกาศร่างประกาศ กสทช. เรื่อง หลักเกณฑ์และวิธีการอนุญาตให้คลื่นความถี่สำหรับกิจการโทรคมนาคม ย่าน </w:t>
      </w:r>
      <w:r w:rsidRPr="00600FAA">
        <w:rPr>
          <w:rFonts w:ascii="TH SarabunPSK" w:hAnsi="TH SarabunPSK" w:cs="TH SarabunPSK"/>
          <w:sz w:val="28"/>
        </w:rPr>
        <w:t xml:space="preserve">1740 – 1785 MHz/1835 – 1880 MHz </w:t>
      </w:r>
      <w:r w:rsidRPr="00600FAA">
        <w:rPr>
          <w:rFonts w:ascii="TH SarabunPSK" w:hAnsi="TH SarabunPSK" w:cs="TH SarabunPSK"/>
          <w:sz w:val="28"/>
          <w:cs/>
        </w:rPr>
        <w:t xml:space="preserve"> ขอให้ท่านจัดส่งมาที่</w:t>
      </w:r>
      <w:r w:rsidRPr="00600FAA">
        <w:rPr>
          <w:rFonts w:ascii="TH SarabunPSK" w:hAnsi="TH SarabunPSK" w:cs="TH SarabunPSK"/>
          <w:sz w:val="28"/>
        </w:rPr>
        <w:t xml:space="preserve"> Email : spectrum</w:t>
      </w:r>
      <w:r w:rsidR="000541C2">
        <w:rPr>
          <w:rFonts w:ascii="TH SarabunPSK" w:hAnsi="TH SarabunPSK" w:cs="TH SarabunPSK"/>
          <w:sz w:val="28"/>
        </w:rPr>
        <w:t>_auction</w:t>
      </w:r>
      <w:r w:rsidRPr="00600FAA">
        <w:rPr>
          <w:rFonts w:ascii="TH SarabunPSK" w:hAnsi="TH SarabunPSK" w:cs="TH SarabunPSK"/>
          <w:sz w:val="28"/>
        </w:rPr>
        <w:t>@nbtc.go.th</w:t>
      </w:r>
    </w:p>
    <w:bookmarkEnd w:id="0"/>
    <w:p w:rsidR="00600FAA" w:rsidRPr="00600FAA" w:rsidRDefault="00600FAA" w:rsidP="00600FAA">
      <w:pPr>
        <w:spacing w:after="0"/>
        <w:rPr>
          <w:rFonts w:ascii="TH SarabunPSK" w:hAnsi="TH SarabunPSK" w:cs="TH SarabunPSK"/>
          <w:b/>
          <w:bCs/>
          <w:sz w:val="28"/>
          <w:cs/>
        </w:rPr>
      </w:pPr>
    </w:p>
    <w:sectPr w:rsidR="00600FAA" w:rsidRPr="00600FAA" w:rsidSect="006D2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992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D43" w:rsidRDefault="00723D43" w:rsidP="006C4256">
      <w:pPr>
        <w:spacing w:after="0" w:line="240" w:lineRule="auto"/>
      </w:pPr>
      <w:r>
        <w:separator/>
      </w:r>
    </w:p>
  </w:endnote>
  <w:endnote w:type="continuationSeparator" w:id="0">
    <w:p w:rsidR="00723D43" w:rsidRDefault="00723D43" w:rsidP="006C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02" w:rsidRDefault="00D104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DDA" w:rsidRPr="001A3D20" w:rsidRDefault="00C32B32" w:rsidP="00D10402">
    <w:pPr>
      <w:pStyle w:val="Footer"/>
      <w:tabs>
        <w:tab w:val="clear" w:pos="4680"/>
        <w:tab w:val="clear" w:pos="9360"/>
      </w:tabs>
      <w:jc w:val="right"/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noProof/>
        <w:color w:val="7F7F7F"/>
        <w:spacing w:val="60"/>
        <w:sz w:val="31"/>
        <w:szCs w:val="31"/>
      </w:rPr>
      <w:drawing>
        <wp:inline distT="0" distB="0" distL="0" distR="0">
          <wp:extent cx="1514475" cy="152400"/>
          <wp:effectExtent l="19050" t="0" r="9525" b="0"/>
          <wp:docPr id="1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โทรคมนาคม_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  <w:cs/>
      </w:rPr>
      <w:tab/>
    </w:r>
    <w:r w:rsidRPr="001A3D20">
      <w:rPr>
        <w:rFonts w:ascii="TH SarabunPSK" w:hAnsi="TH SarabunPSK" w:cs="TH SarabunPSK"/>
        <w:color w:val="7F7F7F"/>
        <w:spacing w:val="60"/>
        <w:sz w:val="31"/>
        <w:szCs w:val="31"/>
        <w:cs/>
      </w:rPr>
      <w:t>หน้า</w:t>
    </w:r>
    <w:r w:rsidRPr="001A3D20">
      <w:rPr>
        <w:rFonts w:ascii="TH SarabunPSK" w:hAnsi="TH SarabunPSK" w:cs="TH SarabunPSK"/>
        <w:sz w:val="31"/>
        <w:szCs w:val="31"/>
      </w:rPr>
      <w:t xml:space="preserve"> | </w:t>
    </w:r>
    <w:r w:rsidR="004F1A79" w:rsidRPr="001A3D20">
      <w:rPr>
        <w:rFonts w:ascii="TH SarabunPSK" w:hAnsi="TH SarabunPSK" w:cs="TH SarabunPSK"/>
        <w:sz w:val="31"/>
        <w:szCs w:val="31"/>
        <w:cs/>
      </w:rPr>
      <w:fldChar w:fldCharType="begin"/>
    </w:r>
    <w:r w:rsidRPr="001A3D20">
      <w:rPr>
        <w:rFonts w:ascii="TH SarabunPSK" w:hAnsi="TH SarabunPSK" w:cs="TH SarabunPSK"/>
        <w:sz w:val="31"/>
        <w:szCs w:val="31"/>
      </w:rPr>
      <w:instrText xml:space="preserve"> PAGE   \* MERGEFORMAT </w:instrText>
    </w:r>
    <w:r w:rsidR="004F1A79" w:rsidRPr="001A3D20">
      <w:rPr>
        <w:rFonts w:ascii="TH SarabunPSK" w:hAnsi="TH SarabunPSK" w:cs="TH SarabunPSK"/>
        <w:sz w:val="31"/>
        <w:szCs w:val="31"/>
        <w:cs/>
      </w:rPr>
      <w:fldChar w:fldCharType="separate"/>
    </w:r>
    <w:r w:rsidR="00283A25" w:rsidRPr="00283A25">
      <w:rPr>
        <w:rFonts w:ascii="TH SarabunPSK" w:hAnsi="TH SarabunPSK" w:cs="TH SarabunPSK"/>
        <w:b/>
        <w:noProof/>
        <w:sz w:val="31"/>
        <w:szCs w:val="31"/>
      </w:rPr>
      <w:t>1</w:t>
    </w:r>
    <w:r w:rsidR="004F1A79" w:rsidRPr="001A3D20">
      <w:rPr>
        <w:rFonts w:ascii="TH SarabunPSK" w:hAnsi="TH SarabunPSK" w:cs="TH SarabunPSK"/>
        <w:sz w:val="31"/>
        <w:szCs w:val="31"/>
        <w: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02" w:rsidRDefault="00D104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D43" w:rsidRDefault="00723D43" w:rsidP="006C4256">
      <w:pPr>
        <w:spacing w:after="0" w:line="240" w:lineRule="auto"/>
      </w:pPr>
      <w:r>
        <w:separator/>
      </w:r>
    </w:p>
  </w:footnote>
  <w:footnote w:type="continuationSeparator" w:id="0">
    <w:p w:rsidR="00723D43" w:rsidRDefault="00723D43" w:rsidP="006C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02" w:rsidRDefault="00D104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02" w:rsidRDefault="00D104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02" w:rsidRDefault="00D104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28F5"/>
    <w:multiLevelType w:val="hybridMultilevel"/>
    <w:tmpl w:val="D130C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C417A"/>
    <w:multiLevelType w:val="hybridMultilevel"/>
    <w:tmpl w:val="E164506C"/>
    <w:lvl w:ilvl="0" w:tplc="434E9386">
      <w:numFmt w:val="bullet"/>
      <w:lvlText w:val=""/>
      <w:lvlJc w:val="left"/>
      <w:pPr>
        <w:ind w:left="720" w:hanging="360"/>
      </w:pPr>
      <w:rPr>
        <w:rFonts w:ascii="Wingdings 2" w:eastAsia="Times New Roman" w:hAnsi="Wingdings 2" w:cs="TH SarabunPSK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601B3"/>
    <w:multiLevelType w:val="hybridMultilevel"/>
    <w:tmpl w:val="0BCA9136"/>
    <w:lvl w:ilvl="0" w:tplc="7B2224D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EF"/>
    <w:rsid w:val="0002739D"/>
    <w:rsid w:val="00041FCD"/>
    <w:rsid w:val="000541C2"/>
    <w:rsid w:val="00095A1A"/>
    <w:rsid w:val="000C1EAE"/>
    <w:rsid w:val="00107E89"/>
    <w:rsid w:val="001B7EFD"/>
    <w:rsid w:val="00283A25"/>
    <w:rsid w:val="002C33A9"/>
    <w:rsid w:val="002C7FD9"/>
    <w:rsid w:val="002F415F"/>
    <w:rsid w:val="003310A8"/>
    <w:rsid w:val="004234DA"/>
    <w:rsid w:val="00427BCF"/>
    <w:rsid w:val="004432BD"/>
    <w:rsid w:val="004911F3"/>
    <w:rsid w:val="004B5320"/>
    <w:rsid w:val="004F1A79"/>
    <w:rsid w:val="004F69F8"/>
    <w:rsid w:val="00600FAA"/>
    <w:rsid w:val="0062647E"/>
    <w:rsid w:val="0064434C"/>
    <w:rsid w:val="00660581"/>
    <w:rsid w:val="006A0A0F"/>
    <w:rsid w:val="006C4256"/>
    <w:rsid w:val="006D2C3B"/>
    <w:rsid w:val="006E55A4"/>
    <w:rsid w:val="00723D43"/>
    <w:rsid w:val="00785F94"/>
    <w:rsid w:val="008443CC"/>
    <w:rsid w:val="00852463"/>
    <w:rsid w:val="008A0650"/>
    <w:rsid w:val="0090171C"/>
    <w:rsid w:val="009352FE"/>
    <w:rsid w:val="00947F01"/>
    <w:rsid w:val="009D2AEF"/>
    <w:rsid w:val="00A2450B"/>
    <w:rsid w:val="00A3707C"/>
    <w:rsid w:val="00AD0930"/>
    <w:rsid w:val="00B04D78"/>
    <w:rsid w:val="00B80DF6"/>
    <w:rsid w:val="00B823AE"/>
    <w:rsid w:val="00C32B32"/>
    <w:rsid w:val="00CA2706"/>
    <w:rsid w:val="00CA760C"/>
    <w:rsid w:val="00D10402"/>
    <w:rsid w:val="00E11188"/>
    <w:rsid w:val="00E23260"/>
    <w:rsid w:val="00E425A9"/>
    <w:rsid w:val="00ED2267"/>
    <w:rsid w:val="00EE215B"/>
    <w:rsid w:val="00EE54AA"/>
    <w:rsid w:val="00FC64AC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7ED1E1-820C-46AC-ADC7-072B80FA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AEF"/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9D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AEF"/>
    <w:rPr>
      <w:rFonts w:ascii="Calibri" w:eastAsia="Times New Roman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A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AEF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32B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0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0402"/>
    <w:rPr>
      <w:rFonts w:ascii="Calibri" w:eastAsia="Times New Roman" w:hAnsi="Calibri" w:cs="Cordia New"/>
    </w:rPr>
  </w:style>
  <w:style w:type="table" w:styleId="TableGrid">
    <w:name w:val="Table Grid"/>
    <w:basedOn w:val="TableNormal"/>
    <w:uiPriority w:val="59"/>
    <w:rsid w:val="0049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มนศศิน ศศะรมย์</cp:lastModifiedBy>
  <cp:revision>2</cp:revision>
  <cp:lastPrinted>2018-06-26T02:16:00Z</cp:lastPrinted>
  <dcterms:created xsi:type="dcterms:W3CDTF">2018-06-26T02:27:00Z</dcterms:created>
  <dcterms:modified xsi:type="dcterms:W3CDTF">2018-06-26T02:27:00Z</dcterms:modified>
</cp:coreProperties>
</file>