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602" w:rsidRDefault="00807602" w:rsidP="00807602">
      <w:pPr>
        <w:tabs>
          <w:tab w:val="left" w:pos="851"/>
          <w:tab w:val="left" w:pos="8647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-453390</wp:posOffset>
            </wp:positionV>
            <wp:extent cx="675640" cy="858520"/>
            <wp:effectExtent l="0" t="0" r="0" b="0"/>
            <wp:wrapSquare wrapText="bothSides"/>
            <wp:docPr id="2" name="Picture 24" descr="LOGO-NBTC_WITH_TEXT_t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NBTC_WITH_TEXT_tes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D87F1F">
        <w:rPr>
          <w:rFonts w:ascii="TH SarabunPSK" w:hAnsi="TH SarabunPSK" w:cs="TH SarabunPSK"/>
          <w:b/>
          <w:bCs/>
          <w:sz w:val="32"/>
          <w:szCs w:val="32"/>
          <w:cs/>
        </w:rPr>
        <w:t>แบบแสดงความคิดเห็น</w:t>
      </w:r>
    </w:p>
    <w:p w:rsidR="00807602" w:rsidRDefault="00807602" w:rsidP="00807602">
      <w:pPr>
        <w:tabs>
          <w:tab w:val="left" w:pos="851"/>
          <w:tab w:val="left" w:pos="8647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7B68">
        <w:rPr>
          <w:rFonts w:ascii="TH SarabunPSK" w:hAnsi="TH SarabunPSK" w:cs="TH SarabunPSK"/>
          <w:b/>
          <w:bCs/>
          <w:sz w:val="32"/>
          <w:szCs w:val="32"/>
          <w:cs/>
        </w:rPr>
        <w:t>(ร่าง) ประกาศ กสทช. เรื่อง บริการโทรศัพท์เคลื่อนที่แบบโครงข่ายเสมือน</w:t>
      </w:r>
      <w:r w:rsidRPr="00D87F1F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</w:p>
    <w:p w:rsidR="00807602" w:rsidRPr="00D87F1F" w:rsidRDefault="00807602" w:rsidP="00807602">
      <w:pPr>
        <w:tabs>
          <w:tab w:val="left" w:pos="851"/>
          <w:tab w:val="left" w:pos="8647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7F1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9576" w:type="dxa"/>
        <w:jc w:val="center"/>
        <w:tblLook w:val="04A0"/>
      </w:tblPr>
      <w:tblGrid>
        <w:gridCol w:w="3078"/>
        <w:gridCol w:w="6498"/>
      </w:tblGrid>
      <w:tr w:rsidR="00807602" w:rsidRPr="00177B68" w:rsidTr="00C664B8">
        <w:trPr>
          <w:jc w:val="center"/>
        </w:trPr>
        <w:tc>
          <w:tcPr>
            <w:tcW w:w="3078" w:type="dxa"/>
          </w:tcPr>
          <w:p w:rsidR="00807602" w:rsidRPr="00177B68" w:rsidRDefault="00807602" w:rsidP="00C664B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77B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 ที่แสดงความเห็น</w:t>
            </w:r>
          </w:p>
        </w:tc>
        <w:tc>
          <w:tcPr>
            <w:tcW w:w="6498" w:type="dxa"/>
          </w:tcPr>
          <w:p w:rsidR="00807602" w:rsidRPr="00177B68" w:rsidRDefault="00807602" w:rsidP="00C664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7602" w:rsidRPr="00177B68" w:rsidTr="00C664B8">
        <w:trPr>
          <w:jc w:val="center"/>
        </w:trPr>
        <w:tc>
          <w:tcPr>
            <w:tcW w:w="3078" w:type="dxa"/>
          </w:tcPr>
          <w:p w:rsidR="00807602" w:rsidRPr="00177B68" w:rsidRDefault="00807602" w:rsidP="00C664B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7B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</w:p>
        </w:tc>
        <w:tc>
          <w:tcPr>
            <w:tcW w:w="6498" w:type="dxa"/>
          </w:tcPr>
          <w:p w:rsidR="00807602" w:rsidRPr="00177B68" w:rsidRDefault="00807602" w:rsidP="00C664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7602" w:rsidRPr="00177B68" w:rsidTr="00C664B8">
        <w:trPr>
          <w:jc w:val="center"/>
        </w:trPr>
        <w:tc>
          <w:tcPr>
            <w:tcW w:w="3078" w:type="dxa"/>
          </w:tcPr>
          <w:p w:rsidR="00807602" w:rsidRPr="00177B68" w:rsidRDefault="00807602" w:rsidP="00C664B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7B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6498" w:type="dxa"/>
          </w:tcPr>
          <w:p w:rsidR="00807602" w:rsidRPr="00177B68" w:rsidRDefault="00807602" w:rsidP="00C664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7602" w:rsidRPr="00177B68" w:rsidTr="00C664B8">
        <w:trPr>
          <w:jc w:val="center"/>
        </w:trPr>
        <w:tc>
          <w:tcPr>
            <w:tcW w:w="3078" w:type="dxa"/>
          </w:tcPr>
          <w:p w:rsidR="00807602" w:rsidRPr="00177B68" w:rsidRDefault="00807602" w:rsidP="00C664B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7B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498" w:type="dxa"/>
          </w:tcPr>
          <w:p w:rsidR="00807602" w:rsidRPr="00177B68" w:rsidRDefault="00807602" w:rsidP="00C664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7602" w:rsidRPr="00177B68" w:rsidTr="00C664B8">
        <w:trPr>
          <w:jc w:val="center"/>
        </w:trPr>
        <w:tc>
          <w:tcPr>
            <w:tcW w:w="3078" w:type="dxa"/>
          </w:tcPr>
          <w:p w:rsidR="00807602" w:rsidRPr="00177B68" w:rsidRDefault="00807602" w:rsidP="00C664B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7B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ประเภทใบอนุญาตที่ได้รับ </w:t>
            </w:r>
            <w:r w:rsidRPr="00177B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(</w:t>
            </w:r>
            <w:r w:rsidRPr="00177B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กรณีเป็นผู้รับใบอนุญาต</w:t>
            </w:r>
            <w:r w:rsidRPr="00177B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498" w:type="dxa"/>
          </w:tcPr>
          <w:p w:rsidR="00807602" w:rsidRPr="00177B68" w:rsidRDefault="00807602" w:rsidP="00C664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7602" w:rsidRPr="00177B68" w:rsidTr="00C664B8">
        <w:trPr>
          <w:jc w:val="center"/>
        </w:trPr>
        <w:tc>
          <w:tcPr>
            <w:tcW w:w="3078" w:type="dxa"/>
          </w:tcPr>
          <w:p w:rsidR="00807602" w:rsidRPr="00177B68" w:rsidRDefault="00807602" w:rsidP="00C664B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7B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6498" w:type="dxa"/>
          </w:tcPr>
          <w:p w:rsidR="00807602" w:rsidRPr="00177B68" w:rsidRDefault="00807602" w:rsidP="00C664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7602" w:rsidRPr="00177B68" w:rsidTr="00C664B8">
        <w:trPr>
          <w:jc w:val="center"/>
        </w:trPr>
        <w:tc>
          <w:tcPr>
            <w:tcW w:w="3078" w:type="dxa"/>
          </w:tcPr>
          <w:p w:rsidR="00807602" w:rsidRPr="00177B68" w:rsidRDefault="00807602" w:rsidP="00C664B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7B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โทรศัพท์/โทรสาร</w:t>
            </w:r>
          </w:p>
        </w:tc>
        <w:tc>
          <w:tcPr>
            <w:tcW w:w="6498" w:type="dxa"/>
          </w:tcPr>
          <w:p w:rsidR="00807602" w:rsidRPr="00177B68" w:rsidRDefault="00807602" w:rsidP="00C664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7602" w:rsidRPr="00177B68" w:rsidTr="00C664B8">
        <w:trPr>
          <w:jc w:val="center"/>
        </w:trPr>
        <w:tc>
          <w:tcPr>
            <w:tcW w:w="3078" w:type="dxa"/>
          </w:tcPr>
          <w:p w:rsidR="00807602" w:rsidRPr="00177B68" w:rsidRDefault="00807602" w:rsidP="00C664B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7B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6498" w:type="dxa"/>
          </w:tcPr>
          <w:p w:rsidR="00807602" w:rsidRPr="00177B68" w:rsidRDefault="00807602" w:rsidP="00C664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07602" w:rsidRPr="00177B68" w:rsidRDefault="00807602" w:rsidP="00807602">
      <w:pPr>
        <w:spacing w:after="0" w:line="240" w:lineRule="auto"/>
        <w:ind w:hanging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7B68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</w:p>
    <w:p w:rsidR="00807602" w:rsidRPr="00177B68" w:rsidRDefault="00807602" w:rsidP="00807602">
      <w:pPr>
        <w:spacing w:after="0" w:line="240" w:lineRule="auto"/>
        <w:ind w:hanging="142"/>
        <w:jc w:val="thaiDistribute"/>
        <w:rPr>
          <w:rFonts w:ascii="TH SarabunPSK" w:eastAsia="TH SarabunPSK" w:hAnsi="TH SarabunPSK" w:cs="TH SarabunPSK"/>
          <w:b/>
          <w:bCs/>
          <w:spacing w:val="-10"/>
          <w:sz w:val="32"/>
          <w:szCs w:val="32"/>
        </w:rPr>
      </w:pPr>
      <w:r w:rsidRPr="00177B6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ความคิดเห็นต่อ (ร่าง) ประกาศ กสทช. </w:t>
      </w:r>
      <w:r w:rsidRPr="00177B68">
        <w:rPr>
          <w:rFonts w:ascii="TH SarabunPSK" w:eastAsia="TH SarabunPSK" w:hAnsi="TH SarabunPSK" w:cs="TH SarabunPSK"/>
          <w:b/>
          <w:bCs/>
          <w:spacing w:val="-8"/>
          <w:sz w:val="32"/>
          <w:szCs w:val="32"/>
          <w:cs/>
        </w:rPr>
        <w:t xml:space="preserve">เรื่อง </w:t>
      </w:r>
      <w:r w:rsidRPr="00177B68">
        <w:rPr>
          <w:rFonts w:ascii="TH SarabunPSK" w:hAnsi="TH SarabunPSK" w:cs="TH SarabunPSK"/>
          <w:b/>
          <w:bCs/>
          <w:sz w:val="32"/>
          <w:szCs w:val="32"/>
          <w:cs/>
        </w:rPr>
        <w:t>บริการโทรศัพท์เคลื่อนที่แบบโครงข่ายเสมือน</w:t>
      </w:r>
    </w:p>
    <w:p w:rsidR="00807602" w:rsidRPr="00177B68" w:rsidRDefault="00807602" w:rsidP="00807602">
      <w:pPr>
        <w:tabs>
          <w:tab w:val="left" w:pos="27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77B68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177B6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177B68">
        <w:rPr>
          <w:rFonts w:ascii="TH SarabunPSK" w:hAnsi="TH SarabunPSK" w:cs="TH SarabunPSK"/>
          <w:b/>
          <w:bCs/>
          <w:sz w:val="32"/>
          <w:szCs w:val="32"/>
          <w:cs/>
        </w:rPr>
        <w:tab/>
        <w:t>คำนิยาม</w:t>
      </w:r>
    </w:p>
    <w:p w:rsidR="00807602" w:rsidRPr="00177B68" w:rsidRDefault="00807602" w:rsidP="00807602">
      <w:pPr>
        <w:tabs>
          <w:tab w:val="left" w:pos="27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07602" w:rsidRPr="00177B68" w:rsidRDefault="00807602" w:rsidP="00807602">
      <w:pPr>
        <w:tabs>
          <w:tab w:val="left" w:pos="27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807602" w:rsidRPr="00177B68" w:rsidRDefault="00807602" w:rsidP="00807602">
      <w:pPr>
        <w:tabs>
          <w:tab w:val="left" w:pos="27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77B68">
        <w:rPr>
          <w:rFonts w:ascii="TH SarabunPSK" w:hAnsi="TH SarabunPSK" w:cs="TH SarabunPSK"/>
          <w:b/>
          <w:bCs/>
          <w:sz w:val="32"/>
          <w:szCs w:val="32"/>
          <w:cs/>
        </w:rPr>
        <w:t>๒.</w:t>
      </w:r>
      <w:r w:rsidRPr="00177B68">
        <w:rPr>
          <w:rFonts w:ascii="TH SarabunPSK" w:hAnsi="TH SarabunPSK" w:cs="TH SarabunPSK"/>
          <w:b/>
          <w:bCs/>
          <w:sz w:val="32"/>
          <w:szCs w:val="32"/>
          <w:cs/>
        </w:rPr>
        <w:tab/>
        <w:t>หมวด ๑ หมวดทั่วไป</w:t>
      </w:r>
    </w:p>
    <w:p w:rsidR="00807602" w:rsidRPr="00177B68" w:rsidRDefault="00807602" w:rsidP="00807602">
      <w:pPr>
        <w:tabs>
          <w:tab w:val="left" w:pos="27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07602" w:rsidRPr="00177B68" w:rsidRDefault="00807602" w:rsidP="00807602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7B68">
        <w:rPr>
          <w:rFonts w:ascii="TH SarabunPSK" w:hAnsi="TH SarabunPSK" w:cs="TH SarabunPSK"/>
          <w:b/>
          <w:bCs/>
          <w:sz w:val="32"/>
          <w:szCs w:val="32"/>
          <w:cs/>
        </w:rPr>
        <w:t>๓. หมวด ๒ ข้อเสนอการขายส่งบริการโทรศัพท์เคลื่อนที่</w:t>
      </w:r>
    </w:p>
    <w:p w:rsidR="00807602" w:rsidRPr="00177B68" w:rsidRDefault="00807602" w:rsidP="00807602">
      <w:pPr>
        <w:tabs>
          <w:tab w:val="left" w:pos="27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07602" w:rsidRPr="00170418" w:rsidRDefault="00807602" w:rsidP="00807602">
      <w:pPr>
        <w:tabs>
          <w:tab w:val="left" w:pos="270"/>
        </w:tabs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  <w:u w:val="dotted"/>
        </w:rPr>
      </w:pPr>
    </w:p>
    <w:p w:rsidR="00807602" w:rsidRPr="00177B68" w:rsidRDefault="00807602" w:rsidP="00807602">
      <w:pPr>
        <w:tabs>
          <w:tab w:val="left" w:pos="45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77B6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๔.</w:t>
      </w:r>
      <w:r w:rsidRPr="00177B6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77B68">
        <w:rPr>
          <w:rFonts w:ascii="TH SarabunPSK" w:hAnsi="TH SarabunPSK" w:cs="TH SarabunPSK"/>
          <w:b/>
          <w:bCs/>
          <w:sz w:val="32"/>
          <w:szCs w:val="32"/>
          <w:cs/>
        </w:rPr>
        <w:t>หมวด ๓ ขั้นตอนและกระบวนการเจรจาสัญญาการขายส่งบริการโทรศัพท์เคลื่อนที่</w:t>
      </w:r>
    </w:p>
    <w:p w:rsidR="00807602" w:rsidRPr="00177B68" w:rsidRDefault="00807602" w:rsidP="00807602">
      <w:pPr>
        <w:tabs>
          <w:tab w:val="left" w:pos="27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07602" w:rsidRPr="00170418" w:rsidRDefault="00807602" w:rsidP="00807602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:rsidR="00807602" w:rsidRPr="00177B68" w:rsidRDefault="00807602" w:rsidP="00807602">
      <w:pPr>
        <w:tabs>
          <w:tab w:val="left" w:pos="45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77B68">
        <w:rPr>
          <w:rFonts w:ascii="TH SarabunPSK" w:hAnsi="TH SarabunPSK" w:cs="TH SarabunPSK"/>
          <w:b/>
          <w:bCs/>
          <w:sz w:val="32"/>
          <w:szCs w:val="32"/>
          <w:cs/>
        </w:rPr>
        <w:t xml:space="preserve">๕. </w:t>
      </w:r>
      <w:r w:rsidRPr="00177B68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หมวด ๔ มาตรการกำกับดูแล</w:t>
      </w:r>
    </w:p>
    <w:p w:rsidR="00807602" w:rsidRPr="00177B68" w:rsidRDefault="00807602" w:rsidP="00807602">
      <w:pPr>
        <w:tabs>
          <w:tab w:val="left" w:pos="27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07602" w:rsidRPr="00170418" w:rsidRDefault="00807602" w:rsidP="00807602">
      <w:pPr>
        <w:tabs>
          <w:tab w:val="left" w:pos="27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:rsidR="00807602" w:rsidRPr="00177B68" w:rsidRDefault="00807602" w:rsidP="00807602">
      <w:pPr>
        <w:tabs>
          <w:tab w:val="left" w:pos="27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7B68">
        <w:rPr>
          <w:rFonts w:ascii="TH SarabunPSK" w:hAnsi="TH SarabunPSK" w:cs="TH SarabunPSK"/>
          <w:b/>
          <w:bCs/>
          <w:sz w:val="32"/>
          <w:szCs w:val="32"/>
          <w:cs/>
        </w:rPr>
        <w:t>๖. หมวด ๕ กระบวนการระงับข้อพิพาท</w:t>
      </w:r>
    </w:p>
    <w:p w:rsidR="00807602" w:rsidRPr="00177B68" w:rsidRDefault="00807602" w:rsidP="00807602">
      <w:pPr>
        <w:tabs>
          <w:tab w:val="left" w:pos="27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07602" w:rsidRPr="00170418" w:rsidRDefault="00807602" w:rsidP="00807602">
      <w:pPr>
        <w:tabs>
          <w:tab w:val="left" w:pos="27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12"/>
          <w:szCs w:val="12"/>
          <w:cs/>
        </w:rPr>
      </w:pPr>
    </w:p>
    <w:p w:rsidR="00807602" w:rsidRPr="00177B68" w:rsidRDefault="00807602" w:rsidP="00807602">
      <w:pPr>
        <w:tabs>
          <w:tab w:val="left" w:pos="851"/>
          <w:tab w:val="left" w:pos="864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๗. อื่นๆ</w:t>
      </w:r>
      <w:r w:rsidRPr="00177B6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</w:t>
      </w:r>
    </w:p>
    <w:p w:rsidR="00807602" w:rsidRPr="00C91AEF" w:rsidRDefault="00807602" w:rsidP="00807602">
      <w:pPr>
        <w:tabs>
          <w:tab w:val="left" w:pos="27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7B6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AE3C0C" w:rsidRPr="00807602" w:rsidRDefault="00AE3C0C" w:rsidP="00807602">
      <w:pPr>
        <w:rPr>
          <w:sz w:val="32"/>
          <w:szCs w:val="22"/>
          <w:cs/>
        </w:rPr>
      </w:pPr>
    </w:p>
    <w:sectPr w:rsidR="00AE3C0C" w:rsidRPr="00807602" w:rsidSect="00807602">
      <w:footerReference w:type="default" r:id="rId7"/>
      <w:pgSz w:w="12240" w:h="15840"/>
      <w:pgMar w:top="1440" w:right="1440" w:bottom="1135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386" w:rsidRDefault="00A32386" w:rsidP="002160D5">
      <w:pPr>
        <w:spacing w:after="0" w:line="240" w:lineRule="auto"/>
      </w:pPr>
      <w:r>
        <w:separator/>
      </w:r>
    </w:p>
  </w:endnote>
  <w:endnote w:type="continuationSeparator" w:id="1">
    <w:p w:rsidR="00A32386" w:rsidRDefault="00A32386" w:rsidP="00216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IT๙" w:hAnsi="TH SarabunIT๙" w:cs="TH SarabunIT๙"/>
        <w:sz w:val="32"/>
        <w:szCs w:val="32"/>
        <w:cs/>
        <w:lang w:val="th-TH"/>
      </w:rPr>
      <w:id w:val="5923089"/>
      <w:docPartObj>
        <w:docPartGallery w:val="Page Numbers (Bottom of Page)"/>
        <w:docPartUnique/>
      </w:docPartObj>
    </w:sdtPr>
    <w:sdtEndPr>
      <w:rPr>
        <w:cs w:val="0"/>
        <w:lang w:val="en-US"/>
      </w:rPr>
    </w:sdtEndPr>
    <w:sdtContent>
      <w:p w:rsidR="002160D5" w:rsidRPr="002160D5" w:rsidRDefault="002160D5">
        <w:pPr>
          <w:pStyle w:val="Footer"/>
          <w:jc w:val="right"/>
          <w:rPr>
            <w:rFonts w:ascii="TH SarabunIT๙" w:hAnsi="TH SarabunIT๙" w:cs="TH SarabunIT๙"/>
            <w:sz w:val="32"/>
            <w:szCs w:val="32"/>
          </w:rPr>
        </w:pPr>
        <w:r w:rsidRPr="002160D5">
          <w:rPr>
            <w:rFonts w:ascii="TH SarabunIT๙" w:hAnsi="TH SarabunIT๙" w:cs="TH SarabunIT๙"/>
            <w:sz w:val="32"/>
            <w:szCs w:val="32"/>
            <w:cs/>
            <w:lang w:val="th-TH"/>
          </w:rPr>
          <w:t xml:space="preserve">หน้า | </w:t>
        </w:r>
        <w:r w:rsidR="003F3C8A" w:rsidRPr="002160D5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2160D5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="003F3C8A" w:rsidRPr="002160D5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807602" w:rsidRPr="00807602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</w:t>
        </w:r>
        <w:r w:rsidR="003F3C8A" w:rsidRPr="002160D5">
          <w:rPr>
            <w:rFonts w:ascii="TH SarabunIT๙" w:hAnsi="TH SarabunIT๙" w:cs="TH SarabunIT๙"/>
            <w:sz w:val="32"/>
            <w:szCs w:val="32"/>
          </w:rPr>
          <w:fldChar w:fldCharType="end"/>
        </w:r>
        <w:r w:rsidRPr="002160D5">
          <w:rPr>
            <w:rFonts w:ascii="TH SarabunIT๙" w:hAnsi="TH SarabunIT๙" w:cs="TH SarabunIT๙"/>
            <w:sz w:val="32"/>
            <w:szCs w:val="32"/>
            <w:cs/>
            <w:lang w:val="th-TH"/>
          </w:rPr>
          <w:t xml:space="preserve"> </w:t>
        </w:r>
      </w:p>
    </w:sdtContent>
  </w:sdt>
  <w:p w:rsidR="002160D5" w:rsidRPr="002160D5" w:rsidRDefault="002160D5">
    <w:pPr>
      <w:pStyle w:val="Footer"/>
      <w:rPr>
        <w:rFonts w:ascii="TH SarabunIT๙" w:hAnsi="TH SarabunIT๙" w:cs="TH SarabunIT๙"/>
        <w:sz w:val="32"/>
        <w:szCs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386" w:rsidRDefault="00A32386" w:rsidP="002160D5">
      <w:pPr>
        <w:spacing w:after="0" w:line="240" w:lineRule="auto"/>
      </w:pPr>
      <w:r>
        <w:separator/>
      </w:r>
    </w:p>
  </w:footnote>
  <w:footnote w:type="continuationSeparator" w:id="1">
    <w:p w:rsidR="00A32386" w:rsidRDefault="00A32386" w:rsidP="002160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DE768B"/>
    <w:rsid w:val="0001366B"/>
    <w:rsid w:val="000569F2"/>
    <w:rsid w:val="00106009"/>
    <w:rsid w:val="001A57C6"/>
    <w:rsid w:val="001B7C41"/>
    <w:rsid w:val="001F662F"/>
    <w:rsid w:val="002160D5"/>
    <w:rsid w:val="002661E4"/>
    <w:rsid w:val="003F3C8A"/>
    <w:rsid w:val="003F6B28"/>
    <w:rsid w:val="004D7D23"/>
    <w:rsid w:val="0052677F"/>
    <w:rsid w:val="005A4174"/>
    <w:rsid w:val="0062242A"/>
    <w:rsid w:val="00651BD9"/>
    <w:rsid w:val="0068102C"/>
    <w:rsid w:val="006B0218"/>
    <w:rsid w:val="007A79BE"/>
    <w:rsid w:val="00807602"/>
    <w:rsid w:val="00840410"/>
    <w:rsid w:val="0092123B"/>
    <w:rsid w:val="0096576C"/>
    <w:rsid w:val="009E652C"/>
    <w:rsid w:val="00A32386"/>
    <w:rsid w:val="00AE3C0C"/>
    <w:rsid w:val="00B4013A"/>
    <w:rsid w:val="00C137B2"/>
    <w:rsid w:val="00C6461D"/>
    <w:rsid w:val="00CE1223"/>
    <w:rsid w:val="00DE768B"/>
    <w:rsid w:val="00DF5CF5"/>
    <w:rsid w:val="00E20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6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16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60D5"/>
  </w:style>
  <w:style w:type="paragraph" w:styleId="Footer">
    <w:name w:val="footer"/>
    <w:basedOn w:val="Normal"/>
    <w:link w:val="FooterChar"/>
    <w:uiPriority w:val="99"/>
    <w:unhideWhenUsed/>
    <w:rsid w:val="00216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0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nitcharat.s</dc:creator>
  <cp:lastModifiedBy>NBtoshiba25</cp:lastModifiedBy>
  <cp:revision>10</cp:revision>
  <dcterms:created xsi:type="dcterms:W3CDTF">2018-09-10T07:52:00Z</dcterms:created>
  <dcterms:modified xsi:type="dcterms:W3CDTF">2019-06-26T04:49:00Z</dcterms:modified>
</cp:coreProperties>
</file>