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9E" w:rsidRPr="004A2595" w:rsidRDefault="00F8289E" w:rsidP="00F8289E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A2595">
        <w:rPr>
          <w:rFonts w:ascii="TH SarabunIT๙" w:hAnsi="TH SarabunIT๙" w:cs="TH SarabunIT๙"/>
          <w:b/>
          <w:bCs/>
          <w:sz w:val="34"/>
          <w:szCs w:val="34"/>
          <w:cs/>
        </w:rPr>
        <w:t>แบบตอบรับ</w:t>
      </w:r>
      <w:r w:rsidR="006F4A57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</w:t>
      </w:r>
      <w:r w:rsidRPr="004A2595">
        <w:rPr>
          <w:rFonts w:ascii="TH SarabunIT๙" w:hAnsi="TH SarabunIT๙" w:cs="TH SarabunIT๙"/>
          <w:b/>
          <w:bCs/>
          <w:sz w:val="34"/>
          <w:szCs w:val="34"/>
          <w:cs/>
        </w:rPr>
        <w:t>เข้าร่วม</w:t>
      </w:r>
    </w:p>
    <w:p w:rsidR="004A2595" w:rsidRPr="00AE4CEC" w:rsidRDefault="004A2595" w:rsidP="004A2595">
      <w:pPr>
        <w:spacing w:after="0"/>
        <w:ind w:left="-142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E4CEC">
        <w:rPr>
          <w:rFonts w:ascii="TH SarabunIT๙" w:hAnsi="TH SarabunIT๙" w:cs="TH SarabunIT๙"/>
          <w:b/>
          <w:bCs/>
          <w:sz w:val="34"/>
          <w:szCs w:val="34"/>
          <w:cs/>
        </w:rPr>
        <w:t>การประชุมรับฟังความคิดเห็นสาธารณะต่อ</w:t>
      </w:r>
    </w:p>
    <w:p w:rsidR="00045E5C" w:rsidRDefault="009225BB" w:rsidP="00045E5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</w:rPr>
      </w:pPr>
      <w:r w:rsidRPr="00AE4CE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 xml:space="preserve">(ร่าง) ประกาศ </w:t>
      </w:r>
      <w:proofErr w:type="spellStart"/>
      <w:r w:rsidRPr="00AE4CE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>กสทช</w:t>
      </w:r>
      <w:proofErr w:type="spellEnd"/>
      <w:r w:rsidRPr="00AE4CE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 xml:space="preserve">. เรื่อง </w:t>
      </w:r>
      <w:r w:rsidR="00045E5C" w:rsidRPr="00045E5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>การอนุญาต รับรอง เห็นชอบ หรือการดำเนินการอื่น</w:t>
      </w:r>
    </w:p>
    <w:p w:rsidR="00045E5C" w:rsidRDefault="00045E5C" w:rsidP="00045E5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45E5C">
        <w:rPr>
          <w:rFonts w:ascii="TH SarabunIT๙" w:hAnsi="TH SarabunIT๙" w:cs="TH SarabunIT๙"/>
          <w:b/>
          <w:bCs/>
          <w:sz w:val="34"/>
          <w:szCs w:val="34"/>
          <w:shd w:val="clear" w:color="auto" w:fill="FFFFFF"/>
          <w:cs/>
        </w:rPr>
        <w:t>โดยวิธีการทางอิเล็กทรอนิกส์</w:t>
      </w:r>
    </w:p>
    <w:p w:rsidR="004A2595" w:rsidRPr="005F6265" w:rsidRDefault="004A2595" w:rsidP="00045E5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>ในวัน</w:t>
      </w:r>
      <w:r w:rsidR="00713D21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อังคาร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 </w:t>
      </w:r>
      <w:r w:rsidR="005F6265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๒๔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713D21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พฤศจิกายน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2563 เวลา </w:t>
      </w:r>
      <w:r w:rsidR="005F6265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๑๓</w:t>
      </w:r>
      <w:r w:rsidR="00045E5C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 w:rsidR="005F6265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๐</w:t>
      </w:r>
      <w:r w:rsidR="00045E5C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0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045E5C" w:rsidRPr="005F6265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5F6265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๑๖</w:t>
      </w:r>
      <w:r w:rsidR="00045E5C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 w:rsidR="005F6265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๓</w:t>
      </w:r>
      <w:r w:rsidR="00045E5C" w:rsidRPr="005F6265">
        <w:rPr>
          <w:rFonts w:ascii="TH SarabunIT๙" w:hAnsi="TH SarabunIT๙" w:cs="TH SarabunIT๙" w:hint="cs"/>
          <w:b/>
          <w:bCs/>
          <w:sz w:val="34"/>
          <w:szCs w:val="34"/>
          <w:cs/>
        </w:rPr>
        <w:t>0</w:t>
      </w:r>
      <w:r w:rsidRPr="005F626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น.</w:t>
      </w:r>
    </w:p>
    <w:p w:rsidR="00354445" w:rsidRDefault="004A2595" w:rsidP="004A25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212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ณ อาคารหอประชุม ชั้น </w:t>
      </w:r>
      <w:r w:rsidR="00045E5C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C0212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สำนักงาน </w:t>
      </w:r>
      <w:proofErr w:type="spellStart"/>
      <w:r w:rsidRPr="00C02123">
        <w:rPr>
          <w:rFonts w:ascii="TH SarabunIT๙" w:hAnsi="TH SarabunIT๙" w:cs="TH SarabunIT๙"/>
          <w:b/>
          <w:bCs/>
          <w:sz w:val="34"/>
          <w:szCs w:val="34"/>
          <w:cs/>
        </w:rPr>
        <w:t>กสทช</w:t>
      </w:r>
      <w:proofErr w:type="spellEnd"/>
      <w:r w:rsidRPr="00C02123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</w:p>
    <w:p w:rsidR="00F8289E" w:rsidRDefault="0095024A" w:rsidP="009860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75pt;margin-top:9.8pt;width:476.25pt;height:0;z-index:251658240" o:connectortype="straight"/>
        </w:pict>
      </w:r>
    </w:p>
    <w:p w:rsidR="00F8289E" w:rsidRDefault="004A2595" w:rsidP="00E32F0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="00F8289E" w:rsidRPr="002A18F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</w:t>
      </w:r>
      <w:r w:rsidR="002A18F9" w:rsidRPr="002A18F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</w:t>
      </w: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9468"/>
      </w:tblGrid>
      <w:tr w:rsidR="002A18F9" w:rsidRPr="00C036E4" w:rsidTr="0080091A">
        <w:trPr>
          <w:trHeight w:val="25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8F9" w:rsidRDefault="002A18F9" w:rsidP="0080091A">
            <w:pPr>
              <w:pStyle w:val="ListParagraph"/>
              <w:numPr>
                <w:ilvl w:val="0"/>
                <w:numId w:val="5"/>
              </w:numPr>
              <w:spacing w:before="360" w:after="200" w:line="288" w:lineRule="auto"/>
              <w:ind w:left="499" w:hanging="357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ชื่อ</w:t>
            </w:r>
            <w:r w:rsidR="009225B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</w:t>
            </w:r>
            <w:r w:rsidR="00713D2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นามสกุล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ตำแหน่ง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โทรศัพท์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2A18F9" w:rsidRPr="0062417B" w:rsidRDefault="002A18F9" w:rsidP="002A18F9">
            <w:pPr>
              <w:pStyle w:val="ListParagraph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โทรศัพท์มือถือ................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-mail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652575" w:rsidRDefault="00652575" w:rsidP="00D855BD">
            <w:pPr>
              <w:spacing w:line="288" w:lineRule="auto"/>
              <w:ind w:hanging="2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62417B" w:rsidRDefault="00713D21" w:rsidP="0062417B">
            <w:pPr>
              <w:pStyle w:val="ListParagraph"/>
              <w:numPr>
                <w:ilvl w:val="0"/>
                <w:numId w:val="5"/>
              </w:numPr>
              <w:spacing w:before="360" w:line="288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ชื่อ</w:t>
            </w:r>
            <w:r w:rsidR="009225B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นามสกุล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</w:t>
            </w:r>
            <w:r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br/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ตำแหน่ง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...............................................................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โทรศัพท์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....................................................</w:t>
            </w:r>
            <w:r w:rsidR="006241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>
              <w:rPr>
                <w:rFonts w:ascii="TH SarabunPSK" w:hAnsi="TH SarabunPSK" w:cs="TH SarabunPSK"/>
                <w:sz w:val="32"/>
                <w:szCs w:val="32"/>
                <w:lang w:val="en-AU"/>
              </w:rPr>
              <w:t>..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</w:t>
            </w:r>
            <w:r w:rsidR="0062417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62417B"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</w:p>
          <w:p w:rsidR="00652575" w:rsidRDefault="0062417B" w:rsidP="0062417B">
            <w:pPr>
              <w:spacing w:line="288" w:lineRule="auto"/>
              <w:ind w:hanging="2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โทรศัพท์มือถือ................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-mail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...........................</w:t>
            </w:r>
            <w:r w:rsidRPr="002A18F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2A18F9">
              <w:rPr>
                <w:rFonts w:ascii="TH SarabunPSK" w:hAnsi="TH SarabunPSK" w:cs="TH SarabunPSK" w:hint="cs"/>
                <w:sz w:val="24"/>
                <w:szCs w:val="32"/>
                <w:cs/>
              </w:rPr>
              <w:t>.......</w:t>
            </w:r>
            <w:r w:rsidR="00652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</w:p>
          <w:p w:rsidR="002A18F9" w:rsidRPr="007B5A62" w:rsidRDefault="00652575" w:rsidP="004A2595">
            <w:pPr>
              <w:spacing w:line="288" w:lineRule="auto"/>
              <w:ind w:hanging="24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</w:tr>
    </w:tbl>
    <w:p w:rsidR="002A18F9" w:rsidRDefault="002A18F9" w:rsidP="0080091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F4A57" w:rsidRPr="006F4A57" w:rsidRDefault="002A18F9" w:rsidP="006F4A57">
      <w:pPr>
        <w:spacing w:after="0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354445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35444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Pr="00354445">
        <w:rPr>
          <w:rFonts w:ascii="TH SarabunIT๙" w:hAnsi="TH SarabunIT๙" w:cs="TH SarabunIT๙"/>
          <w:sz w:val="24"/>
          <w:szCs w:val="32"/>
        </w:rPr>
        <w:t xml:space="preserve"> </w:t>
      </w:r>
      <w:r w:rsidR="00F8289E" w:rsidRPr="006F4A57">
        <w:rPr>
          <w:rFonts w:ascii="TH SarabunIT๙" w:hAnsi="TH SarabunIT๙" w:cs="TH SarabunIT๙"/>
          <w:sz w:val="24"/>
          <w:szCs w:val="32"/>
          <w:cs/>
        </w:rPr>
        <w:t>กรุณาส่งแบบตอบรับ</w:t>
      </w:r>
      <w:r w:rsidR="006D4557" w:rsidRPr="006F4A57">
        <w:rPr>
          <w:rFonts w:ascii="TH SarabunIT๙" w:hAnsi="TH SarabunIT๙" w:cs="TH SarabunIT๙" w:hint="cs"/>
          <w:sz w:val="24"/>
          <w:szCs w:val="32"/>
          <w:cs/>
        </w:rPr>
        <w:t>การเข้าร่วมฯ</w:t>
      </w:r>
      <w:r w:rsidR="006F4A57" w:rsidRPr="006F4A57">
        <w:rPr>
          <w:rFonts w:ascii="TH SarabunIT๙" w:hAnsi="TH SarabunIT๙" w:cs="TH SarabunIT๙" w:hint="cs"/>
          <w:sz w:val="32"/>
          <w:szCs w:val="32"/>
          <w:cs/>
        </w:rPr>
        <w:t xml:space="preserve"> ผ่านทาง </w:t>
      </w:r>
      <w:r w:rsidR="006F4A57" w:rsidRPr="006F4A57">
        <w:rPr>
          <w:rFonts w:ascii="TH SarabunIT๙" w:hAnsi="TH SarabunIT๙" w:cs="TH SarabunIT๙"/>
          <w:sz w:val="32"/>
          <w:szCs w:val="32"/>
        </w:rPr>
        <w:t>E-mail:</w:t>
      </w:r>
      <w:r w:rsidR="006F4A57" w:rsidRPr="006F4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E5C">
        <w:rPr>
          <w:rFonts w:ascii="TH SarabunIT๙" w:hAnsi="TH SarabunIT๙" w:cs="TH SarabunIT๙"/>
          <w:sz w:val="32"/>
          <w:szCs w:val="32"/>
        </w:rPr>
        <w:t>oss</w:t>
      </w:r>
      <w:r w:rsidR="006F4A57" w:rsidRPr="006F4A57">
        <w:rPr>
          <w:rFonts w:ascii="TH SarabunIT๙" w:hAnsi="TH SarabunIT๙" w:cs="TH SarabunIT๙"/>
          <w:sz w:val="32"/>
          <w:szCs w:val="32"/>
        </w:rPr>
        <w:t xml:space="preserve">@nbtc.go.th </w:t>
      </w:r>
      <w:r w:rsidR="006F4A57">
        <w:rPr>
          <w:rFonts w:ascii="TH SarabunIT๙" w:hAnsi="TH SarabunIT๙" w:cs="TH SarabunIT๙" w:hint="cs"/>
          <w:sz w:val="24"/>
          <w:szCs w:val="32"/>
          <w:cs/>
        </w:rPr>
        <w:br/>
        <w:t xml:space="preserve">             </w:t>
      </w:r>
      <w:r w:rsidR="006F4A57" w:rsidRPr="006F4A57">
        <w:rPr>
          <w:rFonts w:ascii="TH SarabunIT๙" w:hAnsi="TH SarabunIT๙" w:cs="TH SarabunIT๙"/>
          <w:sz w:val="24"/>
          <w:szCs w:val="32"/>
          <w:cs/>
        </w:rPr>
        <w:t xml:space="preserve">ภายในวันที่ </w:t>
      </w:r>
      <w:r w:rsidR="00045E5C">
        <w:rPr>
          <w:rFonts w:ascii="TH SarabunIT๙" w:hAnsi="TH SarabunIT๙" w:cs="TH SarabunIT๙" w:hint="cs"/>
          <w:sz w:val="24"/>
          <w:szCs w:val="32"/>
          <w:cs/>
        </w:rPr>
        <w:t>1</w:t>
      </w:r>
      <w:r w:rsidR="005F6265">
        <w:rPr>
          <w:rFonts w:ascii="TH SarabunIT๙" w:hAnsi="TH SarabunIT๙" w:cs="TH SarabunIT๙" w:hint="cs"/>
          <w:sz w:val="24"/>
          <w:szCs w:val="32"/>
          <w:cs/>
        </w:rPr>
        <w:t xml:space="preserve">๗ </w:t>
      </w:r>
      <w:r w:rsidR="00045E5C">
        <w:rPr>
          <w:rFonts w:ascii="TH SarabunIT๙" w:hAnsi="TH SarabunIT๙" w:cs="TH SarabunIT๙" w:hint="cs"/>
          <w:sz w:val="24"/>
          <w:szCs w:val="32"/>
          <w:cs/>
        </w:rPr>
        <w:t xml:space="preserve"> พฤศจิกายน</w:t>
      </w:r>
      <w:r w:rsidR="006F4A57" w:rsidRPr="006F4A57">
        <w:rPr>
          <w:rFonts w:ascii="TH SarabunIT๙" w:hAnsi="TH SarabunIT๙" w:cs="TH SarabunIT๙"/>
          <w:sz w:val="24"/>
          <w:szCs w:val="32"/>
          <w:cs/>
        </w:rPr>
        <w:t xml:space="preserve"> 2563</w:t>
      </w:r>
      <w:r w:rsidR="006F4A57" w:rsidRPr="006F4A5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F4A57" w:rsidRPr="006F4A57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</w:p>
    <w:p w:rsidR="00F8289E" w:rsidRPr="006F4A57" w:rsidRDefault="00F8289E" w:rsidP="0080091A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D0ADE" w:rsidRPr="00354445" w:rsidRDefault="00DD0ADE" w:rsidP="0080091A">
      <w:pPr>
        <w:spacing w:after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5444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80091A" w:rsidRPr="00354445" w:rsidRDefault="0080091A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DF02A4" w:rsidRPr="00354445" w:rsidRDefault="00DF02A4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A2595" w:rsidRPr="00354445" w:rsidRDefault="004A259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A2595" w:rsidRPr="00354445" w:rsidRDefault="004A259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C93EBA" w:rsidRPr="00045E5C" w:rsidRDefault="00C93EBA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1F6B45" w:rsidRPr="00354445" w:rsidRDefault="001F6B45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1643EE" w:rsidRPr="00354445" w:rsidRDefault="001643EE" w:rsidP="001643E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54445">
        <w:rPr>
          <w:rFonts w:ascii="TH SarabunIT๙" w:hAnsi="TH SarabunIT๙" w:cs="TH SarabunIT๙" w:hint="cs"/>
          <w:b/>
          <w:bCs/>
          <w:sz w:val="24"/>
          <w:szCs w:val="32"/>
          <w:cs/>
        </w:rPr>
        <w:t>สอบถามรายละเอียดเพิ่มเติม</w:t>
      </w:r>
    </w:p>
    <w:p w:rsidR="005F6265" w:rsidRPr="005F6265" w:rsidRDefault="005F6265" w:rsidP="005F626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5F6265">
        <w:rPr>
          <w:rFonts w:ascii="TH SarabunIT๙" w:hAnsi="TH SarabunIT๙" w:cs="TH SarabunIT๙"/>
          <w:sz w:val="24"/>
          <w:szCs w:val="32"/>
          <w:cs/>
        </w:rPr>
        <w:t xml:space="preserve">สำนักบริหารข้อมูลกลาง สำนักงาน </w:t>
      </w:r>
      <w:proofErr w:type="spellStart"/>
      <w:r w:rsidRPr="005F6265">
        <w:rPr>
          <w:rFonts w:ascii="TH SarabunIT๙" w:hAnsi="TH SarabunIT๙" w:cs="TH SarabunIT๙"/>
          <w:sz w:val="24"/>
          <w:szCs w:val="32"/>
          <w:cs/>
        </w:rPr>
        <w:t>กสทช</w:t>
      </w:r>
      <w:proofErr w:type="spellEnd"/>
      <w:r w:rsidRPr="005F6265">
        <w:rPr>
          <w:rFonts w:ascii="TH SarabunIT๙" w:hAnsi="TH SarabunIT๙" w:cs="TH SarabunIT๙"/>
          <w:sz w:val="24"/>
          <w:szCs w:val="32"/>
          <w:cs/>
        </w:rPr>
        <w:t>.</w:t>
      </w:r>
    </w:p>
    <w:p w:rsidR="005F6265" w:rsidRDefault="005F6265" w:rsidP="005F62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265">
        <w:rPr>
          <w:rFonts w:ascii="TH SarabunIT๙" w:hAnsi="TH SarabunIT๙" w:cs="TH SarabunIT๙"/>
          <w:sz w:val="24"/>
          <w:szCs w:val="32"/>
          <w:cs/>
        </w:rPr>
        <w:t>โทรศัพท์ 0 2670 8888 ต่อ 2855</w:t>
      </w:r>
      <w:r w:rsidRPr="005F6265">
        <w:rPr>
          <w:rFonts w:ascii="TH SarabunIT๙" w:hAnsi="TH SarabunIT๙" w:cs="TH SarabunIT๙"/>
          <w:sz w:val="24"/>
          <w:szCs w:val="32"/>
        </w:rPr>
        <w:t xml:space="preserve">, </w:t>
      </w:r>
      <w:r w:rsidRPr="005F6265">
        <w:rPr>
          <w:rFonts w:ascii="TH SarabunIT๙" w:hAnsi="TH SarabunIT๙" w:cs="TH SarabunIT๙"/>
          <w:sz w:val="24"/>
          <w:szCs w:val="32"/>
          <w:cs/>
        </w:rPr>
        <w:t>2599 หรือ 1200</w:t>
      </w:r>
    </w:p>
    <w:p w:rsidR="00F8289E" w:rsidRPr="00B3075A" w:rsidRDefault="00B3075A" w:rsidP="005F62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54445">
        <w:rPr>
          <w:rFonts w:ascii="TH SarabunIT๙" w:hAnsi="TH SarabunIT๙" w:cs="TH SarabunIT๙"/>
          <w:sz w:val="32"/>
          <w:szCs w:val="32"/>
        </w:rPr>
        <w:t>E-mail</w:t>
      </w:r>
      <w:r w:rsidR="001F0D58" w:rsidRPr="00354445">
        <w:rPr>
          <w:rFonts w:ascii="TH SarabunIT๙" w:hAnsi="TH SarabunIT๙" w:cs="TH SarabunIT๙"/>
          <w:sz w:val="32"/>
          <w:szCs w:val="32"/>
        </w:rPr>
        <w:t>:</w:t>
      </w:r>
      <w:r w:rsidR="001643EE" w:rsidRPr="0035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E5C">
        <w:rPr>
          <w:rFonts w:ascii="TH SarabunIT๙" w:hAnsi="TH SarabunIT๙" w:cs="TH SarabunIT๙"/>
          <w:sz w:val="32"/>
          <w:szCs w:val="32"/>
        </w:rPr>
        <w:t>oss</w:t>
      </w:r>
      <w:r w:rsidR="001643EE" w:rsidRPr="00354445">
        <w:rPr>
          <w:rFonts w:ascii="TH SarabunIT๙" w:hAnsi="TH SarabunIT๙" w:cs="TH SarabunIT๙"/>
          <w:sz w:val="32"/>
          <w:szCs w:val="32"/>
        </w:rPr>
        <w:t>@nbtc.go.th</w:t>
      </w:r>
      <w:bookmarkStart w:id="0" w:name="_GoBack"/>
      <w:bookmarkEnd w:id="0"/>
    </w:p>
    <w:sectPr w:rsidR="00F8289E" w:rsidRPr="00B3075A" w:rsidSect="006A5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4A" w:rsidRDefault="0095024A" w:rsidP="00F8289E">
      <w:pPr>
        <w:spacing w:after="0" w:line="240" w:lineRule="auto"/>
      </w:pPr>
      <w:r>
        <w:separator/>
      </w:r>
    </w:p>
  </w:endnote>
  <w:endnote w:type="continuationSeparator" w:id="0">
    <w:p w:rsidR="0095024A" w:rsidRDefault="0095024A" w:rsidP="00F8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4A" w:rsidRDefault="0095024A" w:rsidP="00F8289E">
      <w:pPr>
        <w:spacing w:after="0" w:line="240" w:lineRule="auto"/>
      </w:pPr>
      <w:r>
        <w:separator/>
      </w:r>
    </w:p>
  </w:footnote>
  <w:footnote w:type="continuationSeparator" w:id="0">
    <w:p w:rsidR="0095024A" w:rsidRDefault="0095024A" w:rsidP="00F8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574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319D4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744D3"/>
    <w:multiLevelType w:val="hybridMultilevel"/>
    <w:tmpl w:val="491C0602"/>
    <w:lvl w:ilvl="0" w:tplc="CBF02BB4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45B3B"/>
    <w:multiLevelType w:val="hybridMultilevel"/>
    <w:tmpl w:val="FF643726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DB089F"/>
    <w:multiLevelType w:val="hybridMultilevel"/>
    <w:tmpl w:val="E370FCA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94E4AE9"/>
    <w:multiLevelType w:val="hybridMultilevel"/>
    <w:tmpl w:val="692418F6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CC1B05"/>
    <w:multiLevelType w:val="hybridMultilevel"/>
    <w:tmpl w:val="E62CD960"/>
    <w:lvl w:ilvl="0" w:tplc="3C561D16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8289E"/>
    <w:rsid w:val="00003061"/>
    <w:rsid w:val="00010D8F"/>
    <w:rsid w:val="00013FE9"/>
    <w:rsid w:val="00045E5C"/>
    <w:rsid w:val="00070D3E"/>
    <w:rsid w:val="00136B5F"/>
    <w:rsid w:val="001643EE"/>
    <w:rsid w:val="001955DA"/>
    <w:rsid w:val="001F0D58"/>
    <w:rsid w:val="001F6B45"/>
    <w:rsid w:val="002316FE"/>
    <w:rsid w:val="00241737"/>
    <w:rsid w:val="002518D9"/>
    <w:rsid w:val="002A18F9"/>
    <w:rsid w:val="002B0328"/>
    <w:rsid w:val="002C1236"/>
    <w:rsid w:val="002D4321"/>
    <w:rsid w:val="00330B0C"/>
    <w:rsid w:val="00341162"/>
    <w:rsid w:val="00354445"/>
    <w:rsid w:val="00371B5A"/>
    <w:rsid w:val="00381099"/>
    <w:rsid w:val="0041571C"/>
    <w:rsid w:val="0046751B"/>
    <w:rsid w:val="004A2595"/>
    <w:rsid w:val="004E5DF9"/>
    <w:rsid w:val="0050382A"/>
    <w:rsid w:val="00545A0C"/>
    <w:rsid w:val="0055648C"/>
    <w:rsid w:val="00593C03"/>
    <w:rsid w:val="005F6265"/>
    <w:rsid w:val="0062417B"/>
    <w:rsid w:val="006312FE"/>
    <w:rsid w:val="006519D4"/>
    <w:rsid w:val="00652575"/>
    <w:rsid w:val="006A5A0E"/>
    <w:rsid w:val="006B0DB9"/>
    <w:rsid w:val="006D4557"/>
    <w:rsid w:val="006F4A57"/>
    <w:rsid w:val="00713D21"/>
    <w:rsid w:val="00716344"/>
    <w:rsid w:val="00736B04"/>
    <w:rsid w:val="00786217"/>
    <w:rsid w:val="007A0B15"/>
    <w:rsid w:val="007D44C8"/>
    <w:rsid w:val="0080091A"/>
    <w:rsid w:val="00827099"/>
    <w:rsid w:val="0083221D"/>
    <w:rsid w:val="009225BB"/>
    <w:rsid w:val="009371EC"/>
    <w:rsid w:val="0095024A"/>
    <w:rsid w:val="00986021"/>
    <w:rsid w:val="009B47A8"/>
    <w:rsid w:val="009E674C"/>
    <w:rsid w:val="00A05F7E"/>
    <w:rsid w:val="00A4087A"/>
    <w:rsid w:val="00AD0FAE"/>
    <w:rsid w:val="00AF1773"/>
    <w:rsid w:val="00B01C60"/>
    <w:rsid w:val="00B3075A"/>
    <w:rsid w:val="00B33E53"/>
    <w:rsid w:val="00B550CA"/>
    <w:rsid w:val="00B73201"/>
    <w:rsid w:val="00BB0FB8"/>
    <w:rsid w:val="00C63F6D"/>
    <w:rsid w:val="00C93EBA"/>
    <w:rsid w:val="00CB0261"/>
    <w:rsid w:val="00CD0537"/>
    <w:rsid w:val="00D339A4"/>
    <w:rsid w:val="00D4520D"/>
    <w:rsid w:val="00D94773"/>
    <w:rsid w:val="00DD0ADE"/>
    <w:rsid w:val="00DF02A4"/>
    <w:rsid w:val="00E32F07"/>
    <w:rsid w:val="00E9767C"/>
    <w:rsid w:val="00F633F5"/>
    <w:rsid w:val="00F8289E"/>
    <w:rsid w:val="00F9732C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89E"/>
  </w:style>
  <w:style w:type="paragraph" w:styleId="Footer">
    <w:name w:val="footer"/>
    <w:basedOn w:val="Normal"/>
    <w:link w:val="FooterChar"/>
    <w:uiPriority w:val="99"/>
    <w:semiHidden/>
    <w:unhideWhenUsed/>
    <w:rsid w:val="00F8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89E"/>
  </w:style>
  <w:style w:type="paragraph" w:styleId="BalloonText">
    <w:name w:val="Balloon Text"/>
    <w:basedOn w:val="Normal"/>
    <w:link w:val="BalloonTextChar"/>
    <w:uiPriority w:val="99"/>
    <w:semiHidden/>
    <w:unhideWhenUsed/>
    <w:rsid w:val="00F82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9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8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8F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110E-16C8-482F-9077-6C7BB9C9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chanokporn.t</dc:creator>
  <cp:lastModifiedBy>คคนางค์ จริยเจริญยิ่ง</cp:lastModifiedBy>
  <cp:revision>19</cp:revision>
  <cp:lastPrinted>2020-07-13T03:11:00Z</cp:lastPrinted>
  <dcterms:created xsi:type="dcterms:W3CDTF">2020-09-11T07:17:00Z</dcterms:created>
  <dcterms:modified xsi:type="dcterms:W3CDTF">2020-10-21T06:39:00Z</dcterms:modified>
</cp:coreProperties>
</file>