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8FF5" w14:textId="77777777" w:rsidR="00BC7BEE" w:rsidRPr="00626865" w:rsidRDefault="00BC7BEE" w:rsidP="00BC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แบบแสดงความคิดเห็น</w:t>
      </w:r>
    </w:p>
    <w:p w14:paraId="20767742" w14:textId="7C55AAAA" w:rsidR="007A5148" w:rsidRPr="005F4242" w:rsidRDefault="007A5148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(ร่าง) ประกาศ </w:t>
      </w:r>
      <w:proofErr w:type="spellStart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กสทช</w:t>
      </w:r>
      <w:proofErr w:type="spellEnd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. เรื่อง </w:t>
      </w:r>
      <w:r w:rsidR="00445A18" w:rsidRPr="00445A18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มาตรฐานการคำนวณอัตราค่าตอบแทนการเชื่อมต่อโครงข่ายโทรคมนาคม พ.ศ. ๒๕๖๔</w:t>
      </w:r>
    </w:p>
    <w:p w14:paraId="7BC9DCDD" w14:textId="77777777" w:rsidR="00BC7BEE" w:rsidRPr="00626865" w:rsidRDefault="00BC7BEE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078"/>
        <w:gridCol w:w="6498"/>
      </w:tblGrid>
      <w:tr w:rsidR="00157B6D" w:rsidRPr="00626865" w14:paraId="1D9763EC" w14:textId="77777777" w:rsidTr="00DF4C38">
        <w:trPr>
          <w:jc w:val="center"/>
        </w:trPr>
        <w:tc>
          <w:tcPr>
            <w:tcW w:w="3078" w:type="dxa"/>
            <w:vAlign w:val="center"/>
          </w:tcPr>
          <w:p w14:paraId="0A2B0BD7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14:paraId="3071ECD5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5EB00269" w14:textId="77777777" w:rsidTr="00DF4C38">
        <w:trPr>
          <w:jc w:val="center"/>
        </w:trPr>
        <w:tc>
          <w:tcPr>
            <w:tcW w:w="3078" w:type="dxa"/>
            <w:vAlign w:val="center"/>
          </w:tcPr>
          <w:p w14:paraId="53E12595" w14:textId="3C9358F6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CC06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240C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</w:t>
            </w:r>
            <w:r w:rsidR="00CC06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498" w:type="dxa"/>
            <w:vAlign w:val="center"/>
          </w:tcPr>
          <w:p w14:paraId="7F6B9E97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5C491436" w14:textId="77777777" w:rsidTr="00DF4C38">
        <w:trPr>
          <w:jc w:val="center"/>
        </w:trPr>
        <w:tc>
          <w:tcPr>
            <w:tcW w:w="3078" w:type="dxa"/>
            <w:vAlign w:val="center"/>
          </w:tcPr>
          <w:p w14:paraId="21596437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14:paraId="7D66654C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77310C14" w14:textId="77777777" w:rsidTr="00DF4C38">
        <w:trPr>
          <w:jc w:val="center"/>
        </w:trPr>
        <w:tc>
          <w:tcPr>
            <w:tcW w:w="3078" w:type="dxa"/>
            <w:vAlign w:val="center"/>
          </w:tcPr>
          <w:p w14:paraId="7A994257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14:paraId="649304EE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164DB261" w14:textId="77777777" w:rsidTr="00DF4C38">
        <w:trPr>
          <w:jc w:val="center"/>
        </w:trPr>
        <w:tc>
          <w:tcPr>
            <w:tcW w:w="3078" w:type="dxa"/>
            <w:vAlign w:val="center"/>
          </w:tcPr>
          <w:p w14:paraId="2FA95181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="00DF4C38"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14:paraId="0DA88D9F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7002AF47" w14:textId="77777777" w:rsidTr="00DF4C38">
        <w:trPr>
          <w:jc w:val="center"/>
        </w:trPr>
        <w:tc>
          <w:tcPr>
            <w:tcW w:w="3078" w:type="dxa"/>
            <w:vAlign w:val="center"/>
          </w:tcPr>
          <w:p w14:paraId="3DC0EDC2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14:paraId="2D6DFFFF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0F54415F" w14:textId="77777777" w:rsidTr="00DF4C38">
        <w:trPr>
          <w:jc w:val="center"/>
        </w:trPr>
        <w:tc>
          <w:tcPr>
            <w:tcW w:w="3078" w:type="dxa"/>
            <w:vAlign w:val="center"/>
          </w:tcPr>
          <w:p w14:paraId="320B283C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14:paraId="71135FEF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14:paraId="41902908" w14:textId="77777777" w:rsidTr="00DF4C38">
        <w:trPr>
          <w:jc w:val="center"/>
        </w:trPr>
        <w:tc>
          <w:tcPr>
            <w:tcW w:w="3078" w:type="dxa"/>
            <w:vAlign w:val="center"/>
          </w:tcPr>
          <w:p w14:paraId="2E5CA291" w14:textId="77777777"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14:paraId="32D57256" w14:textId="77777777"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82DEF0" w14:textId="77777777" w:rsidR="00157B6D" w:rsidRPr="00626865" w:rsidRDefault="00566CFF" w:rsidP="00BD01A7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D0A5F4" w14:textId="77777777" w:rsidR="00445A18" w:rsidRPr="00BD01A7" w:rsidRDefault="00445A18" w:rsidP="00445A18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มาตรฐานการคำนวณอัตราค่าตอบแทนการเชื่อมต่อโครงข่ายโทรคมนาคม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637B7028" w14:textId="77777777" w:rsidR="00445A18" w:rsidRDefault="00445A18" w:rsidP="00445A18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D01A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ความเหมาะสมของระยะเวลา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บังคับใช้ (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มาตรฐานการคำนวณอัตราค่าตอบแทนการเชื่อมต่อโครงข่ายโทรคมนาคม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118AABAA" w14:textId="77777777" w:rsidR="00445A18" w:rsidRDefault="00445A18" w:rsidP="00445A18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E85946" w14:textId="77777777" w:rsidR="00445A18" w:rsidRPr="00836FB9" w:rsidRDefault="00445A18" w:rsidP="00445A18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ความเหมาะสม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ของ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มาตรฐานการคำนวณอัตราค่าตอบแทนการเชื่อมต่อโครงข่ายโทรคมนาคม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ตามแนบท้าย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)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 มาตรฐานการคำนวณอัตราค่าตอบแทนการเชื่อมต่อโครงข่ายโทรคมนาคม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5FB594F7" w14:textId="77777777" w:rsidR="00445A18" w:rsidRDefault="00445A18" w:rsidP="00445A18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20ACF5" w14:textId="77777777" w:rsidR="00445A18" w:rsidRPr="00836FB9" w:rsidRDefault="00445A18" w:rsidP="00445A18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๓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ความเหมาะสม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ของ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อายุมาตรฐานของอุปกรณ์โครงข่ายและแนวโน้มราคาต่อปี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ตาม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ภาคผนวก 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(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)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กสทช</w:t>
      </w:r>
      <w:proofErr w:type="spellEnd"/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DB102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 มาตรฐานการคำนวณอัตราค่าตอบแทนการเชื่อมต่อโครงข่ายโทรคมนาคม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04981C0F" w14:textId="77777777" w:rsidR="00445A18" w:rsidRDefault="00445A18" w:rsidP="00445A18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7866DA" w14:textId="77777777" w:rsidR="00445A18" w:rsidRDefault="00445A18" w:rsidP="00445A18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7911E3" w14:textId="490FB9AA" w:rsidR="00445A18" w:rsidRPr="00BD01A7" w:rsidRDefault="00445A18" w:rsidP="00445A18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proofErr w:type="spellStart"/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="00F56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9ED959F" w14:textId="009098C2" w:rsidR="005F4242" w:rsidRDefault="005F4242" w:rsidP="005F4242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40F962" w14:textId="3A5D1DFD" w:rsidR="001E5244" w:rsidRDefault="001E52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E81E115" w14:textId="5780F39A" w:rsidR="00445A18" w:rsidRPr="00626865" w:rsidRDefault="00445A18" w:rsidP="00445A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แบบแสดงความคิดเห็น</w:t>
      </w:r>
    </w:p>
    <w:p w14:paraId="77A4AAB5" w14:textId="69EA443B" w:rsidR="00445A18" w:rsidRPr="005F4242" w:rsidRDefault="00445A18" w:rsidP="00445A18">
      <w:pPr>
        <w:spacing w:after="120" w:line="240" w:lineRule="auto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(ร่าง) ประกาศ </w:t>
      </w:r>
      <w:proofErr w:type="spellStart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กสทช</w:t>
      </w:r>
      <w:proofErr w:type="spellEnd"/>
      <w:r w:rsidRPr="005F4242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. เรื่อง </w:t>
      </w:r>
      <w:r w:rsidR="001E5244" w:rsidRPr="001E5244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อัตราค่าตอบแทนการเชื่อมต่อโครงข่ายโทรคมนาคมที่เป็นอัตราอ้างอิง พ.ศ. ๒๕๖๔</w:t>
      </w:r>
    </w:p>
    <w:p w14:paraId="0335D7EB" w14:textId="77777777" w:rsidR="00445A18" w:rsidRPr="00626865" w:rsidRDefault="00445A18" w:rsidP="00445A1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078"/>
        <w:gridCol w:w="6498"/>
      </w:tblGrid>
      <w:tr w:rsidR="00445A18" w:rsidRPr="00626865" w14:paraId="6C05931B" w14:textId="77777777" w:rsidTr="00942FE4">
        <w:trPr>
          <w:jc w:val="center"/>
        </w:trPr>
        <w:tc>
          <w:tcPr>
            <w:tcW w:w="3078" w:type="dxa"/>
            <w:vAlign w:val="center"/>
          </w:tcPr>
          <w:p w14:paraId="43A91715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14:paraId="48E749C3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3406E580" w14:textId="77777777" w:rsidTr="00942FE4">
        <w:trPr>
          <w:jc w:val="center"/>
        </w:trPr>
        <w:tc>
          <w:tcPr>
            <w:tcW w:w="3078" w:type="dxa"/>
            <w:vAlign w:val="center"/>
          </w:tcPr>
          <w:p w14:paraId="2CE967C6" w14:textId="076E2E43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584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240C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</w:t>
            </w:r>
            <w:r w:rsidR="00584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498" w:type="dxa"/>
            <w:vAlign w:val="center"/>
          </w:tcPr>
          <w:p w14:paraId="113EDF3D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6BB1462F" w14:textId="77777777" w:rsidTr="00942FE4">
        <w:trPr>
          <w:jc w:val="center"/>
        </w:trPr>
        <w:tc>
          <w:tcPr>
            <w:tcW w:w="3078" w:type="dxa"/>
            <w:vAlign w:val="center"/>
          </w:tcPr>
          <w:p w14:paraId="079F3E23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14:paraId="031F8801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070800BB" w14:textId="77777777" w:rsidTr="00942FE4">
        <w:trPr>
          <w:jc w:val="center"/>
        </w:trPr>
        <w:tc>
          <w:tcPr>
            <w:tcW w:w="3078" w:type="dxa"/>
            <w:vAlign w:val="center"/>
          </w:tcPr>
          <w:p w14:paraId="0ADE5F48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14:paraId="0FFA0E6C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1A8ACCDA" w14:textId="77777777" w:rsidTr="00942FE4">
        <w:trPr>
          <w:jc w:val="center"/>
        </w:trPr>
        <w:tc>
          <w:tcPr>
            <w:tcW w:w="3078" w:type="dxa"/>
            <w:vAlign w:val="center"/>
          </w:tcPr>
          <w:p w14:paraId="5910C1F3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14:paraId="72ED7412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742EEC6F" w14:textId="77777777" w:rsidTr="00942FE4">
        <w:trPr>
          <w:jc w:val="center"/>
        </w:trPr>
        <w:tc>
          <w:tcPr>
            <w:tcW w:w="3078" w:type="dxa"/>
            <w:vAlign w:val="center"/>
          </w:tcPr>
          <w:p w14:paraId="59E199D7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14:paraId="3ED7B45B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5C458F51" w14:textId="77777777" w:rsidTr="00942FE4">
        <w:trPr>
          <w:jc w:val="center"/>
        </w:trPr>
        <w:tc>
          <w:tcPr>
            <w:tcW w:w="3078" w:type="dxa"/>
            <w:vAlign w:val="center"/>
          </w:tcPr>
          <w:p w14:paraId="4731554F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14:paraId="4AA2A29F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5A18" w:rsidRPr="00626865" w14:paraId="451B767E" w14:textId="77777777" w:rsidTr="00942FE4">
        <w:trPr>
          <w:jc w:val="center"/>
        </w:trPr>
        <w:tc>
          <w:tcPr>
            <w:tcW w:w="3078" w:type="dxa"/>
            <w:vAlign w:val="center"/>
          </w:tcPr>
          <w:p w14:paraId="7398034B" w14:textId="77777777" w:rsidR="00445A18" w:rsidRPr="00626865" w:rsidRDefault="00445A18" w:rsidP="00942FE4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14:paraId="29C35187" w14:textId="77777777" w:rsidR="00445A18" w:rsidRPr="00626865" w:rsidRDefault="00445A18" w:rsidP="00942FE4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9DA06E" w14:textId="77777777" w:rsidR="00445A18" w:rsidRPr="00626865" w:rsidRDefault="00445A18" w:rsidP="00445A18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0A7B6F" w14:textId="77777777" w:rsidR="001E5244" w:rsidRPr="00BD01A7" w:rsidRDefault="001E5244" w:rsidP="001E5244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ประกาศ </w:t>
      </w:r>
      <w:proofErr w:type="spellStart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E20004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อัตราค่าตอบแทนการเชื่อมต่อโครงข่ายโทรคมนาคมที่เป็นอัตราอ้างอิง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412E051A" w14:textId="77777777" w:rsidR="001E5244" w:rsidRDefault="001E5244" w:rsidP="001E5244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D01A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6F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ความเหมาะสมของระยะเวลา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ในการใช้อัตราค่าตอบแทนการเชื่อมต่อโครงข่ายโทรคมนาคมที่เป็นอัตราอ้างอิง ตามตารางแนบท้าย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1D867DA1" w14:textId="77777777" w:rsidR="001E5244" w:rsidRDefault="001E5244" w:rsidP="001E5244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8E5265" w14:textId="77777777" w:rsidR="001E5244" w:rsidRPr="00836FB9" w:rsidRDefault="001E5244" w:rsidP="001E5244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๒.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ความเหมาะสมอัตราค่าตอบแทน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การเชื่อมต่อโครงข่ายโทรคมนาคมที่เป็นอัตราอ้างอิง ตามตารางแนบท้าย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ร่าง</w:t>
      </w:r>
      <w:r w:rsidRPr="00836FB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) </w:t>
      </w:r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ประกาศ </w:t>
      </w:r>
      <w:proofErr w:type="spellStart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กสทช</w:t>
      </w:r>
      <w:proofErr w:type="spellEnd"/>
      <w:r w:rsidRPr="00836FB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เรื่อง อัตราค่าตอบแทนการเชื่อมต่อโครงข่ายโทรคมนาคมที่เป็นอัตราอ้างอิง </w:t>
      </w:r>
      <w:r w:rsidRPr="00747590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๒๕๖๔</w:t>
      </w:r>
    </w:p>
    <w:p w14:paraId="2DFBBC6B" w14:textId="77777777" w:rsidR="001E5244" w:rsidRDefault="001E5244" w:rsidP="001E5244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78128A" w14:textId="6555E260" w:rsidR="001E5244" w:rsidRPr="00BD01A7" w:rsidRDefault="001E5244" w:rsidP="001E5244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proofErr w:type="spellStart"/>
      <w:r w:rsidRPr="00BD01A7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="00F56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068FF6CB" w14:textId="77777777" w:rsidR="00445A18" w:rsidRDefault="00445A18" w:rsidP="00445A18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01A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B85EA" w14:textId="77777777" w:rsidR="00445A18" w:rsidRDefault="00445A18" w:rsidP="00445A18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2BEEF2" w14:textId="26F98C59" w:rsidR="001E5244" w:rsidRDefault="001E524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A91EC93" w14:textId="167F8D5B" w:rsidR="00D2738A" w:rsidRPr="00626865" w:rsidRDefault="00D2738A" w:rsidP="00916C5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ระยะเวลาการรับฟังความคิดเห็น</w:t>
      </w: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45A18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5A18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1B143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B1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="00445A18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5A18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1B1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445A1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1B2D87E4" w14:textId="77777777" w:rsidR="004112DB" w:rsidRPr="00626865" w:rsidRDefault="004112DB" w:rsidP="00411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ช่องทางการนำส่ง</w:t>
      </w:r>
      <w:r w:rsidR="00004DD0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B70BC3" w:rsidRPr="00626865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CC2EA0E" w14:textId="77777777" w:rsidR="004112DB" w:rsidRPr="00626865" w:rsidRDefault="001B7B72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B2855" wp14:editId="4786F668">
                <wp:simplePos x="0" y="0"/>
                <wp:positionH relativeFrom="column">
                  <wp:posOffset>933450</wp:posOffset>
                </wp:positionH>
                <wp:positionV relativeFrom="paragraph">
                  <wp:posOffset>8667750</wp:posOffset>
                </wp:positionV>
                <wp:extent cx="635" cy="635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FB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73.5pt;margin-top:682.5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">
                <o:lock v:ext="edit" shapetype="f"/>
              </v:shape>
            </w:pict>
          </mc:Fallback>
        </mc:AlternateContent>
      </w:r>
      <w:r w:rsidR="004112DB" w:rsidRPr="00626865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4112DB" w:rsidRPr="00626865">
        <w:rPr>
          <w:rFonts w:ascii="TH SarabunPSK" w:hAnsi="TH SarabunPSK" w:cs="TH SarabunPSK"/>
          <w:sz w:val="32"/>
          <w:szCs w:val="32"/>
        </w:rPr>
        <w:t xml:space="preserve"> (E-mail): </w:t>
      </w:r>
      <w:r w:rsidR="004112DB" w:rsidRPr="00235294">
        <w:rPr>
          <w:rFonts w:ascii="TH SarabunPSK" w:hAnsi="TH SarabunPSK" w:cs="TH SarabunPSK"/>
          <w:sz w:val="32"/>
          <w:szCs w:val="32"/>
        </w:rPr>
        <w:t>ic@nbtc.go.th</w:t>
      </w:r>
      <w:r w:rsidR="00D2738A"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C99E5B8" w14:textId="00C8593D"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Pr="006268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="001E5244" w:rsidRPr="00BA1373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1E5244" w:rsidRPr="00BA1373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1E5244" w:rsidRPr="00BA13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5244">
        <w:rPr>
          <w:rFonts w:ascii="TH SarabunPSK" w:hAnsi="TH SarabunPSK" w:cs="TH SarabunPSK" w:hint="cs"/>
          <w:sz w:val="32"/>
          <w:szCs w:val="32"/>
          <w:cs/>
        </w:rPr>
        <w:t xml:space="preserve"> ๒ ฉบับ พ.ศ. ๒๕๖๔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14:paraId="570E7406" w14:textId="77777777" w:rsidR="004112DB" w:rsidRPr="00626865" w:rsidRDefault="004112DB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นำส่งด้วยตนเอง</w:t>
      </w:r>
      <w:r w:rsidR="004C701E" w:rsidRPr="00626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865">
        <w:rPr>
          <w:rFonts w:ascii="TH SarabunPSK" w:hAnsi="TH SarabunPSK" w:cs="TH SarabunPSK"/>
          <w:sz w:val="32"/>
          <w:szCs w:val="32"/>
          <w:cs/>
        </w:rPr>
        <w:t>หรือทางไปรษณีย์ ตามที่อยู่ดังนี้</w:t>
      </w:r>
    </w:p>
    <w:p w14:paraId="6085DC26" w14:textId="77777777"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626865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hAnsi="TH SarabunPSK" w:cs="TH SarabunPSK"/>
          <w:sz w:val="32"/>
          <w:szCs w:val="32"/>
          <w:cs/>
        </w:rPr>
        <w:t>. (สำนักโครงข่ายพื้นฐาน การใช้และเชื่อมต่อโครงข่าย)</w:t>
      </w:r>
    </w:p>
    <w:p w14:paraId="0A5B9312" w14:textId="77777777"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 ถนนพหลโยธิน ซอย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๑๐๔๐๐</w:t>
      </w:r>
    </w:p>
    <w:p w14:paraId="7625D747" w14:textId="462D4DF8" w:rsidR="004112DB" w:rsidRPr="00626865" w:rsidRDefault="004112DB" w:rsidP="00EA2437">
      <w:pPr>
        <w:tabs>
          <w:tab w:val="left" w:pos="567"/>
        </w:tabs>
        <w:spacing w:after="120"/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r w:rsidRPr="00626865">
        <w:rPr>
          <w:rFonts w:ascii="TH SarabunPSK" w:hAnsi="TH SarabunPSK" w:cs="TH SarabunPSK"/>
          <w:sz w:val="32"/>
          <w:szCs w:val="32"/>
        </w:rPr>
        <w:t>“</w:t>
      </w:r>
      <w:r w:rsidR="001E5244" w:rsidRPr="00626865">
        <w:rPr>
          <w:rFonts w:ascii="TH SarabunPSK" w:hAnsi="TH SarabunPSK" w:cs="TH SarabunPSK"/>
          <w:sz w:val="32"/>
          <w:szCs w:val="32"/>
          <w:cs/>
        </w:rPr>
        <w:t>แสดงความคิดเห็นต่อ</w:t>
      </w:r>
      <w:r w:rsidR="001E5244" w:rsidRPr="00BA1373">
        <w:rPr>
          <w:rFonts w:ascii="TH SarabunPSK" w:hAnsi="TH SarabunPSK" w:cs="TH SarabunPSK"/>
          <w:sz w:val="32"/>
          <w:szCs w:val="32"/>
          <w:cs/>
        </w:rPr>
        <w:t xml:space="preserve">ร่างประกาศ </w:t>
      </w:r>
      <w:proofErr w:type="spellStart"/>
      <w:r w:rsidR="001E5244" w:rsidRPr="00BA1373">
        <w:rPr>
          <w:rFonts w:ascii="TH SarabunPSK" w:hAnsi="TH SarabunPSK" w:cs="TH SarabunPSK"/>
          <w:sz w:val="32"/>
          <w:szCs w:val="32"/>
          <w:cs/>
        </w:rPr>
        <w:t>กสทช</w:t>
      </w:r>
      <w:proofErr w:type="spellEnd"/>
      <w:r w:rsidR="001E5244" w:rsidRPr="00BA137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5244">
        <w:rPr>
          <w:rFonts w:ascii="TH SarabunPSK" w:hAnsi="TH SarabunPSK" w:cs="TH SarabunPSK" w:hint="cs"/>
          <w:sz w:val="32"/>
          <w:szCs w:val="32"/>
          <w:cs/>
        </w:rPr>
        <w:t xml:space="preserve"> ๒ ฉบับ พ.ศ. ๒๕๖๔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14:paraId="0F89241D" w14:textId="3AECEDBC" w:rsidR="004112DB" w:rsidRPr="00626865" w:rsidRDefault="004112DB" w:rsidP="00004D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Pr="0062686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84E10">
        <w:rPr>
          <w:rFonts w:ascii="TH SarabunPSK" w:eastAsia="Times New Roman" w:hAnsi="TH SarabunPSK" w:cs="TH SarabunPSK" w:hint="cs"/>
          <w:sz w:val="32"/>
          <w:szCs w:val="32"/>
          <w:cs/>
        </w:rPr>
        <w:t>คุณคณ</w:t>
      </w:r>
      <w:proofErr w:type="spellStart"/>
      <w:r w:rsidR="00584E10">
        <w:rPr>
          <w:rFonts w:ascii="TH SarabunPSK" w:eastAsia="Times New Roman" w:hAnsi="TH SarabunPSK" w:cs="TH SarabunPSK" w:hint="cs"/>
          <w:sz w:val="32"/>
          <w:szCs w:val="32"/>
          <w:cs/>
        </w:rPr>
        <w:t>ิน</w:t>
      </w:r>
      <w:proofErr w:type="spellEnd"/>
      <w:r w:rsidR="00584E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นิติวงศ์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สำนักโครงข่ายพื้นฐาน การใช้และเชื่อมต่อโครงข่าย (</w:t>
      </w:r>
      <w:proofErr w:type="spellStart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ชท</w:t>
      </w:r>
      <w:proofErr w:type="spellEnd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.) สำนักงาน </w:t>
      </w:r>
      <w:proofErr w:type="spellStart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กสทช</w:t>
      </w:r>
      <w:proofErr w:type="spellEnd"/>
      <w:r w:rsidRPr="0062686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84E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๖๗๐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๘๘๘๘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="00A32E92">
        <w:rPr>
          <w:rFonts w:ascii="TH SarabunPSK" w:eastAsia="Times New Roman" w:hAnsi="TH SarabunPSK" w:cs="TH SarabunPSK" w:hint="cs"/>
          <w:sz w:val="32"/>
          <w:szCs w:val="32"/>
          <w:cs/>
        </w:rPr>
        <w:t>๘๐๒๗</w:t>
      </w:r>
    </w:p>
    <w:sectPr w:rsidR="004112DB" w:rsidRPr="00626865" w:rsidSect="007A7954">
      <w:headerReference w:type="default" r:id="rId8"/>
      <w:pgSz w:w="11907" w:h="16839" w:code="9"/>
      <w:pgMar w:top="1134" w:right="1134" w:bottom="1191" w:left="1531" w:header="425" w:footer="805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CCF4" w14:textId="77777777" w:rsidR="006A4356" w:rsidRDefault="006A4356" w:rsidP="00F26D73">
      <w:pPr>
        <w:spacing w:after="0" w:line="240" w:lineRule="auto"/>
      </w:pPr>
      <w:r>
        <w:separator/>
      </w:r>
    </w:p>
  </w:endnote>
  <w:endnote w:type="continuationSeparator" w:id="0">
    <w:p w14:paraId="52BBA5D4" w14:textId="77777777" w:rsidR="006A4356" w:rsidRDefault="006A4356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388A" w14:textId="77777777" w:rsidR="006A4356" w:rsidRDefault="006A4356" w:rsidP="00F26D73">
      <w:pPr>
        <w:spacing w:after="0" w:line="240" w:lineRule="auto"/>
      </w:pPr>
      <w:r>
        <w:separator/>
      </w:r>
    </w:p>
  </w:footnote>
  <w:footnote w:type="continuationSeparator" w:id="0">
    <w:p w14:paraId="112636E9" w14:textId="77777777" w:rsidR="006A4356" w:rsidRDefault="006A4356" w:rsidP="00F2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151D" w14:textId="77777777" w:rsidR="001E5244" w:rsidRPr="00AD5C20" w:rsidRDefault="001E5244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D5C20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97274803"/>
        <w:docPartObj>
          <w:docPartGallery w:val="Page Numbers (Top of Page)"/>
          <w:docPartUnique/>
        </w:docPartObj>
      </w:sdtPr>
      <w:sdtEndPr/>
      <w:sdtContent>
        <w:r w:rsidRPr="00AD5C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5C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D5C2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AD5C2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D5C2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14:paraId="48C7F70A" w14:textId="77777777" w:rsidR="001E5244" w:rsidRDefault="001E5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252"/>
    <w:multiLevelType w:val="hybridMultilevel"/>
    <w:tmpl w:val="6AC0A562"/>
    <w:lvl w:ilvl="0" w:tplc="55867928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19C4862"/>
    <w:multiLevelType w:val="hybridMultilevel"/>
    <w:tmpl w:val="A628D772"/>
    <w:lvl w:ilvl="0" w:tplc="9664E730">
      <w:start w:val="1"/>
      <w:numFmt w:val="thaiNumb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FA00357"/>
    <w:multiLevelType w:val="hybridMultilevel"/>
    <w:tmpl w:val="06D8CB42"/>
    <w:lvl w:ilvl="0" w:tplc="8CA87F3E">
      <w:start w:val="1"/>
      <w:numFmt w:val="thaiNumb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73"/>
    <w:rsid w:val="00004DD0"/>
    <w:rsid w:val="00014D4E"/>
    <w:rsid w:val="000475A5"/>
    <w:rsid w:val="00051A90"/>
    <w:rsid w:val="00063F69"/>
    <w:rsid w:val="000856D5"/>
    <w:rsid w:val="000B55E2"/>
    <w:rsid w:val="000B6F59"/>
    <w:rsid w:val="000B76EC"/>
    <w:rsid w:val="000C3D93"/>
    <w:rsid w:val="000E58CD"/>
    <w:rsid w:val="000E614A"/>
    <w:rsid w:val="00106009"/>
    <w:rsid w:val="001065D7"/>
    <w:rsid w:val="00111381"/>
    <w:rsid w:val="00117C73"/>
    <w:rsid w:val="001206E6"/>
    <w:rsid w:val="00133D35"/>
    <w:rsid w:val="0014393F"/>
    <w:rsid w:val="00157B6D"/>
    <w:rsid w:val="00167933"/>
    <w:rsid w:val="00174E52"/>
    <w:rsid w:val="00175860"/>
    <w:rsid w:val="00190E6A"/>
    <w:rsid w:val="0019622E"/>
    <w:rsid w:val="00197663"/>
    <w:rsid w:val="001A7D6D"/>
    <w:rsid w:val="001B1434"/>
    <w:rsid w:val="001B6522"/>
    <w:rsid w:val="001B7B72"/>
    <w:rsid w:val="001B7C41"/>
    <w:rsid w:val="001C13F6"/>
    <w:rsid w:val="001E5244"/>
    <w:rsid w:val="0020618C"/>
    <w:rsid w:val="00211A57"/>
    <w:rsid w:val="00212B6B"/>
    <w:rsid w:val="00226CE0"/>
    <w:rsid w:val="00232E0E"/>
    <w:rsid w:val="00235294"/>
    <w:rsid w:val="00240C89"/>
    <w:rsid w:val="00240F37"/>
    <w:rsid w:val="00244361"/>
    <w:rsid w:val="00244411"/>
    <w:rsid w:val="00261CAF"/>
    <w:rsid w:val="002625F3"/>
    <w:rsid w:val="00272652"/>
    <w:rsid w:val="002769AE"/>
    <w:rsid w:val="0028086C"/>
    <w:rsid w:val="002C395C"/>
    <w:rsid w:val="002D41BE"/>
    <w:rsid w:val="00320A45"/>
    <w:rsid w:val="0033395A"/>
    <w:rsid w:val="00351DE2"/>
    <w:rsid w:val="00364E9C"/>
    <w:rsid w:val="00397C37"/>
    <w:rsid w:val="003A6209"/>
    <w:rsid w:val="003C3252"/>
    <w:rsid w:val="003D4E1D"/>
    <w:rsid w:val="003D6D18"/>
    <w:rsid w:val="003D7F50"/>
    <w:rsid w:val="003E04A2"/>
    <w:rsid w:val="003E0969"/>
    <w:rsid w:val="003F525A"/>
    <w:rsid w:val="003F6B28"/>
    <w:rsid w:val="004037DF"/>
    <w:rsid w:val="004112DB"/>
    <w:rsid w:val="00417B8A"/>
    <w:rsid w:val="00426F73"/>
    <w:rsid w:val="00435DDF"/>
    <w:rsid w:val="004431CF"/>
    <w:rsid w:val="00445A18"/>
    <w:rsid w:val="00453A91"/>
    <w:rsid w:val="004632F2"/>
    <w:rsid w:val="00465FA4"/>
    <w:rsid w:val="00475881"/>
    <w:rsid w:val="0048266C"/>
    <w:rsid w:val="00487974"/>
    <w:rsid w:val="004A39D5"/>
    <w:rsid w:val="004C011F"/>
    <w:rsid w:val="004C18E2"/>
    <w:rsid w:val="004C701E"/>
    <w:rsid w:val="004D7D23"/>
    <w:rsid w:val="004E6BDE"/>
    <w:rsid w:val="0050439A"/>
    <w:rsid w:val="005144F0"/>
    <w:rsid w:val="00516E91"/>
    <w:rsid w:val="00522A0B"/>
    <w:rsid w:val="00524B1E"/>
    <w:rsid w:val="005421FF"/>
    <w:rsid w:val="005572E8"/>
    <w:rsid w:val="00561326"/>
    <w:rsid w:val="00566CFF"/>
    <w:rsid w:val="0057027B"/>
    <w:rsid w:val="00584E10"/>
    <w:rsid w:val="005A3121"/>
    <w:rsid w:val="005A75D2"/>
    <w:rsid w:val="005B3D03"/>
    <w:rsid w:val="005B7D9C"/>
    <w:rsid w:val="005D4476"/>
    <w:rsid w:val="005D4E71"/>
    <w:rsid w:val="005E60C5"/>
    <w:rsid w:val="005F039B"/>
    <w:rsid w:val="005F11FB"/>
    <w:rsid w:val="005F4242"/>
    <w:rsid w:val="005F6457"/>
    <w:rsid w:val="00620C49"/>
    <w:rsid w:val="00626865"/>
    <w:rsid w:val="00647DC3"/>
    <w:rsid w:val="006548E2"/>
    <w:rsid w:val="006626CC"/>
    <w:rsid w:val="00666CD7"/>
    <w:rsid w:val="0069707B"/>
    <w:rsid w:val="006A4356"/>
    <w:rsid w:val="006B2D4A"/>
    <w:rsid w:val="006D2EC6"/>
    <w:rsid w:val="006E2A26"/>
    <w:rsid w:val="006E78FE"/>
    <w:rsid w:val="006F34C6"/>
    <w:rsid w:val="006F4989"/>
    <w:rsid w:val="0071312B"/>
    <w:rsid w:val="007240CF"/>
    <w:rsid w:val="007409CA"/>
    <w:rsid w:val="00744971"/>
    <w:rsid w:val="00750BA5"/>
    <w:rsid w:val="00761E2C"/>
    <w:rsid w:val="007679DF"/>
    <w:rsid w:val="00771FF5"/>
    <w:rsid w:val="007849D5"/>
    <w:rsid w:val="00785B8B"/>
    <w:rsid w:val="007A5148"/>
    <w:rsid w:val="007A7954"/>
    <w:rsid w:val="007B5F27"/>
    <w:rsid w:val="007B639C"/>
    <w:rsid w:val="007C30E7"/>
    <w:rsid w:val="007C3E38"/>
    <w:rsid w:val="007D5ABC"/>
    <w:rsid w:val="007E1DC6"/>
    <w:rsid w:val="007E5608"/>
    <w:rsid w:val="00800318"/>
    <w:rsid w:val="00805B61"/>
    <w:rsid w:val="00805FDC"/>
    <w:rsid w:val="00807571"/>
    <w:rsid w:val="00836109"/>
    <w:rsid w:val="00842177"/>
    <w:rsid w:val="00851C40"/>
    <w:rsid w:val="00876B48"/>
    <w:rsid w:val="008819A6"/>
    <w:rsid w:val="00887667"/>
    <w:rsid w:val="00895A57"/>
    <w:rsid w:val="008A6F6C"/>
    <w:rsid w:val="008B3345"/>
    <w:rsid w:val="008B5243"/>
    <w:rsid w:val="008B6562"/>
    <w:rsid w:val="008C1770"/>
    <w:rsid w:val="008D4F05"/>
    <w:rsid w:val="008D5636"/>
    <w:rsid w:val="008E34A7"/>
    <w:rsid w:val="008E3ED3"/>
    <w:rsid w:val="008E7225"/>
    <w:rsid w:val="008F44F9"/>
    <w:rsid w:val="009022C1"/>
    <w:rsid w:val="0090299A"/>
    <w:rsid w:val="00916C53"/>
    <w:rsid w:val="0092472D"/>
    <w:rsid w:val="00954CFF"/>
    <w:rsid w:val="009946DF"/>
    <w:rsid w:val="00996C33"/>
    <w:rsid w:val="009A1565"/>
    <w:rsid w:val="009C6DB1"/>
    <w:rsid w:val="009D4595"/>
    <w:rsid w:val="00A06328"/>
    <w:rsid w:val="00A32E92"/>
    <w:rsid w:val="00A37C37"/>
    <w:rsid w:val="00A52990"/>
    <w:rsid w:val="00A625B7"/>
    <w:rsid w:val="00A87ADC"/>
    <w:rsid w:val="00A90378"/>
    <w:rsid w:val="00AB479C"/>
    <w:rsid w:val="00AC7DDD"/>
    <w:rsid w:val="00AD5C20"/>
    <w:rsid w:val="00AD7A6F"/>
    <w:rsid w:val="00AF4339"/>
    <w:rsid w:val="00B15825"/>
    <w:rsid w:val="00B16BA5"/>
    <w:rsid w:val="00B2052E"/>
    <w:rsid w:val="00B20F63"/>
    <w:rsid w:val="00B23972"/>
    <w:rsid w:val="00B2726D"/>
    <w:rsid w:val="00B4013A"/>
    <w:rsid w:val="00B4479C"/>
    <w:rsid w:val="00B56459"/>
    <w:rsid w:val="00B70BC3"/>
    <w:rsid w:val="00B73602"/>
    <w:rsid w:val="00B8486B"/>
    <w:rsid w:val="00B87626"/>
    <w:rsid w:val="00B93D3F"/>
    <w:rsid w:val="00B97BC4"/>
    <w:rsid w:val="00BA6A56"/>
    <w:rsid w:val="00BC2936"/>
    <w:rsid w:val="00BC7BEE"/>
    <w:rsid w:val="00BD01A7"/>
    <w:rsid w:val="00BD3EDA"/>
    <w:rsid w:val="00BF7DDC"/>
    <w:rsid w:val="00C455C1"/>
    <w:rsid w:val="00C9108C"/>
    <w:rsid w:val="00C91413"/>
    <w:rsid w:val="00CA16E1"/>
    <w:rsid w:val="00CA7A5B"/>
    <w:rsid w:val="00CB7683"/>
    <w:rsid w:val="00CC06F3"/>
    <w:rsid w:val="00CC06F8"/>
    <w:rsid w:val="00CC5ABE"/>
    <w:rsid w:val="00CC5C79"/>
    <w:rsid w:val="00CD05B8"/>
    <w:rsid w:val="00CF3E45"/>
    <w:rsid w:val="00CF4807"/>
    <w:rsid w:val="00D12222"/>
    <w:rsid w:val="00D2738A"/>
    <w:rsid w:val="00D30F32"/>
    <w:rsid w:val="00D31C6E"/>
    <w:rsid w:val="00DC31FC"/>
    <w:rsid w:val="00DD4199"/>
    <w:rsid w:val="00DF093B"/>
    <w:rsid w:val="00DF4C38"/>
    <w:rsid w:val="00E127D6"/>
    <w:rsid w:val="00E20004"/>
    <w:rsid w:val="00E31C77"/>
    <w:rsid w:val="00E32B2D"/>
    <w:rsid w:val="00E468A2"/>
    <w:rsid w:val="00E54EE5"/>
    <w:rsid w:val="00E62090"/>
    <w:rsid w:val="00E6605D"/>
    <w:rsid w:val="00E7581B"/>
    <w:rsid w:val="00EA0603"/>
    <w:rsid w:val="00EA09D5"/>
    <w:rsid w:val="00EA2437"/>
    <w:rsid w:val="00EA285A"/>
    <w:rsid w:val="00EB5B10"/>
    <w:rsid w:val="00EB7702"/>
    <w:rsid w:val="00EB7F27"/>
    <w:rsid w:val="00EC507E"/>
    <w:rsid w:val="00EE1A61"/>
    <w:rsid w:val="00EF6411"/>
    <w:rsid w:val="00F007F7"/>
    <w:rsid w:val="00F06031"/>
    <w:rsid w:val="00F10901"/>
    <w:rsid w:val="00F12494"/>
    <w:rsid w:val="00F26D73"/>
    <w:rsid w:val="00F419FD"/>
    <w:rsid w:val="00F5244C"/>
    <w:rsid w:val="00F557D4"/>
    <w:rsid w:val="00F56411"/>
    <w:rsid w:val="00F57F57"/>
    <w:rsid w:val="00F82F2A"/>
    <w:rsid w:val="00F8327A"/>
    <w:rsid w:val="00FE120B"/>
    <w:rsid w:val="00FE6E42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6F2E5"/>
  <w15:docId w15:val="{83E8019D-F9DD-C04D-9F85-89D2C1F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73"/>
  </w:style>
  <w:style w:type="paragraph" w:styleId="Footer">
    <w:name w:val="footer"/>
    <w:basedOn w:val="Normal"/>
    <w:link w:val="Foot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73"/>
  </w:style>
  <w:style w:type="paragraph" w:customStyle="1" w:styleId="Normal1">
    <w:name w:val="Normal1"/>
    <w:rsid w:val="00CD05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A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1DE2"/>
    <w:pPr>
      <w:ind w:left="720"/>
      <w:contextualSpacing/>
    </w:pPr>
  </w:style>
  <w:style w:type="table" w:styleId="TableGrid">
    <w:name w:val="Table Grid"/>
    <w:basedOn w:val="TableNormal"/>
    <w:uiPriority w:val="59"/>
    <w:rsid w:val="0035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7B6D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F8BF-29DA-4F1A-B18C-9A9CAD94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nitcharat.s</dc:creator>
  <cp:lastModifiedBy>Chanunya  Nitiwong</cp:lastModifiedBy>
  <cp:revision>9</cp:revision>
  <cp:lastPrinted>2019-06-06T06:37:00Z</cp:lastPrinted>
  <dcterms:created xsi:type="dcterms:W3CDTF">2021-05-06T07:00:00Z</dcterms:created>
  <dcterms:modified xsi:type="dcterms:W3CDTF">2021-05-06T11:18:00Z</dcterms:modified>
</cp:coreProperties>
</file>