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6C" w:rsidRPr="000C21FD" w:rsidRDefault="00BF2C6C" w:rsidP="00BF2C6C">
      <w:pPr>
        <w:pStyle w:val="Header"/>
        <w:tabs>
          <w:tab w:val="right" w:pos="9639"/>
        </w:tabs>
        <w:jc w:val="center"/>
        <w:rPr>
          <w:rFonts w:ascii="TH SarabunIT๙" w:hAnsi="TH SarabunIT๙" w:cs="TH SarabunIT๙"/>
          <w:b/>
          <w:bCs/>
          <w:szCs w:val="32"/>
          <w:cs/>
        </w:rPr>
      </w:pPr>
      <w:r w:rsidRPr="000C21FD">
        <w:rPr>
          <w:rFonts w:ascii="TH SarabunIT๙" w:hAnsi="TH SarabunIT๙" w:cs="TH SarabunIT๙"/>
          <w:b/>
          <w:bCs/>
          <w:szCs w:val="32"/>
          <w:cs/>
        </w:rPr>
        <w:t>แบบแสดงความคิดเห็นต่อ (ร่าง) ประกาศ กสทช. เรื่อง มาตรฐานของคุณภาพการให้บริการโทรคมนาคม</w:t>
      </w:r>
      <w:r w:rsidRPr="000C21FD">
        <w:rPr>
          <w:rFonts w:ascii="TH SarabunIT๙" w:hAnsi="TH SarabunIT๙" w:cs="TH SarabunIT๙"/>
          <w:b/>
          <w:bCs/>
          <w:szCs w:val="32"/>
        </w:rPr>
        <w:t xml:space="preserve"> </w:t>
      </w:r>
      <w:r w:rsidRPr="000C21FD">
        <w:rPr>
          <w:rFonts w:ascii="TH SarabunIT๙" w:hAnsi="TH SarabunIT๙" w:cs="TH SarabunIT๙"/>
          <w:b/>
          <w:bCs/>
          <w:szCs w:val="32"/>
          <w:cs/>
        </w:rPr>
        <w:t>(ฉบับที่ 2)</w:t>
      </w:r>
    </w:p>
    <w:p w:rsidR="00BF2C6C" w:rsidRPr="000C21FD" w:rsidRDefault="00BF2C6C" w:rsidP="00BF2C6C">
      <w:pPr>
        <w:tabs>
          <w:tab w:val="left" w:pos="1021"/>
          <w:tab w:val="left" w:pos="1644"/>
        </w:tabs>
        <w:spacing w:line="252" w:lineRule="auto"/>
        <w:jc w:val="center"/>
        <w:rPr>
          <w:rFonts w:ascii="TH SarabunIT๙" w:hAnsi="TH SarabunIT๙" w:cs="TH SarabunIT๙"/>
          <w:b/>
          <w:bCs/>
          <w:cs/>
        </w:rPr>
      </w:pPr>
      <w:r w:rsidRPr="000C21FD">
        <w:rPr>
          <w:rFonts w:ascii="TH SarabunIT๙" w:hAnsi="TH SarabunIT๙" w:cs="TH SarabunIT๙"/>
          <w:b/>
          <w:bCs/>
          <w:cs/>
        </w:rPr>
        <w:t>ข้อมูลผู้แสดงความคิดเห็น</w:t>
      </w:r>
    </w:p>
    <w:tbl>
      <w:tblPr>
        <w:tblW w:w="144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2474"/>
      </w:tblGrid>
      <w:tr w:rsidR="00BF2C6C" w:rsidRPr="000C21FD" w:rsidTr="000C21FD">
        <w:trPr>
          <w:trHeight w:val="176"/>
        </w:trPr>
        <w:tc>
          <w:tcPr>
            <w:tcW w:w="1956" w:type="dxa"/>
          </w:tcPr>
          <w:p w:rsidR="00BF2C6C" w:rsidRPr="000C21FD" w:rsidRDefault="00BF2C6C" w:rsidP="000C21FD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0C21F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วัน</w:t>
            </w:r>
            <w:r w:rsidRPr="000C21F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/</w:t>
            </w:r>
            <w:r w:rsidRPr="000C21F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เดือน</w:t>
            </w:r>
            <w:r w:rsidRPr="000C21F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/</w:t>
            </w:r>
            <w:r w:rsidRPr="000C21F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ปี</w:t>
            </w:r>
            <w:r w:rsidRPr="000C21F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2474" w:type="dxa"/>
          </w:tcPr>
          <w:p w:rsidR="00BF2C6C" w:rsidRPr="000C21FD" w:rsidRDefault="00BF2C6C" w:rsidP="000C21FD">
            <w:pPr>
              <w:pStyle w:val="Default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BF2C6C" w:rsidRPr="000C21FD" w:rsidTr="000C21FD">
        <w:trPr>
          <w:trHeight w:val="176"/>
        </w:trPr>
        <w:tc>
          <w:tcPr>
            <w:tcW w:w="1956" w:type="dxa"/>
          </w:tcPr>
          <w:p w:rsidR="00BF2C6C" w:rsidRPr="000C21FD" w:rsidRDefault="00BF2C6C" w:rsidP="000C21FD">
            <w:pPr>
              <w:pStyle w:val="Default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0C21F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ชื่อ สกุล</w:t>
            </w:r>
            <w:r w:rsidRPr="000C21F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2474" w:type="dxa"/>
          </w:tcPr>
          <w:p w:rsidR="00BF2C6C" w:rsidRPr="000C21FD" w:rsidRDefault="00BF2C6C" w:rsidP="000C21FD">
            <w:pPr>
              <w:pStyle w:val="Default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BF2C6C" w:rsidRPr="000C21FD" w:rsidTr="000C21FD">
        <w:trPr>
          <w:trHeight w:val="176"/>
        </w:trPr>
        <w:tc>
          <w:tcPr>
            <w:tcW w:w="1956" w:type="dxa"/>
          </w:tcPr>
          <w:p w:rsidR="00BF2C6C" w:rsidRPr="000C21FD" w:rsidRDefault="00BF2C6C" w:rsidP="000C21FD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0C21F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ชื่อหน่วยงาน</w:t>
            </w:r>
            <w:r w:rsidRPr="000C21F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2474" w:type="dxa"/>
          </w:tcPr>
          <w:p w:rsidR="00BF2C6C" w:rsidRPr="000C21FD" w:rsidRDefault="00BF2C6C" w:rsidP="000C21FD">
            <w:pPr>
              <w:pStyle w:val="Default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BF2C6C" w:rsidRPr="000C21FD" w:rsidTr="000C21FD">
        <w:trPr>
          <w:trHeight w:val="176"/>
        </w:trPr>
        <w:tc>
          <w:tcPr>
            <w:tcW w:w="1956" w:type="dxa"/>
          </w:tcPr>
          <w:p w:rsidR="00BF2C6C" w:rsidRPr="000C21FD" w:rsidRDefault="00BF2C6C" w:rsidP="000C21FD">
            <w:pPr>
              <w:pStyle w:val="Default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0C21F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2474" w:type="dxa"/>
          </w:tcPr>
          <w:p w:rsidR="00BF2C6C" w:rsidRPr="000C21FD" w:rsidRDefault="00BF2C6C" w:rsidP="000C21FD">
            <w:pPr>
              <w:pStyle w:val="Default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BF2C6C" w:rsidRPr="000C21FD" w:rsidTr="000C21FD">
        <w:trPr>
          <w:trHeight w:val="176"/>
        </w:trPr>
        <w:tc>
          <w:tcPr>
            <w:tcW w:w="1956" w:type="dxa"/>
          </w:tcPr>
          <w:p w:rsidR="00BF2C6C" w:rsidRPr="000C21FD" w:rsidRDefault="00BF2C6C" w:rsidP="000C21FD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0C21F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โทรศัพท์</w:t>
            </w:r>
            <w:r w:rsidRPr="000C21F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2474" w:type="dxa"/>
          </w:tcPr>
          <w:p w:rsidR="00BF2C6C" w:rsidRPr="000C21FD" w:rsidRDefault="00BF2C6C" w:rsidP="000C21FD">
            <w:pPr>
              <w:pStyle w:val="Default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BF2C6C" w:rsidRPr="000C21FD" w:rsidTr="000C21FD">
        <w:trPr>
          <w:trHeight w:val="176"/>
        </w:trPr>
        <w:tc>
          <w:tcPr>
            <w:tcW w:w="1956" w:type="dxa"/>
          </w:tcPr>
          <w:p w:rsidR="00BF2C6C" w:rsidRPr="000C21FD" w:rsidRDefault="00BF2C6C" w:rsidP="000C21FD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0C21F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Email address </w:t>
            </w:r>
          </w:p>
        </w:tc>
        <w:tc>
          <w:tcPr>
            <w:tcW w:w="12474" w:type="dxa"/>
          </w:tcPr>
          <w:p w:rsidR="00BF2C6C" w:rsidRPr="000C21FD" w:rsidRDefault="00BF2C6C" w:rsidP="000C21FD">
            <w:pPr>
              <w:pStyle w:val="Default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BF2C6C" w:rsidRPr="000C21FD" w:rsidRDefault="00BF2C6C" w:rsidP="00BF2C6C">
      <w:pPr>
        <w:rPr>
          <w:rFonts w:ascii="TH SarabunIT๙" w:hAnsi="TH SarabunIT๙" w:cs="TH SarabunIT๙"/>
          <w:b/>
          <w:bCs/>
        </w:rPr>
      </w:pPr>
    </w:p>
    <w:p w:rsidR="00BF2C6C" w:rsidRPr="000C21FD" w:rsidRDefault="00BF2C6C" w:rsidP="00BF2C6C">
      <w:pPr>
        <w:rPr>
          <w:rFonts w:ascii="TH SarabunIT๙" w:hAnsi="TH SarabunIT๙" w:cs="TH SarabunIT๙"/>
          <w:b/>
          <w:bCs/>
        </w:rPr>
      </w:pPr>
      <w:r w:rsidRPr="000C21FD">
        <w:rPr>
          <w:rFonts w:ascii="TH SarabunIT๙" w:hAnsi="TH SarabunIT๙" w:cs="TH SarabunIT๙"/>
          <w:b/>
          <w:bCs/>
          <w:cs/>
        </w:rPr>
        <w:t xml:space="preserve">(ร่าง) ประกาศ กสทช. เรื่อง มาตรฐานของคุณภาพการให้บริการโทรคมนาคม 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3544"/>
        <w:gridCol w:w="4394"/>
      </w:tblGrid>
      <w:tr w:rsidR="00BF2C6C" w:rsidRPr="000C21FD" w:rsidTr="000C21FD">
        <w:trPr>
          <w:tblHeader/>
        </w:trPr>
        <w:tc>
          <w:tcPr>
            <w:tcW w:w="6521" w:type="dxa"/>
            <w:shd w:val="clear" w:color="auto" w:fill="BFBFBF"/>
          </w:tcPr>
          <w:p w:rsidR="00BF2C6C" w:rsidRPr="000C21FD" w:rsidRDefault="00BF2C6C" w:rsidP="000C21F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C21FD">
              <w:rPr>
                <w:rFonts w:ascii="TH SarabunIT๙" w:hAnsi="TH SarabunIT๙" w:cs="TH SarabunIT๙"/>
                <w:b/>
                <w:bCs/>
                <w:cs/>
              </w:rPr>
              <w:t>เนื้อหา (ร่าง) ประกาศฯ</w:t>
            </w:r>
          </w:p>
        </w:tc>
        <w:tc>
          <w:tcPr>
            <w:tcW w:w="3544" w:type="dxa"/>
            <w:shd w:val="clear" w:color="auto" w:fill="BFBFBF"/>
          </w:tcPr>
          <w:p w:rsidR="00BF2C6C" w:rsidRPr="000C21FD" w:rsidRDefault="00BF2C6C" w:rsidP="000C21F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C21FD">
              <w:rPr>
                <w:rFonts w:ascii="TH SarabunIT๙" w:hAnsi="TH SarabunIT๙" w:cs="TH SarabunIT๙"/>
                <w:b/>
                <w:bCs/>
                <w:cs/>
              </w:rPr>
              <w:t>ความเห็น/ข้อเสนอแนะ</w:t>
            </w:r>
          </w:p>
        </w:tc>
        <w:tc>
          <w:tcPr>
            <w:tcW w:w="4394" w:type="dxa"/>
            <w:shd w:val="clear" w:color="auto" w:fill="BFBFBF"/>
          </w:tcPr>
          <w:p w:rsidR="00BF2C6C" w:rsidRPr="000C21FD" w:rsidRDefault="00BF2C6C" w:rsidP="000C21F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C21FD">
              <w:rPr>
                <w:rFonts w:ascii="TH SarabunIT๙" w:hAnsi="TH SarabunIT๙" w:cs="TH SarabunIT๙"/>
                <w:b/>
                <w:bCs/>
                <w:cs/>
              </w:rPr>
              <w:t>ข้อมูลประกอบการพิจารณา/เอกสารอ้างอิง</w:t>
            </w:r>
          </w:p>
        </w:tc>
      </w:tr>
      <w:tr w:rsidR="00BF2C6C" w:rsidRPr="000C21FD" w:rsidTr="000C21FD">
        <w:tc>
          <w:tcPr>
            <w:tcW w:w="6521" w:type="dxa"/>
          </w:tcPr>
          <w:p w:rsidR="00BF2C6C" w:rsidRPr="000C21FD" w:rsidRDefault="00BF2C6C" w:rsidP="000C21F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0C21FD">
              <w:rPr>
                <w:rFonts w:ascii="TH SarabunIT๙" w:hAnsi="TH SarabunIT๙" w:cs="TH SarabunIT๙"/>
                <w:cs/>
              </w:rPr>
              <w:t>ข้อ 1 ประกาศนี้ให้ใช้บังคับตั้งแต่วันแรกของไตรมาสถัดจากไตรมาสของวันประกาศในราชกิจจานุเบกษาเป็นต้นไป</w:t>
            </w:r>
          </w:p>
        </w:tc>
        <w:tc>
          <w:tcPr>
            <w:tcW w:w="3544" w:type="dxa"/>
          </w:tcPr>
          <w:p w:rsidR="00BF2C6C" w:rsidRPr="000C21FD" w:rsidRDefault="00BF2C6C" w:rsidP="000C21F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394" w:type="dxa"/>
          </w:tcPr>
          <w:p w:rsidR="00BF2C6C" w:rsidRPr="000C21FD" w:rsidRDefault="00BF2C6C" w:rsidP="000C21F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</w:tr>
      <w:tr w:rsidR="00BF2C6C" w:rsidRPr="000C21FD" w:rsidTr="000C21FD">
        <w:tc>
          <w:tcPr>
            <w:tcW w:w="6521" w:type="dxa"/>
          </w:tcPr>
          <w:p w:rsidR="00BF2C6C" w:rsidRPr="000C21FD" w:rsidRDefault="00BF2C6C" w:rsidP="000C21F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0C21FD">
              <w:rPr>
                <w:rFonts w:ascii="TH SarabunIT๙" w:hAnsi="TH SarabunIT๙" w:cs="TH SarabunIT๙"/>
                <w:cs/>
              </w:rPr>
              <w:t>ข้อ 2 บรรดาประกาศ ระเบียบ ข้อบังคับและคำสั่งอื่นใดในส่วนที่มีกำหนดไว้แล้ว ในประกาศนี้ หรือซึ่งขัดหรือแย้งกับประกาศนี้ ให้ใช้ประกาศนี้แทน</w:t>
            </w:r>
          </w:p>
        </w:tc>
        <w:tc>
          <w:tcPr>
            <w:tcW w:w="3544" w:type="dxa"/>
          </w:tcPr>
          <w:p w:rsidR="00BF2C6C" w:rsidRPr="000C21FD" w:rsidRDefault="00BF2C6C" w:rsidP="000C21F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394" w:type="dxa"/>
          </w:tcPr>
          <w:p w:rsidR="00BF2C6C" w:rsidRPr="000C21FD" w:rsidRDefault="00BF2C6C" w:rsidP="000C21F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</w:tr>
      <w:tr w:rsidR="00BF2C6C" w:rsidRPr="000C21FD" w:rsidTr="000C21FD">
        <w:tc>
          <w:tcPr>
            <w:tcW w:w="6521" w:type="dxa"/>
          </w:tcPr>
          <w:p w:rsidR="00BF2C6C" w:rsidRPr="000C21FD" w:rsidRDefault="00BF2C6C" w:rsidP="000C21F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0C21FD">
              <w:rPr>
                <w:rFonts w:ascii="TH SarabunIT๙" w:hAnsi="TH SarabunIT๙" w:cs="TH SarabunIT๙"/>
                <w:cs/>
              </w:rPr>
              <w:t>ข้อ 3 ให้ยกเลิกค่าชี้วัดคุณภาพบริการข้อ 1.1.6 ข้อ 1.3.3 และข้อ 2.1.3 ของภาคผนวกท้ายประกาศคณะกรรมการกิจการกระจายเสียง กิจการโทรทัศน์ และกิจการโทรคมนาคมแห่งชาติ เรื่อง มาตรฐานของคุณภาพการให้บริการโทรคมนาคม  และให้ใช้ค่าชี้วัดคุณภาพบริการของภาคผนวกแนบท้ายประกาศนี้แทน</w:t>
            </w:r>
          </w:p>
        </w:tc>
        <w:tc>
          <w:tcPr>
            <w:tcW w:w="3544" w:type="dxa"/>
          </w:tcPr>
          <w:p w:rsidR="00BF2C6C" w:rsidRPr="000C21FD" w:rsidRDefault="00BF2C6C" w:rsidP="000C21F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394" w:type="dxa"/>
          </w:tcPr>
          <w:p w:rsidR="00BF2C6C" w:rsidRPr="000C21FD" w:rsidRDefault="00BF2C6C" w:rsidP="000C21F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</w:tr>
      <w:tr w:rsidR="00BF2C6C" w:rsidRPr="000C21FD" w:rsidTr="000C21FD">
        <w:tc>
          <w:tcPr>
            <w:tcW w:w="6521" w:type="dxa"/>
          </w:tcPr>
          <w:p w:rsidR="00BF2C6C" w:rsidRPr="000C21FD" w:rsidRDefault="00BF2C6C" w:rsidP="000C21F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0C21FD">
              <w:rPr>
                <w:rFonts w:ascii="TH SarabunIT๙" w:hAnsi="TH SarabunIT๙" w:cs="TH SarabunIT๙"/>
                <w:cs/>
              </w:rPr>
              <w:t>ข้อ 4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C21FD">
              <w:rPr>
                <w:rFonts w:ascii="TH SarabunIT๙" w:hAnsi="TH SarabunIT๙" w:cs="TH SarabunIT๙"/>
                <w:cs/>
              </w:rPr>
              <w:t>ให้เพิ่มค่าชี้วัดคุณภาพบริการข้อ 1.1.6/1 ข้อ 2.1.3/1 และข้อ 2.3.6/1 ของภาคผนวกแนบท้ายประกาศนี้ เป็นค่าชี้วัดคุณภาพบริการตามประกาศคณะกรรมการกิจการกระจายเสียง กิจการโทรทัศน์ และกิจการโทรคมนาคมแห่งชาติ เรื่อง มาตรฐานของคุณภาพการให้บริการโทรคมนาคม</w:t>
            </w:r>
          </w:p>
        </w:tc>
        <w:tc>
          <w:tcPr>
            <w:tcW w:w="3544" w:type="dxa"/>
          </w:tcPr>
          <w:p w:rsidR="00BF2C6C" w:rsidRPr="000C21FD" w:rsidRDefault="00BF2C6C" w:rsidP="000C21F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394" w:type="dxa"/>
          </w:tcPr>
          <w:p w:rsidR="00BF2C6C" w:rsidRPr="000C21FD" w:rsidRDefault="00BF2C6C" w:rsidP="000C21F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</w:tr>
    </w:tbl>
    <w:p w:rsidR="00BF2C6C" w:rsidRPr="000C21FD" w:rsidRDefault="00BF2C6C" w:rsidP="00BF2C6C">
      <w:pPr>
        <w:rPr>
          <w:rFonts w:ascii="TH SarabunIT๙" w:hAnsi="TH SarabunIT๙" w:cs="TH SarabunIT๙"/>
        </w:rPr>
      </w:pPr>
    </w:p>
    <w:p w:rsidR="00BF2C6C" w:rsidRPr="000C21FD" w:rsidRDefault="00BF2C6C" w:rsidP="00BF2C6C">
      <w:pPr>
        <w:rPr>
          <w:rFonts w:ascii="TH SarabunIT๙" w:hAnsi="TH SarabunIT๙" w:cs="TH SarabunIT๙"/>
          <w:cs/>
        </w:rPr>
      </w:pPr>
      <w:r w:rsidRPr="000C21FD">
        <w:rPr>
          <w:rFonts w:ascii="TH SarabunIT๙" w:hAnsi="TH SarabunIT๙" w:cs="TH SarabunIT๙"/>
          <w:cs/>
        </w:rPr>
        <w:br w:type="page"/>
      </w:r>
      <w:r w:rsidRPr="000C21FD">
        <w:rPr>
          <w:rFonts w:ascii="TH SarabunIT๙" w:hAnsi="TH SarabunIT๙" w:cs="TH SarabunIT๙"/>
          <w:b/>
          <w:bCs/>
          <w:cs/>
        </w:rPr>
        <w:lastRenderedPageBreak/>
        <w:t>ภาคผนวกแนบท้าย (ร่าง) ประกาศ กสทช. เรื่อง มาตรฐานของคุณภาพการให้บริการโทรคมนาคม (บริการโทรคมนาคมผ่านโครงข่ายโทรคมนาคมเคลื่อนที่ ค่าชี้วัดคุณภาพบริการประเภทข้อมูล)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528"/>
        <w:gridCol w:w="3544"/>
      </w:tblGrid>
      <w:tr w:rsidR="00BF2C6C" w:rsidRPr="000C21FD" w:rsidTr="000C21FD">
        <w:trPr>
          <w:tblHeader/>
        </w:trPr>
        <w:tc>
          <w:tcPr>
            <w:tcW w:w="5529" w:type="dxa"/>
            <w:shd w:val="clear" w:color="auto" w:fill="BFBFBF"/>
          </w:tcPr>
          <w:p w:rsidR="00BF2C6C" w:rsidRPr="000C21FD" w:rsidRDefault="00BF2C6C" w:rsidP="000C21F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C21FD">
              <w:rPr>
                <w:rFonts w:ascii="TH SarabunIT๙" w:hAnsi="TH SarabunIT๙" w:cs="TH SarabunIT๙"/>
                <w:b/>
                <w:bCs/>
                <w:cs/>
              </w:rPr>
              <w:t>ภาคผนวกแนบท้าย (ร่าง) ประกาศฯ</w:t>
            </w:r>
          </w:p>
        </w:tc>
        <w:tc>
          <w:tcPr>
            <w:tcW w:w="5528" w:type="dxa"/>
            <w:shd w:val="clear" w:color="auto" w:fill="BFBFBF"/>
          </w:tcPr>
          <w:p w:rsidR="00BF2C6C" w:rsidRPr="000C21FD" w:rsidRDefault="00BF2C6C" w:rsidP="000C21F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C21FD">
              <w:rPr>
                <w:rFonts w:ascii="TH SarabunIT๙" w:hAnsi="TH SarabunIT๙" w:cs="TH SarabunIT๙"/>
                <w:b/>
                <w:bCs/>
                <w:cs/>
              </w:rPr>
              <w:t>ความเห็น/ข้อเสนอแนะ</w:t>
            </w:r>
          </w:p>
        </w:tc>
        <w:tc>
          <w:tcPr>
            <w:tcW w:w="3544" w:type="dxa"/>
            <w:shd w:val="clear" w:color="auto" w:fill="BFBFBF"/>
          </w:tcPr>
          <w:p w:rsidR="00BF2C6C" w:rsidRPr="000C21FD" w:rsidRDefault="00BF2C6C" w:rsidP="000C21F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C21FD">
              <w:rPr>
                <w:rFonts w:ascii="TH SarabunIT๙" w:hAnsi="TH SarabunIT๙" w:cs="TH SarabunIT๙"/>
                <w:b/>
                <w:bCs/>
                <w:cs/>
              </w:rPr>
              <w:t>ข้อมูลประกอบการพิจารณา/เอกสารอ้างอิง</w:t>
            </w:r>
          </w:p>
        </w:tc>
      </w:tr>
      <w:tr w:rsidR="00BF2C6C" w:rsidRPr="000C21FD" w:rsidTr="000C21FD">
        <w:tc>
          <w:tcPr>
            <w:tcW w:w="5529" w:type="dxa"/>
          </w:tcPr>
          <w:p w:rsidR="00BF2C6C" w:rsidRPr="000C21FD" w:rsidRDefault="00BF2C6C" w:rsidP="000C21F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0C21FD">
              <w:rPr>
                <w:rFonts w:ascii="TH SarabunIT๙" w:hAnsi="TH SarabunIT๙" w:cs="TH SarabunIT๙"/>
                <w:cs/>
              </w:rPr>
              <w:t>ข้อ 1.1.6</w:t>
            </w:r>
            <w:r w:rsidRPr="000C21FD">
              <w:rPr>
                <w:rFonts w:ascii="TH SarabunIT๙" w:hAnsi="TH SarabunIT๙" w:cs="TH SarabunIT๙"/>
              </w:rPr>
              <w:t xml:space="preserve"> </w:t>
            </w:r>
            <w:r w:rsidRPr="000C21FD">
              <w:rPr>
                <w:rFonts w:ascii="TH SarabunIT๙" w:hAnsi="TH SarabunIT๙" w:cs="TH SarabunIT๙"/>
                <w:cs/>
              </w:rPr>
              <w:t>และข้อ 2.1.3 อัตราส่วนจำนวนผู้ใช้บริการที่ได้รับการตอบรับจากพนักงานรับโทรศัพท์ของศูนย์ตอบรับโทรศัพท์ภายในระยะเวลาที่กำหนด</w:t>
            </w:r>
          </w:p>
        </w:tc>
        <w:tc>
          <w:tcPr>
            <w:tcW w:w="5528" w:type="dxa"/>
          </w:tcPr>
          <w:p w:rsidR="00BF2C6C" w:rsidRPr="000C21FD" w:rsidRDefault="00BF2C6C" w:rsidP="000C21F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44" w:type="dxa"/>
          </w:tcPr>
          <w:p w:rsidR="00BF2C6C" w:rsidRPr="000C21FD" w:rsidRDefault="00BF2C6C" w:rsidP="000C21F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</w:tr>
      <w:tr w:rsidR="00BF2C6C" w:rsidRPr="000C21FD" w:rsidTr="000C21FD">
        <w:tc>
          <w:tcPr>
            <w:tcW w:w="5529" w:type="dxa"/>
          </w:tcPr>
          <w:p w:rsidR="00BF2C6C" w:rsidRPr="000C21FD" w:rsidRDefault="00BF2C6C" w:rsidP="000C21FD">
            <w:pPr>
              <w:tabs>
                <w:tab w:val="left" w:pos="1026"/>
              </w:tabs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cs/>
              </w:rPr>
            </w:pPr>
            <w:r w:rsidRPr="000C21FD">
              <w:rPr>
                <w:rFonts w:ascii="TH SarabunIT๙" w:hAnsi="TH SarabunIT๙" w:cs="TH SarabunIT๙"/>
                <w:cs/>
              </w:rPr>
              <w:t>ข้อ 1.1.6/1 และข้อ 2.1.3/1 อัตราส่วนจำนวนผู้ใช้บริการที่ไม่ได้รับการตอบรับจากพนักงานรับโทรศัพท์ของศูนย์ตอบรับโทรศัพท์</w:t>
            </w:r>
            <w:r w:rsidRPr="000C21FD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C21FD">
              <w:rPr>
                <w:rFonts w:ascii="TH SarabunIT๙" w:hAnsi="TH SarabunIT๙" w:cs="TH SarabunIT๙"/>
                <w:cs/>
              </w:rPr>
              <w:t>เมื่อเกินระยะเวลาที่กำหนด (</w:t>
            </w:r>
            <w:r w:rsidRPr="000C21FD">
              <w:rPr>
                <w:rFonts w:ascii="TH SarabunIT๙" w:hAnsi="TH SarabunIT๙" w:cs="TH SarabunIT๙"/>
              </w:rPr>
              <w:t>Call abandonment rate)</w:t>
            </w:r>
          </w:p>
        </w:tc>
        <w:tc>
          <w:tcPr>
            <w:tcW w:w="5528" w:type="dxa"/>
          </w:tcPr>
          <w:p w:rsidR="00BF2C6C" w:rsidRPr="000C21FD" w:rsidRDefault="00BF2C6C" w:rsidP="000C21F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44" w:type="dxa"/>
          </w:tcPr>
          <w:p w:rsidR="00BF2C6C" w:rsidRPr="000C21FD" w:rsidRDefault="00BF2C6C" w:rsidP="000C21F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</w:tr>
      <w:tr w:rsidR="00BF2C6C" w:rsidRPr="000C21FD" w:rsidTr="000C21FD">
        <w:tc>
          <w:tcPr>
            <w:tcW w:w="5529" w:type="dxa"/>
          </w:tcPr>
          <w:p w:rsidR="00BF2C6C" w:rsidRPr="000C21FD" w:rsidRDefault="00BF2C6C" w:rsidP="000C21FD">
            <w:pPr>
              <w:tabs>
                <w:tab w:val="left" w:pos="459"/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0C21FD">
              <w:rPr>
                <w:rFonts w:ascii="TH SarabunIT๙" w:hAnsi="TH SarabunIT๙" w:cs="TH SarabunIT๙"/>
                <w:cs/>
              </w:rPr>
              <w:t>ข้อ 1.3.3</w:t>
            </w:r>
            <w:r w:rsidRPr="000C21FD">
              <w:rPr>
                <w:rFonts w:ascii="TH SarabunIT๙" w:hAnsi="TH SarabunIT๙" w:cs="TH SarabunIT๙"/>
              </w:rPr>
              <w:t xml:space="preserve"> </w:t>
            </w:r>
            <w:r w:rsidRPr="000C21FD">
              <w:rPr>
                <w:rFonts w:ascii="TH SarabunIT๙" w:hAnsi="TH SarabunIT๙" w:cs="TH SarabunIT๙"/>
                <w:spacing w:val="-6"/>
                <w:cs/>
              </w:rPr>
              <w:t xml:space="preserve">ความเร็วเฉลี่ยในการส่งข้อมูลแบบ </w:t>
            </w:r>
            <w:r w:rsidRPr="000C21FD">
              <w:rPr>
                <w:rFonts w:ascii="TH SarabunIT๙" w:hAnsi="TH SarabunIT๙" w:cs="TH SarabunIT๙"/>
                <w:spacing w:val="-6"/>
              </w:rPr>
              <w:t>FTP</w:t>
            </w:r>
            <w:r w:rsidRPr="000C21FD">
              <w:rPr>
                <w:rFonts w:ascii="TH SarabunIT๙" w:hAnsi="TH SarabunIT๙" w:cs="TH SarabunIT๙"/>
                <w:spacing w:val="-6"/>
                <w:cs/>
              </w:rPr>
              <w:t xml:space="preserve"> </w:t>
            </w:r>
            <w:r w:rsidRPr="000C21FD">
              <w:rPr>
                <w:rFonts w:ascii="TH SarabunIT๙" w:hAnsi="TH SarabunIT๙" w:cs="TH SarabunIT๙"/>
                <w:cs/>
              </w:rPr>
              <w:t>(</w:t>
            </w:r>
            <w:r w:rsidRPr="000C21FD">
              <w:rPr>
                <w:rFonts w:ascii="TH SarabunIT๙" w:hAnsi="TH SarabunIT๙" w:cs="TH SarabunIT๙"/>
              </w:rPr>
              <w:t>Average speed of FTP transfers</w:t>
            </w:r>
            <w:r w:rsidRPr="000C21FD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5528" w:type="dxa"/>
          </w:tcPr>
          <w:p w:rsidR="00BF2C6C" w:rsidRPr="000C21FD" w:rsidRDefault="00BF2C6C" w:rsidP="000C21F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44" w:type="dxa"/>
          </w:tcPr>
          <w:p w:rsidR="00BF2C6C" w:rsidRPr="000C21FD" w:rsidRDefault="00BF2C6C" w:rsidP="000C21F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</w:tr>
      <w:tr w:rsidR="00BF2C6C" w:rsidRPr="000C21FD" w:rsidTr="000C21FD">
        <w:tc>
          <w:tcPr>
            <w:tcW w:w="5529" w:type="dxa"/>
          </w:tcPr>
          <w:p w:rsidR="00BF2C6C" w:rsidRPr="000C21FD" w:rsidRDefault="00BF2C6C" w:rsidP="000C21F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0C21FD">
              <w:rPr>
                <w:rFonts w:ascii="TH SarabunIT๙" w:hAnsi="TH SarabunIT๙" w:cs="TH SarabunIT๙"/>
                <w:spacing w:val="-6"/>
                <w:cs/>
              </w:rPr>
              <w:t xml:space="preserve">ข้อ </w:t>
            </w:r>
            <w:r w:rsidRPr="000C21FD">
              <w:rPr>
                <w:rFonts w:ascii="TH SarabunIT๙" w:hAnsi="TH SarabunIT๙" w:cs="TH SarabunIT๙"/>
                <w:spacing w:val="-6"/>
              </w:rPr>
              <w:t xml:space="preserve">2.3.6/1 </w:t>
            </w:r>
            <w:r w:rsidRPr="000C21FD">
              <w:rPr>
                <w:rFonts w:ascii="TH SarabunIT๙" w:hAnsi="TH SarabunIT๙" w:cs="TH SarabunIT๙"/>
                <w:cs/>
              </w:rPr>
              <w:t>อัตราส่วนระยะเวลาที่การแสดงวีดิทัศน์แบบสตรีมมิงไม่เคลื่อนไหว (</w:t>
            </w:r>
            <w:r w:rsidRPr="000C21FD">
              <w:rPr>
                <w:rFonts w:ascii="TH SarabunIT๙" w:hAnsi="TH SarabunIT๙" w:cs="TH SarabunIT๙"/>
              </w:rPr>
              <w:t>Video freezing time proportion)</w:t>
            </w:r>
          </w:p>
        </w:tc>
        <w:tc>
          <w:tcPr>
            <w:tcW w:w="5528" w:type="dxa"/>
          </w:tcPr>
          <w:p w:rsidR="00BF2C6C" w:rsidRPr="000C21FD" w:rsidRDefault="00BF2C6C" w:rsidP="000C21F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44" w:type="dxa"/>
          </w:tcPr>
          <w:p w:rsidR="00BF2C6C" w:rsidRPr="000C21FD" w:rsidRDefault="00BF2C6C" w:rsidP="000C21F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</w:tr>
    </w:tbl>
    <w:p w:rsidR="00BF2C6C" w:rsidRPr="000C21FD" w:rsidRDefault="00BF2C6C" w:rsidP="00BF2C6C">
      <w:pPr>
        <w:rPr>
          <w:rFonts w:ascii="TH SarabunIT๙" w:hAnsi="TH SarabunIT๙" w:cs="TH SarabunIT๙"/>
        </w:rPr>
      </w:pPr>
    </w:p>
    <w:p w:rsidR="00BF2C6C" w:rsidRPr="000C21FD" w:rsidRDefault="00BF2C6C" w:rsidP="00BF2C6C">
      <w:pPr>
        <w:spacing w:after="240"/>
        <w:jc w:val="left"/>
        <w:rPr>
          <w:rFonts w:ascii="TH SarabunIT๙" w:hAnsi="TH SarabunIT๙" w:cs="TH SarabunIT๙"/>
          <w:b/>
          <w:bCs/>
        </w:rPr>
      </w:pPr>
      <w:r w:rsidRPr="000C21FD">
        <w:rPr>
          <w:rFonts w:ascii="TH SarabunIT๙" w:hAnsi="TH SarabunIT๙" w:cs="TH SarabunIT๙"/>
          <w:b/>
          <w:bCs/>
          <w:cs/>
        </w:rPr>
        <w:t xml:space="preserve">ประเด็นอื่นๆ 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94"/>
        <w:gridCol w:w="4678"/>
      </w:tblGrid>
      <w:tr w:rsidR="00BF2C6C" w:rsidRPr="000C21FD" w:rsidTr="000C21FD">
        <w:trPr>
          <w:tblHeader/>
        </w:trPr>
        <w:tc>
          <w:tcPr>
            <w:tcW w:w="5387" w:type="dxa"/>
            <w:shd w:val="clear" w:color="auto" w:fill="BFBFBF"/>
          </w:tcPr>
          <w:p w:rsidR="00BF2C6C" w:rsidRPr="000C21FD" w:rsidRDefault="00BF2C6C" w:rsidP="000C21F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C21FD">
              <w:rPr>
                <w:rFonts w:ascii="TH SarabunIT๙" w:hAnsi="TH SarabunIT๙" w:cs="TH SarabunIT๙"/>
                <w:b/>
                <w:bCs/>
                <w:cs/>
              </w:rPr>
              <w:t>ชื่อประเด็น</w:t>
            </w:r>
          </w:p>
        </w:tc>
        <w:tc>
          <w:tcPr>
            <w:tcW w:w="4394" w:type="dxa"/>
            <w:shd w:val="clear" w:color="auto" w:fill="BFBFBF"/>
          </w:tcPr>
          <w:p w:rsidR="00BF2C6C" w:rsidRPr="000C21FD" w:rsidRDefault="00BF2C6C" w:rsidP="000C21F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C21FD">
              <w:rPr>
                <w:rFonts w:ascii="TH SarabunIT๙" w:hAnsi="TH SarabunIT๙" w:cs="TH SarabunIT๙"/>
                <w:b/>
                <w:bCs/>
                <w:cs/>
              </w:rPr>
              <w:t>ความเห็น/ข้อเสนอแนะ</w:t>
            </w:r>
          </w:p>
        </w:tc>
        <w:tc>
          <w:tcPr>
            <w:tcW w:w="4678" w:type="dxa"/>
            <w:shd w:val="clear" w:color="auto" w:fill="BFBFBF"/>
          </w:tcPr>
          <w:p w:rsidR="00BF2C6C" w:rsidRPr="000C21FD" w:rsidRDefault="00BF2C6C" w:rsidP="000C21F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C21FD">
              <w:rPr>
                <w:rFonts w:ascii="TH SarabunIT๙" w:hAnsi="TH SarabunIT๙" w:cs="TH SarabunIT๙"/>
                <w:b/>
                <w:bCs/>
                <w:cs/>
              </w:rPr>
              <w:t>ข้อมูลประกอบการพิจารณา/เอกสารอ้างอิง</w:t>
            </w:r>
          </w:p>
        </w:tc>
      </w:tr>
      <w:tr w:rsidR="00BF2C6C" w:rsidRPr="000C21FD" w:rsidTr="000C21FD">
        <w:tc>
          <w:tcPr>
            <w:tcW w:w="5387" w:type="dxa"/>
          </w:tcPr>
          <w:p w:rsidR="00BF2C6C" w:rsidRPr="000C21FD" w:rsidRDefault="00BF2C6C" w:rsidP="000C21F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</w:tc>
        <w:tc>
          <w:tcPr>
            <w:tcW w:w="4394" w:type="dxa"/>
          </w:tcPr>
          <w:p w:rsidR="00BF2C6C" w:rsidRPr="000C21FD" w:rsidRDefault="00BF2C6C" w:rsidP="000C21F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678" w:type="dxa"/>
          </w:tcPr>
          <w:p w:rsidR="00BF2C6C" w:rsidRPr="000C21FD" w:rsidRDefault="00BF2C6C" w:rsidP="000C21F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</w:tr>
      <w:tr w:rsidR="00BF2C6C" w:rsidRPr="000C21FD" w:rsidTr="000C21FD">
        <w:tc>
          <w:tcPr>
            <w:tcW w:w="5387" w:type="dxa"/>
          </w:tcPr>
          <w:p w:rsidR="00BF2C6C" w:rsidRPr="000C21FD" w:rsidRDefault="00BF2C6C" w:rsidP="000C21F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</w:tc>
        <w:tc>
          <w:tcPr>
            <w:tcW w:w="4394" w:type="dxa"/>
          </w:tcPr>
          <w:p w:rsidR="00BF2C6C" w:rsidRPr="000C21FD" w:rsidRDefault="00BF2C6C" w:rsidP="000C21F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678" w:type="dxa"/>
          </w:tcPr>
          <w:p w:rsidR="00BF2C6C" w:rsidRPr="000C21FD" w:rsidRDefault="00BF2C6C" w:rsidP="000C21F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</w:tr>
    </w:tbl>
    <w:p w:rsidR="00BF2C6C" w:rsidRPr="000C21FD" w:rsidRDefault="00BF2C6C" w:rsidP="00BF2C6C">
      <w:pPr>
        <w:tabs>
          <w:tab w:val="left" w:pos="0"/>
        </w:tabs>
        <w:spacing w:before="120"/>
        <w:rPr>
          <w:rFonts w:ascii="TH SarabunIT๙" w:hAnsi="TH SarabunIT๙" w:cs="TH SarabunIT๙"/>
        </w:rPr>
      </w:pPr>
      <w:r w:rsidRPr="000C21FD">
        <w:rPr>
          <w:rFonts w:ascii="TH SarabunIT๙" w:hAnsi="TH SarabunIT๙" w:cs="TH SarabunIT๙"/>
          <w:cs/>
        </w:rPr>
        <w:t>ส่งความคิดเห็นได้ที่</w:t>
      </w:r>
    </w:p>
    <w:p w:rsidR="00BF2C6C" w:rsidRPr="000C21FD" w:rsidRDefault="00BF2C6C" w:rsidP="00BF2C6C">
      <w:pPr>
        <w:pStyle w:val="NormalWeb"/>
        <w:tabs>
          <w:tab w:val="left" w:pos="1418"/>
        </w:tabs>
        <w:spacing w:before="0" w:beforeAutospacing="0" w:after="0" w:afterAutospacing="0" w:line="312" w:lineRule="atLeast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0C21FD">
        <w:rPr>
          <w:rFonts w:ascii="TH SarabunIT๙" w:hAnsi="TH SarabunIT๙" w:cs="TH SarabunIT๙"/>
          <w:sz w:val="32"/>
          <w:szCs w:val="32"/>
          <w:lang w:val="en-GB"/>
        </w:rPr>
        <w:t>1</w:t>
      </w:r>
      <w:r w:rsidRPr="000C21FD">
        <w:rPr>
          <w:rFonts w:ascii="TH SarabunIT๙" w:hAnsi="TH SarabunIT๙" w:cs="TH SarabunIT๙"/>
          <w:sz w:val="32"/>
          <w:szCs w:val="32"/>
          <w:cs/>
          <w:lang w:val="en-GB"/>
        </w:rPr>
        <w:t>.</w:t>
      </w:r>
      <w:r w:rsidRPr="000C21FD">
        <w:rPr>
          <w:rFonts w:ascii="TH SarabunIT๙" w:hAnsi="TH SarabunIT๙" w:cs="TH SarabunIT๙"/>
          <w:sz w:val="32"/>
          <w:szCs w:val="32"/>
          <w:lang w:val="en-GB"/>
        </w:rPr>
        <w:t xml:space="preserve"> E-mail: </w:t>
      </w:r>
      <w:r w:rsidRPr="000C21FD">
        <w:rPr>
          <w:rFonts w:ascii="TH SarabunIT๙" w:hAnsi="TH SarabunIT๙" w:cs="TH SarabunIT๙"/>
          <w:sz w:val="32"/>
          <w:szCs w:val="32"/>
        </w:rPr>
        <w:t>standard@nbtc.go.th</w:t>
      </w:r>
      <w:r w:rsidRPr="000C21FD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</w:p>
    <w:p w:rsidR="00BF2C6C" w:rsidRPr="000C21FD" w:rsidRDefault="00BF2C6C" w:rsidP="00BF2C6C">
      <w:pPr>
        <w:pStyle w:val="NormalWeb"/>
        <w:tabs>
          <w:tab w:val="left" w:pos="1418"/>
        </w:tabs>
        <w:spacing w:before="0" w:beforeAutospacing="0" w:after="0" w:afterAutospacing="0" w:line="312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0C21FD">
        <w:rPr>
          <w:rFonts w:ascii="TH SarabunIT๙" w:hAnsi="TH SarabunIT๙" w:cs="TH SarabunIT๙"/>
          <w:sz w:val="32"/>
          <w:szCs w:val="32"/>
          <w:lang w:val="en-GB"/>
        </w:rPr>
        <w:t>2</w:t>
      </w:r>
      <w:r w:rsidRPr="000C21FD">
        <w:rPr>
          <w:rFonts w:ascii="TH SarabunIT๙" w:hAnsi="TH SarabunIT๙" w:cs="TH SarabunIT๙"/>
          <w:sz w:val="32"/>
          <w:szCs w:val="32"/>
          <w:cs/>
          <w:lang w:val="en-GB"/>
        </w:rPr>
        <w:t>.</w:t>
      </w:r>
      <w:r w:rsidRPr="000C21FD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0C21FD">
        <w:rPr>
          <w:rFonts w:ascii="TH SarabunIT๙" w:hAnsi="TH SarabunIT๙" w:cs="TH SarabunIT๙"/>
          <w:sz w:val="32"/>
          <w:szCs w:val="32"/>
          <w:cs/>
          <w:lang w:val="en-GB"/>
        </w:rPr>
        <w:t>นำส่งทางไปรษณีย์</w:t>
      </w:r>
    </w:p>
    <w:p w:rsidR="00BF2C6C" w:rsidRPr="000C21FD" w:rsidRDefault="00BF2C6C" w:rsidP="00BF2C6C">
      <w:pPr>
        <w:pStyle w:val="NormalWeb"/>
        <w:tabs>
          <w:tab w:val="left" w:pos="567"/>
        </w:tabs>
        <w:spacing w:before="0" w:beforeAutospacing="0" w:after="0" w:afterAutospacing="0" w:line="312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0C21FD">
        <w:rPr>
          <w:rFonts w:ascii="TH SarabunIT๙" w:hAnsi="TH SarabunIT๙" w:cs="TH SarabunIT๙"/>
          <w:sz w:val="32"/>
          <w:szCs w:val="32"/>
          <w:cs/>
          <w:lang w:val="en-GB"/>
        </w:rPr>
        <w:tab/>
        <w:t>เรียน เลขาธิการ กสทช. สำนักงาน กสทช.</w:t>
      </w:r>
    </w:p>
    <w:p w:rsidR="00BF2C6C" w:rsidRPr="000C21FD" w:rsidRDefault="00BF2C6C" w:rsidP="00BF2C6C">
      <w:pPr>
        <w:pStyle w:val="NormalWeb"/>
        <w:tabs>
          <w:tab w:val="left" w:pos="567"/>
        </w:tabs>
        <w:spacing w:before="0" w:beforeAutospacing="0" w:after="0" w:afterAutospacing="0" w:line="312" w:lineRule="atLeast"/>
        <w:jc w:val="thaiDistribute"/>
        <w:rPr>
          <w:rFonts w:ascii="TH SarabunIT๙" w:hAnsi="TH SarabunIT๙" w:cs="TH SarabunIT๙"/>
        </w:rPr>
      </w:pPr>
      <w:r w:rsidRPr="000C21FD">
        <w:rPr>
          <w:rFonts w:ascii="TH SarabunIT๙" w:hAnsi="TH SarabunIT๙" w:cs="TH SarabunIT๙"/>
          <w:sz w:val="32"/>
          <w:szCs w:val="32"/>
          <w:cs/>
          <w:lang w:val="en-GB"/>
        </w:rPr>
        <w:tab/>
        <w:t xml:space="preserve">เลขที่ </w:t>
      </w:r>
      <w:r w:rsidRPr="000C21FD">
        <w:rPr>
          <w:rFonts w:ascii="TH SarabunIT๙" w:hAnsi="TH SarabunIT๙" w:cs="TH SarabunIT๙"/>
          <w:sz w:val="32"/>
          <w:szCs w:val="32"/>
          <w:lang w:val="en-GB"/>
        </w:rPr>
        <w:t xml:space="preserve">87 </w:t>
      </w:r>
      <w:r w:rsidRPr="000C21F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พหลโยธิน </w:t>
      </w:r>
      <w:r w:rsidRPr="000C21FD">
        <w:rPr>
          <w:rFonts w:ascii="TH SarabunIT๙" w:hAnsi="TH SarabunIT๙" w:cs="TH SarabunIT๙"/>
          <w:sz w:val="32"/>
          <w:szCs w:val="32"/>
          <w:lang w:val="en-GB"/>
        </w:rPr>
        <w:t>8 (</w:t>
      </w:r>
      <w:r w:rsidRPr="000C21F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สายลม) แขวงสามเสนใน เขตพญาไท กรุงเทพ ฯ </w:t>
      </w:r>
      <w:r w:rsidRPr="000C21FD">
        <w:rPr>
          <w:rFonts w:ascii="TH SarabunIT๙" w:hAnsi="TH SarabunIT๙" w:cs="TH SarabunIT๙"/>
          <w:sz w:val="32"/>
          <w:szCs w:val="32"/>
          <w:lang w:val="en-GB"/>
        </w:rPr>
        <w:t>10400</w:t>
      </w:r>
      <w:r w:rsidRPr="000C21FD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bookmarkStart w:id="0" w:name="_GoBack"/>
      <w:bookmarkEnd w:id="0"/>
    </w:p>
    <w:sectPr w:rsidR="00BF2C6C" w:rsidRPr="000C21FD" w:rsidSect="000C21FD">
      <w:headerReference w:type="default" r:id="rId6"/>
      <w:footerReference w:type="default" r:id="rId7"/>
      <w:pgSz w:w="16838" w:h="11906" w:orient="landscape"/>
      <w:pgMar w:top="851" w:right="1440" w:bottom="709" w:left="1440" w:header="708" w:footer="40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5B5" w:rsidRDefault="00B925B5" w:rsidP="00BF2C6C">
      <w:r>
        <w:separator/>
      </w:r>
    </w:p>
  </w:endnote>
  <w:endnote w:type="continuationSeparator" w:id="0">
    <w:p w:rsidR="00B925B5" w:rsidRDefault="00B925B5" w:rsidP="00BF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483234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28"/>
        <w:szCs w:val="28"/>
      </w:rPr>
    </w:sdtEndPr>
    <w:sdtContent>
      <w:p w:rsidR="00BF2C6C" w:rsidRPr="00BF2C6C" w:rsidRDefault="00BF2C6C">
        <w:pPr>
          <w:pStyle w:val="Footer"/>
          <w:jc w:val="right"/>
          <w:rPr>
            <w:rFonts w:ascii="TH SarabunIT๙" w:hAnsi="TH SarabunIT๙" w:cs="TH SarabunIT๙"/>
            <w:sz w:val="28"/>
            <w:szCs w:val="28"/>
          </w:rPr>
        </w:pPr>
        <w:r w:rsidRPr="00BF2C6C">
          <w:rPr>
            <w:rFonts w:ascii="TH SarabunIT๙" w:hAnsi="TH SarabunIT๙" w:cs="TH SarabunIT๙"/>
            <w:sz w:val="28"/>
            <w:szCs w:val="28"/>
          </w:rPr>
          <w:fldChar w:fldCharType="begin"/>
        </w:r>
        <w:r w:rsidRPr="00BF2C6C">
          <w:rPr>
            <w:rFonts w:ascii="TH SarabunIT๙" w:hAnsi="TH SarabunIT๙" w:cs="TH SarabunIT๙"/>
            <w:sz w:val="28"/>
            <w:szCs w:val="28"/>
          </w:rPr>
          <w:instrText xml:space="preserve"> PAGE   \* MERGEFORMAT </w:instrText>
        </w:r>
        <w:r w:rsidRPr="00BF2C6C">
          <w:rPr>
            <w:rFonts w:ascii="TH SarabunIT๙" w:hAnsi="TH SarabunIT๙" w:cs="TH SarabunIT๙"/>
            <w:sz w:val="28"/>
            <w:szCs w:val="28"/>
          </w:rPr>
          <w:fldChar w:fldCharType="separate"/>
        </w:r>
        <w:r>
          <w:rPr>
            <w:rFonts w:ascii="TH SarabunIT๙" w:hAnsi="TH SarabunIT๙" w:cs="TH SarabunIT๙"/>
            <w:noProof/>
            <w:sz w:val="28"/>
            <w:szCs w:val="28"/>
          </w:rPr>
          <w:t>2</w:t>
        </w:r>
        <w:r w:rsidRPr="00BF2C6C">
          <w:rPr>
            <w:rFonts w:ascii="TH SarabunIT๙" w:hAnsi="TH SarabunIT๙" w:cs="TH SarabunIT๙"/>
            <w:noProof/>
            <w:sz w:val="28"/>
            <w:szCs w:val="28"/>
          </w:rPr>
          <w:fldChar w:fldCharType="end"/>
        </w:r>
      </w:p>
    </w:sdtContent>
  </w:sdt>
  <w:p w:rsidR="00BF2C6C" w:rsidRDefault="00BF2C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5B5" w:rsidRDefault="00B925B5" w:rsidP="00BF2C6C">
      <w:r>
        <w:separator/>
      </w:r>
    </w:p>
  </w:footnote>
  <w:footnote w:type="continuationSeparator" w:id="0">
    <w:p w:rsidR="00B925B5" w:rsidRDefault="00B925B5" w:rsidP="00BF2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FBD" w:rsidRDefault="00B925B5" w:rsidP="000C21FD">
    <w:pPr>
      <w:pStyle w:val="Header"/>
      <w:jc w:val="center"/>
      <w:rPr>
        <w:rFonts w:hint="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6C"/>
    <w:rsid w:val="005F6479"/>
    <w:rsid w:val="00672C16"/>
    <w:rsid w:val="00B925B5"/>
    <w:rsid w:val="00BF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232E2-F003-4C04-8D36-CB36505C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C6C"/>
    <w:pPr>
      <w:spacing w:after="0" w:line="240" w:lineRule="auto"/>
      <w:jc w:val="thaiDistribute"/>
    </w:pPr>
    <w:rPr>
      <w:rFonts w:ascii="Browallia New" w:eastAsia="Times New Roman" w:hAnsi="Browallia New" w:cs="Iris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2C6C"/>
    <w:pPr>
      <w:tabs>
        <w:tab w:val="center" w:pos="4153"/>
        <w:tab w:val="right" w:pos="830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F2C6C"/>
    <w:rPr>
      <w:rFonts w:ascii="Browallia New" w:eastAsia="Times New Roman" w:hAnsi="Browallia New" w:cs="Angsana New"/>
      <w:sz w:val="32"/>
      <w:szCs w:val="35"/>
    </w:rPr>
  </w:style>
  <w:style w:type="paragraph" w:styleId="NormalWeb">
    <w:name w:val="Normal (Web)"/>
    <w:basedOn w:val="Normal"/>
    <w:uiPriority w:val="99"/>
    <w:unhideWhenUsed/>
    <w:rsid w:val="00BF2C6C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F2C6C"/>
    <w:pPr>
      <w:autoSpaceDE w:val="0"/>
      <w:autoSpaceDN w:val="0"/>
      <w:adjustRightInd w:val="0"/>
      <w:spacing w:after="0" w:line="240" w:lineRule="auto"/>
    </w:pPr>
    <w:rPr>
      <w:rFonts w:ascii="EucrosiaUPC" w:eastAsia="Calibri" w:hAnsi="EucrosiaUPC" w:cs="EucrosiaUPC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2C6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F2C6C"/>
    <w:rPr>
      <w:rFonts w:ascii="Browallia New" w:eastAsia="Times New Roman" w:hAnsi="Browalli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ธีระ จงสมชัย</dc:creator>
  <cp:keywords/>
  <dc:description/>
  <cp:lastModifiedBy>ธีระ จงสมชัย</cp:lastModifiedBy>
  <cp:revision>1</cp:revision>
  <dcterms:created xsi:type="dcterms:W3CDTF">2024-02-28T04:25:00Z</dcterms:created>
  <dcterms:modified xsi:type="dcterms:W3CDTF">2024-02-28T04:27:00Z</dcterms:modified>
</cp:coreProperties>
</file>