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B5085" w14:textId="77777777" w:rsidR="00214ADD" w:rsidRPr="00A11DC6" w:rsidRDefault="00214ADD" w:rsidP="00214ADD">
      <w:pPr>
        <w:spacing w:line="240" w:lineRule="auto"/>
        <w:ind w:left="1260" w:hanging="1260"/>
        <w:jc w:val="center"/>
        <w:rPr>
          <w:rFonts w:ascii="TH SarabunIT๙" w:hAnsi="TH SarabunIT๙" w:cs="TH SarabunIT๙"/>
        </w:rPr>
      </w:pPr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072"/>
      </w:tblGrid>
      <w:tr w:rsidR="00214ADD" w:rsidRPr="00A11DC6" w14:paraId="173B2C30" w14:textId="77777777" w:rsidTr="00214ADD">
        <w:trPr>
          <w:trHeight w:val="176"/>
        </w:trPr>
        <w:tc>
          <w:tcPr>
            <w:tcW w:w="1702" w:type="dxa"/>
          </w:tcPr>
          <w:p w14:paraId="6F4CC8F1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39808" behindDoc="0" locked="0" layoutInCell="1" allowOverlap="1" wp14:anchorId="79D77642" wp14:editId="59E0AED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32685</wp:posOffset>
                  </wp:positionV>
                  <wp:extent cx="619041" cy="1061049"/>
                  <wp:effectExtent l="19050" t="0" r="0" b="0"/>
                  <wp:wrapNone/>
                  <wp:docPr id="11" name="Picture 2" descr="small ga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ga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1" cy="106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C5C27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1D48E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3FB2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7613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2" w:type="dxa"/>
            <w:vAlign w:val="center"/>
          </w:tcPr>
          <w:p w14:paraId="038AE943" w14:textId="77777777" w:rsidR="00507BF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แบบแสดงความคิดเห็นสาธารณะต่อ  </w:t>
            </w:r>
          </w:p>
          <w:p w14:paraId="71E91E45" w14:textId="3F855859" w:rsidR="00214ADD" w:rsidRPr="00A11DC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ร่างประกาศ กสทช. เรื่อง </w:t>
            </w:r>
            <w:r w:rsidR="004D13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มาตรฐานทางเทคนิคเครื่องรับ</w:t>
            </w:r>
            <w:r w:rsidR="00CC049C" w:rsidRPr="00CC04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วิทยุกระจายเสียงระบบดิจิทัล</w:t>
            </w:r>
          </w:p>
        </w:tc>
      </w:tr>
    </w:tbl>
    <w:p w14:paraId="541AEF4C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5B29DA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ข้อมูลผู้แสดงความคิดเห็น</w:t>
      </w:r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1513"/>
      </w:tblGrid>
      <w:tr w:rsidR="00214ADD" w:rsidRPr="00A11DC6" w14:paraId="15A59A96" w14:textId="77777777" w:rsidTr="00214ADD">
        <w:trPr>
          <w:trHeight w:val="176"/>
        </w:trPr>
        <w:tc>
          <w:tcPr>
            <w:tcW w:w="3261" w:type="dxa"/>
          </w:tcPr>
          <w:p w14:paraId="4C61519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วัน/เดือน/ปี </w:t>
            </w:r>
          </w:p>
        </w:tc>
        <w:tc>
          <w:tcPr>
            <w:tcW w:w="11513" w:type="dxa"/>
          </w:tcPr>
          <w:p w14:paraId="4C84971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464E87D6" w14:textId="77777777" w:rsidTr="00214ADD">
        <w:trPr>
          <w:trHeight w:val="176"/>
        </w:trPr>
        <w:tc>
          <w:tcPr>
            <w:tcW w:w="3261" w:type="dxa"/>
          </w:tcPr>
          <w:p w14:paraId="0D2833A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สกุล </w:t>
            </w:r>
          </w:p>
        </w:tc>
        <w:tc>
          <w:tcPr>
            <w:tcW w:w="11513" w:type="dxa"/>
          </w:tcPr>
          <w:p w14:paraId="5A533CC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69A69FF" w14:textId="77777777" w:rsidTr="00214ADD">
        <w:trPr>
          <w:trHeight w:val="176"/>
        </w:trPr>
        <w:tc>
          <w:tcPr>
            <w:tcW w:w="3261" w:type="dxa"/>
          </w:tcPr>
          <w:p w14:paraId="4DBE00C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 </w:t>
            </w:r>
          </w:p>
        </w:tc>
        <w:tc>
          <w:tcPr>
            <w:tcW w:w="11513" w:type="dxa"/>
          </w:tcPr>
          <w:p w14:paraId="0D30723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BE83439" w14:textId="77777777" w:rsidTr="00214ADD">
        <w:trPr>
          <w:trHeight w:val="176"/>
        </w:trPr>
        <w:tc>
          <w:tcPr>
            <w:tcW w:w="3261" w:type="dxa"/>
          </w:tcPr>
          <w:p w14:paraId="3CE1101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ที่อยู่ </w:t>
            </w:r>
          </w:p>
        </w:tc>
        <w:tc>
          <w:tcPr>
            <w:tcW w:w="11513" w:type="dxa"/>
          </w:tcPr>
          <w:p w14:paraId="2132FB8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50B7A4A3" w14:textId="77777777" w:rsidTr="00214ADD">
        <w:trPr>
          <w:trHeight w:val="176"/>
        </w:trPr>
        <w:tc>
          <w:tcPr>
            <w:tcW w:w="3261" w:type="dxa"/>
          </w:tcPr>
          <w:p w14:paraId="562841C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โทรศัพท์ </w:t>
            </w:r>
          </w:p>
        </w:tc>
        <w:tc>
          <w:tcPr>
            <w:tcW w:w="11513" w:type="dxa"/>
          </w:tcPr>
          <w:p w14:paraId="6171402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D226909" w14:textId="77777777" w:rsidTr="00214ADD">
        <w:trPr>
          <w:trHeight w:val="176"/>
        </w:trPr>
        <w:tc>
          <w:tcPr>
            <w:tcW w:w="3261" w:type="dxa"/>
          </w:tcPr>
          <w:p w14:paraId="3033D41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โทรสาร </w:t>
            </w:r>
          </w:p>
        </w:tc>
        <w:tc>
          <w:tcPr>
            <w:tcW w:w="11513" w:type="dxa"/>
          </w:tcPr>
          <w:p w14:paraId="4F5C25C9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699BAAB" w14:textId="77777777" w:rsidTr="00214ADD">
        <w:trPr>
          <w:trHeight w:val="176"/>
        </w:trPr>
        <w:tc>
          <w:tcPr>
            <w:tcW w:w="3261" w:type="dxa"/>
          </w:tcPr>
          <w:p w14:paraId="4C24500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Email address </w:t>
            </w:r>
          </w:p>
        </w:tc>
        <w:tc>
          <w:tcPr>
            <w:tcW w:w="11513" w:type="dxa"/>
          </w:tcPr>
          <w:p w14:paraId="281E89D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29AFE40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p w14:paraId="4F18A5B4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ประเด็นรับฟังความคิดเห็น               </w:t>
      </w:r>
    </w:p>
    <w:tbl>
      <w:tblPr>
        <w:tblW w:w="147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111"/>
        <w:gridCol w:w="6410"/>
      </w:tblGrid>
      <w:tr w:rsidR="00C43B7A" w:rsidRPr="0089514C" w14:paraId="15F16FD9" w14:textId="77777777" w:rsidTr="008B2AD5">
        <w:trPr>
          <w:tblHeader/>
        </w:trPr>
        <w:tc>
          <w:tcPr>
            <w:tcW w:w="4239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45AF4A38" w14:textId="2D29E196" w:rsidR="00C43B7A" w:rsidRPr="00C43B7A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</w:t>
            </w:r>
          </w:p>
          <w:p w14:paraId="53BFCB57" w14:textId="5930F40F" w:rsidR="00C43B7A" w:rsidRPr="0089514C" w:rsidRDefault="0053764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มาตรฐานทางเทคนิคเครื่องรับ</w:t>
            </w:r>
            <w:r w:rsidR="00C43B7A"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7FE8A01E" w14:textId="587BACC5" w:rsidR="00C43B7A" w:rsidRPr="0089514C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951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410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1A53A519" w14:textId="0C00BC49" w:rsidR="00C43B7A" w:rsidRPr="0089514C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951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214ADD" w:rsidRPr="0089514C" w14:paraId="2AED006B" w14:textId="77777777" w:rsidTr="008B2AD5">
        <w:tc>
          <w:tcPr>
            <w:tcW w:w="42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3EE5313" w14:textId="537AB4A3" w:rsidR="003604CF" w:rsidRPr="003604CF" w:rsidRDefault="003604CF" w:rsidP="003604CF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โดยที่เป็นการสมควรกำหนดมาตรฐานทางเทคนิคเครื่อง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ทยุกระจายเสียงระบบดิจิทัล 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เพื่อให้มีความเหมาะ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สมต่อสภาพการณ์ทางเทคโนโลยีและนวัตกรรม และมีมาตรฐาน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ทางเทคนิคของประเทศสอดคล้องกับข้อกำหนด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สากล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อันจะเป็นประโยชน์ต่อผู้บริโภคและอุตสาหกรรมวิทยุกระจายเสียงในภาพรวม</w:t>
            </w:r>
          </w:p>
          <w:p w14:paraId="781A2DC7" w14:textId="4DB71A67" w:rsidR="00A84F68" w:rsidRPr="0089514C" w:rsidRDefault="003604CF" w:rsidP="003604CF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อาศัยอำนาจตามความในมาตรา ๒๗ (๑๐)  และ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27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(๒๔)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คณะกรรมการกิจการกระจายเสียง กิจการโทรทัศน์ และกิจการโทรคมนาคมแห่งชาติ จึงกำหนดมาตรฐานทางเทคนิคเครื่อง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วิทยุกระจายเสียงระบบดิจิทัล ดังมีรายละเอียดตามมาตรฐานเลขที่ กสทช. มส. </w:t>
            </w:r>
            <w:r w:rsidRPr="003604CF">
              <w:rPr>
                <w:rFonts w:ascii="TH SarabunIT๙" w:hAnsi="TH SarabunIT๙" w:cs="TH SarabunIT๙"/>
                <w:sz w:val="32"/>
                <w:szCs w:val="32"/>
              </w:rPr>
              <w:t xml:space="preserve">xxxx-2567 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แนบท้ายประกาศนี้</w:t>
            </w: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</w:tcPr>
          <w:p w14:paraId="0B84CBEA" w14:textId="211C1596" w:rsidR="00214ADD" w:rsidRDefault="00C0429F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2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กรอบเวลาการบังคับใช้ประกาศ</w:t>
            </w:r>
          </w:p>
          <w:p w14:paraId="78C8E222" w14:textId="6D8FDC31" w:rsidR="00536DFE" w:rsidRDefault="00AF29A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01AA70F" wp14:editId="08EFE277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27143</wp:posOffset>
                      </wp:positionV>
                      <wp:extent cx="276225" cy="180340"/>
                      <wp:effectExtent l="0" t="0" r="28575" b="101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FB477E" id="Rectangle 3" o:spid="_x0000_s1026" style="position:absolute;margin-left:97.05pt;margin-top:2.15pt;width:21.75pt;height:14.2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 w:rsidR="00B964D5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AB1141B" wp14:editId="6160B1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76225" cy="180340"/>
                      <wp:effectExtent l="0" t="0" r="28575" b="1016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D10C86" id="Rectangle 2" o:spid="_x0000_s1026" style="position:absolute;margin-left:0;margin-top:1.25pt;width:21.75pt;height:14.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" fillcolor="white [3201]" strokecolor="black [3200]" strokeweight="2pt"/>
                  </w:pict>
                </mc:Fallback>
              </mc:AlternateContent>
            </w:r>
            <w:r w:rsidR="00536D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="00536D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ใช้บังคับทันที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 วัน</w:t>
            </w:r>
          </w:p>
          <w:p w14:paraId="37FE1FDD" w14:textId="59DF2E06" w:rsidR="00AF29A3" w:rsidRDefault="00AF29A3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B19216D" wp14:editId="7E2418A7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27143</wp:posOffset>
                      </wp:positionV>
                      <wp:extent cx="276225" cy="180340"/>
                      <wp:effectExtent l="0" t="0" r="28575" b="101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76584C" id="Rectangle 7" o:spid="_x0000_s1026" style="position:absolute;margin-left:97.05pt;margin-top:2.15pt;width:21.75pt;height:14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9D2B880" wp14:editId="33FCED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76225" cy="180340"/>
                      <wp:effectExtent l="0" t="0" r="28575" b="1016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EDA86D" id="Rectangle 8" o:spid="_x0000_s1026" style="position:absolute;margin-left:0;margin-top:1.25pt;width:21.75pt;height:14.2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60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  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90 วัน</w:t>
            </w:r>
          </w:p>
          <w:p w14:paraId="4091CED3" w14:textId="51A6A71E" w:rsidR="00AF29A3" w:rsidRDefault="00AF29A3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4B84FFE" wp14:editId="1DE186DC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27143</wp:posOffset>
                      </wp:positionV>
                      <wp:extent cx="276225" cy="180340"/>
                      <wp:effectExtent l="0" t="0" r="28575" b="1016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10DC2B" id="Rectangle 10" o:spid="_x0000_s1026" style="position:absolute;margin-left:97.05pt;margin-top:2.15pt;width:21.75pt;height:14.2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FFF799D" wp14:editId="36E978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76225" cy="180340"/>
                      <wp:effectExtent l="0" t="0" r="28575" b="1016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BFBEF8" id="Rectangle 12" o:spid="_x0000_s1026" style="position:absolute;margin-left:0;margin-top:1.25pt;width:21.75pt;height:14.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="00E9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       </w:t>
            </w:r>
            <w:r w:rsidR="00E9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</w:t>
            </w:r>
            <w:r w:rsidR="00E972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วัน</w:t>
            </w:r>
          </w:p>
          <w:p w14:paraId="0018B5EE" w14:textId="554AF74D" w:rsidR="00B964D5" w:rsidRDefault="00B964D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1F5B16F8" w14:textId="531C3F80" w:rsidR="00B964D5" w:rsidRPr="00C0429F" w:rsidRDefault="00B964D5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8CDC53" w14:textId="77777777" w:rsidR="00214ADD" w:rsidRPr="0089514C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3C8A" w:rsidRPr="0089514C" w14:paraId="109D2D2F" w14:textId="77777777" w:rsidTr="008B2AD5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C91AB" w14:textId="44FD0172" w:rsidR="00F43C8A" w:rsidRPr="00F43C8A" w:rsidRDefault="00F43C8A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ขอบข่าย</w:t>
            </w:r>
          </w:p>
        </w:tc>
      </w:tr>
      <w:tr w:rsidR="009A7E57" w:rsidRPr="0089514C" w14:paraId="39F9A448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763F0" w14:textId="78BE651D" w:rsidR="000432AB" w:rsidRDefault="000432AB" w:rsidP="008E5068">
            <w:pPr>
              <w:pStyle w:val="ListParagraph"/>
              <w:tabs>
                <w:tab w:val="left" w:pos="851"/>
              </w:tabs>
              <w:spacing w:after="120" w:line="240" w:lineRule="auto"/>
              <w:ind w:left="0" w:firstLine="425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มาตรฐานทางเทคนิคนี้ ระบุลักษณะขั้นต่ำของเครื่องรับวิทยุกระจายเสียงระบบ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Digital Audio Broadcasting (DAB)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ที่มีการเข้ารหัสสัญญาณเสียงแบบ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MPEG-4 High Efficiency Advanced Audio Coding Version 2 (MPEG-4 HE AAC v2)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หรือที่เรียกว่า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DAB+ Audio </w:t>
            </w:r>
            <w:r w:rsidR="008E5068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โดยครอบคลุมประเภทของเครื่องรับวิทยุกระจายเสียงระบบดิจิทัล ดังนี้</w:t>
            </w:r>
          </w:p>
          <w:p w14:paraId="56D1B5F8" w14:textId="3B3A0398" w:rsidR="000432AB" w:rsidRDefault="000432AB" w:rsidP="002541A4">
            <w:pPr>
              <w:pStyle w:val="ListParagraph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-93" w:firstLine="568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61130547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เครื่องรับวิทยุกระจายเสียงระบบดิจิทัล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ยานพาหนะ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(Automotive </w:t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Receiver)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ทั้งแบบติดตั้งพร้อมยานพาหนะ</w:t>
            </w:r>
            <w:r w:rsidR="008E5068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รุ่นใหม่ (</w:t>
            </w:r>
            <w:r>
              <w:rPr>
                <w:rFonts w:ascii="TH SarabunPSK" w:hAnsi="TH SarabunPSK" w:cs="TH SarabunPSK"/>
                <w:sz w:val="32"/>
                <w:szCs w:val="32"/>
              </w:rPr>
              <w:t>New Vehicle)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และแบบติดตั้งแทนที่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Replacement Unit)</w:t>
            </w:r>
            <w:bookmarkEnd w:id="0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</w:p>
          <w:p w14:paraId="463EC562" w14:textId="77777777" w:rsidR="000432AB" w:rsidRDefault="000432AB" w:rsidP="002541A4">
            <w:pPr>
              <w:pStyle w:val="ListParagraph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-93" w:firstLine="56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เครื่องรับวิทยุกระจายเสียงระบบดิจิทัล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ภายในครัวเรือน หรือแบบพกพา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Domestic, Portable Receiver) </w:t>
            </w:r>
          </w:p>
          <w:p w14:paraId="712715B8" w14:textId="77777777" w:rsidR="000432AB" w:rsidRDefault="000432AB" w:rsidP="002541A4">
            <w:pPr>
              <w:pStyle w:val="ListParagraph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-93" w:firstLine="56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เครื่องรับวิทยุกระจายเสียงระบบดิจิทัลประเภทอื่นใด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ที่เป็นส่วนเพิ่มเติมสำหรับการติดตั้งภายในยานพาหนะ </w:t>
            </w:r>
            <w:r w:rsidRPr="008E506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Adaptor for Analogue In-Vehicle Receiver)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8087E02" w14:textId="1B0BBDC7" w:rsidR="009A7E57" w:rsidRPr="000432AB" w:rsidRDefault="000432AB" w:rsidP="0097796C">
            <w:pPr>
              <w:pStyle w:val="ListParagraph"/>
              <w:tabs>
                <w:tab w:val="left" w:pos="475"/>
              </w:tabs>
              <w:spacing w:after="0" w:line="240" w:lineRule="auto"/>
              <w:ind w:left="-93" w:firstLine="5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068">
              <w:rPr>
                <w:rFonts w:ascii="TH SarabunPSK" w:hAnsi="TH SarabunPSK" w:cs="TH SarabunPSK"/>
                <w:sz w:val="32"/>
                <w:szCs w:val="32"/>
                <w:cs/>
              </w:rPr>
              <w:t>ทั้งนี้ ไม่ครอบคลุมถึงเครื่องรับ</w:t>
            </w:r>
            <w:r w:rsidRPr="008E506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วิทยุกระจายเสียงระบบดิจิทัล</w:t>
            </w:r>
            <w:r w:rsidRPr="008E5068">
              <w:rPr>
                <w:rFonts w:ascii="TH SarabunPSK" w:hAnsi="TH SarabunPSK" w:cs="TH SarabunPSK"/>
                <w:sz w:val="32"/>
                <w:szCs w:val="32"/>
                <w:cs/>
              </w:rPr>
              <w:t>ซึ่งไม่สามารถประมวลผลได้ด้วยตัวเอง  (</w:t>
            </w:r>
            <w:r w:rsidRPr="008E5068">
              <w:rPr>
                <w:rFonts w:ascii="TH SarabunPSK" w:hAnsi="TH SarabunPSK" w:cs="TH SarabunPSK"/>
                <w:sz w:val="32"/>
                <w:szCs w:val="32"/>
              </w:rPr>
              <w:t xml:space="preserve">Non-Standalone Receiver)  </w:t>
            </w:r>
            <w:r w:rsidRPr="008E5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อาทิ  อุปกรณ์รับสัญญาณแบบต่อผ่านคอมพิวเตอร์ใน รูปแบบ </w:t>
            </w:r>
            <w:r w:rsidRPr="008E5068">
              <w:rPr>
                <w:rFonts w:ascii="TH SarabunPSK" w:hAnsi="TH SarabunPSK" w:cs="TH SarabunPSK"/>
                <w:sz w:val="32"/>
                <w:szCs w:val="32"/>
              </w:rPr>
              <w:t xml:space="preserve">Dongle </w:t>
            </w:r>
            <w:r w:rsidRPr="008E5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8E5068">
              <w:rPr>
                <w:rFonts w:ascii="TH SarabunPSK" w:hAnsi="TH SarabunPSK" w:cs="TH SarabunPSK"/>
                <w:sz w:val="32"/>
                <w:szCs w:val="32"/>
              </w:rPr>
              <w:t>PCI Card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FDDF" w14:textId="77777777" w:rsidR="009A7E57" w:rsidRPr="00C0429F" w:rsidRDefault="009A7E57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64A9F" w14:textId="77777777" w:rsidR="009A7E57" w:rsidRPr="0089514C" w:rsidRDefault="009A7E57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6EA5" w:rsidRPr="0089514C" w14:paraId="09D2B257" w14:textId="77777777" w:rsidTr="00C81E92">
        <w:trPr>
          <w:trHeight w:val="266"/>
        </w:trPr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6C579" w14:textId="483E9675" w:rsidR="00AC6EA5" w:rsidRPr="00AC6EA5" w:rsidRDefault="00AC6EA5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ข้อกำหนดทางเทคนิค</w:t>
            </w:r>
          </w:p>
        </w:tc>
      </w:tr>
      <w:tr w:rsidR="00004AFE" w:rsidRPr="0089514C" w14:paraId="269AA73A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56855" w14:textId="6EEAFC6B" w:rsidR="00004AFE" w:rsidRDefault="00C50BD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0BD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กำหนดให้การแบ่งประเภทการมอดูเลชั่นของเครื่องรับวิทยุกระจายเสียงระบบดิจิทัล เป็นไปตามตารางที่ 1</w:t>
            </w:r>
          </w:p>
          <w:p w14:paraId="7CA08048" w14:textId="47E27EF8" w:rsidR="00C50BD7" w:rsidRDefault="006A447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447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5136" behindDoc="0" locked="0" layoutInCell="1" allowOverlap="1" wp14:anchorId="67F2EBC7" wp14:editId="7F19B0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33763</wp:posOffset>
                  </wp:positionV>
                  <wp:extent cx="2554605" cy="53784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650A7" w14:textId="59C1E648" w:rsidR="00C50BD7" w:rsidRDefault="00C50BD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A90DA" w14:textId="5F025C8D" w:rsidR="00C50BD7" w:rsidRDefault="00C50BD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E1C6" w14:textId="77777777" w:rsidR="00004AFE" w:rsidRPr="00C0429F" w:rsidRDefault="00004AFE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93608" w14:textId="77777777" w:rsidR="00004AFE" w:rsidRPr="0089514C" w:rsidRDefault="00004AFE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6EA5" w:rsidRPr="0089514C" w14:paraId="46A1A0D5" w14:textId="77777777" w:rsidTr="00684B8C">
        <w:trPr>
          <w:trHeight w:val="255"/>
        </w:trPr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9A73E" w14:textId="09BC5C13" w:rsidR="00AC6EA5" w:rsidRPr="00AC6EA5" w:rsidRDefault="00AC6EA5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คุณลักษณะทางเทคนิคทั่วไป</w:t>
            </w:r>
          </w:p>
        </w:tc>
      </w:tr>
      <w:tr w:rsidR="00206F32" w:rsidRPr="0089514C" w14:paraId="22D2947B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DC7F" w14:textId="77777777" w:rsidR="003C35A1" w:rsidRDefault="003C35A1" w:rsidP="003C35A1">
            <w:pPr>
              <w:pStyle w:val="ListParagraph"/>
              <w:spacing w:after="120" w:line="240" w:lineRule="auto"/>
              <w:ind w:left="425"/>
              <w:rPr>
                <w:rFonts w:ascii="TH SarabunPSK" w:hAnsi="TH SarabunPSK" w:cs="TH SarabunPSK"/>
                <w:sz w:val="32"/>
                <w:szCs w:val="32"/>
              </w:rPr>
            </w:pPr>
            <w:r w:rsidRPr="00056E2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กำหนดให้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คุณลักษณะทางเทคนิคของเครื่องรับวิทยุกระจายเสียงระบบดิจิทัล ต้องเป็นไปตามมาตรฐาน   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[1]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และสอดคล้องตามข้อกำหนด ดังนี้</w:t>
            </w:r>
          </w:p>
          <w:p w14:paraId="659DDB03" w14:textId="77777777" w:rsidR="003C35A1" w:rsidRPr="00F31876" w:rsidRDefault="003C35A1" w:rsidP="002541A4">
            <w:pPr>
              <w:pStyle w:val="ListParagraph"/>
              <w:numPr>
                <w:ilvl w:val="0"/>
                <w:numId w:val="11"/>
              </w:numPr>
              <w:tabs>
                <w:tab w:val="left" w:pos="127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เครื่องรับวิทยุกระจายเสียงระบบดิจิทัลทั้งสามประเภท ต้องสามารถแสดงผล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ตัวอักษรไทย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(Thai Script)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ต้องเป็นไปตามมาตรฐาน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101 756 v2.4.1 (2020-08) [2], Annex 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73E7EB10" w14:textId="77777777" w:rsidR="003C35A1" w:rsidRDefault="003C35A1" w:rsidP="002541A4">
            <w:pPr>
              <w:pStyle w:val="ListParagraph"/>
              <w:numPr>
                <w:ilvl w:val="0"/>
                <w:numId w:val="11"/>
              </w:numPr>
              <w:tabs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เครื่องรับวิทยุกระจายเสียงระบบดิจิทัลประเภทที่</w:t>
            </w:r>
            <w:r w:rsidRPr="003C35A1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 (1)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กรณี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รับการให้บริการกิจการกระจายเสียงระบบเอเอ็ม และกิจการกระจายเสียงระบบเอฟเอ็ม ต้องมีคุณลักษณะทางเทคนิคเป็นไปตาม</w:t>
            </w:r>
            <w:r w:rsidRPr="00FB14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ภาคผนวก</w:t>
            </w:r>
          </w:p>
          <w:p w14:paraId="41A3E4C5" w14:textId="6E64A1AE" w:rsidR="00206F32" w:rsidRPr="003C35A1" w:rsidRDefault="003C35A1" w:rsidP="002541A4">
            <w:pPr>
              <w:pStyle w:val="ListParagraph"/>
              <w:numPr>
                <w:ilvl w:val="0"/>
                <w:numId w:val="11"/>
              </w:numPr>
              <w:tabs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เครื่องรับวิทยุกระจายเสียงระบบดิจิทัลประเภทที่ </w:t>
            </w:r>
            <w:r w:rsidRPr="00992825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(2)</w:t>
            </w: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กรณี</w:t>
            </w: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</w:t>
            </w: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รับการให้บริการกิจการกระจายเสียง</w:t>
            </w: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ระบบเอฟเอ็ม และการให้บริการกิจการกระจายเสียงระบบเอเอ็ม (ถ้ามี) ต้องมีคุณลักษณะทางเทคนิคเป็นไปตาม</w:t>
            </w:r>
            <w:r w:rsidRPr="00992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ภาคผนวก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27CB" w14:textId="77777777" w:rsidR="00206F32" w:rsidRPr="00C0429F" w:rsidRDefault="00206F32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F627F" w14:textId="77777777" w:rsidR="00206F32" w:rsidRPr="0089514C" w:rsidRDefault="00206F32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720B" w:rsidRPr="0089514C" w14:paraId="6CD4231D" w14:textId="77777777" w:rsidTr="005B4796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2D4A2" w14:textId="470D22F9" w:rsidR="00AD720B" w:rsidRPr="00AD720B" w:rsidRDefault="000D4A9C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คุณลักษณะทางเทคนิคสำหรับเครื่องรับวิทยุกระจายเสียงระบบดิจิทัลภายในยานพาหนะ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Automotive Receiver) 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ทั้งแบบติดตั้งพร้อมยานพาหนะรุ่นใหม่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New Vehicle) 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และแบบติดตั้งแทนที่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Replacement Unit)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เครื่องรับวิทยุฯ ประเภทที่ (1))</w:t>
            </w:r>
          </w:p>
        </w:tc>
      </w:tr>
      <w:tr w:rsidR="005D1F46" w:rsidRPr="0089514C" w14:paraId="3DFE3958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905B1" w14:textId="77777777" w:rsidR="00CD445E" w:rsidRDefault="00CD445E" w:rsidP="00CD445E">
            <w:pPr>
              <w:pStyle w:val="ListParagraph"/>
              <w:spacing w:after="120" w:line="240" w:lineRule="auto"/>
              <w:ind w:left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445E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</w:t>
            </w:r>
            <w:r w:rsidRPr="00CD445E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คุณลักษณะทางเทคนิคสำหรับเครื่องรับวิทยุกระจายเสียงระบบดิจิทัลประเภทที่ (1) </w:t>
            </w:r>
            <w:r w:rsidRPr="00CD445E">
              <w:rPr>
                <w:rFonts w:ascii="TH SarabunIT๙" w:hAnsi="TH SarabunIT๙" w:cs="TH SarabunIT๙"/>
                <w:sz w:val="32"/>
                <w:szCs w:val="32"/>
                <w:cs/>
              </w:rPr>
              <w:t>ต้องเป็นไปตามข้อ 6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[1]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ที่ใหม่กว่า ยกเว้นข้อ </w:t>
            </w:r>
            <w:r w:rsidRPr="00CD445E">
              <w:rPr>
                <w:rFonts w:ascii="TH SarabunIT๙" w:hAnsi="TH SarabunIT๙" w:cs="TH SarabunIT๙"/>
                <w:sz w:val="32"/>
                <w:szCs w:val="32"/>
                <w:cs/>
              </w:rPr>
              <w:t>6.10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การแสดงผล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(Text Display)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โดยให้การแสดงผลเป็นไปตามนี้</w:t>
            </w:r>
          </w:p>
          <w:p w14:paraId="4B9C55C8" w14:textId="77777777" w:rsidR="00CD445E" w:rsidRDefault="00CD445E" w:rsidP="00CD445E">
            <w:pPr>
              <w:pStyle w:val="ListParagraph"/>
              <w:spacing w:after="120" w:line="240" w:lineRule="auto"/>
              <w:ind w:left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กำหนดให้เครื่องรับวิทยุกระจายเสียงสามารถ</w:t>
            </w:r>
            <w:r w:rsidRPr="000352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แสดงผล </w:t>
            </w:r>
            <w:r w:rsidRPr="00035252">
              <w:rPr>
                <w:rFonts w:ascii="TH SarabunPSK" w:hAnsi="TH SarabunPSK" w:cs="TH SarabunPSK"/>
                <w:sz w:val="32"/>
                <w:szCs w:val="32"/>
              </w:rPr>
              <w:t>(Text Display)</w:t>
            </w:r>
            <w:r w:rsidRPr="000352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ได้ดังนี้</w:t>
            </w:r>
          </w:p>
          <w:p w14:paraId="4793A482" w14:textId="77777777" w:rsidR="00CD445E" w:rsidRDefault="00CD445E" w:rsidP="002541A4">
            <w:pPr>
              <w:pStyle w:val="ListParagraph"/>
              <w:numPr>
                <w:ilvl w:val="0"/>
                <w:numId w:val="12"/>
              </w:numPr>
              <w:tabs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กำหนดให้สามารถแสดงผลข้อความ หรือรายชื่อรายการที่ให้บริการโดยแสดงในข้อความสมบูรณ์ครบถ้วน 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[1]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21540EB1" w14:textId="1C5CF404" w:rsidR="005D1F46" w:rsidRDefault="00CD445E" w:rsidP="002541A4">
            <w:pPr>
              <w:pStyle w:val="ListParagraph"/>
              <w:numPr>
                <w:ilvl w:val="0"/>
                <w:numId w:val="12"/>
              </w:numPr>
              <w:tabs>
                <w:tab w:val="left" w:pos="127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กำหนดให้ต้องสามารถแสดงข้อความภาษา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ไทยได้ครบถ้วน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(Thai Regional Profile)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ต้องเป็นไปตามมาตรฐาน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101 756 v2.4.1 (2020-08) [2], Annex E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5938" w14:textId="77777777" w:rsidR="005D1F46" w:rsidRPr="00C0429F" w:rsidRDefault="005D1F46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F86AB" w14:textId="77777777" w:rsidR="005D1F46" w:rsidRPr="0089514C" w:rsidRDefault="005D1F46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657F" w:rsidRPr="0089514C" w14:paraId="2276E5BA" w14:textId="77777777" w:rsidTr="001D7811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FD262" w14:textId="6F634DF2" w:rsidR="00CD657F" w:rsidRPr="006A201B" w:rsidRDefault="006C6550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คุณลักษณะทางเทคนิคสำหรับเครื่องรับวิทยุกระจายเสียงระบบดิจิทัลภายในครัวเรือน หรือแบบพกพา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Domestic, Portable Receiver)                              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เครื่องรับวิทยุฯ ประเภทที่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2))</w:t>
            </w:r>
          </w:p>
        </w:tc>
      </w:tr>
      <w:tr w:rsidR="00992825" w:rsidRPr="0089514C" w14:paraId="356035FD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40C94" w14:textId="77777777" w:rsidR="002D61F2" w:rsidRDefault="002D61F2" w:rsidP="002D61F2">
            <w:pPr>
              <w:pStyle w:val="ListParagraph"/>
              <w:spacing w:after="120" w:line="240" w:lineRule="auto"/>
              <w:ind w:left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คุณลักษณะทางเทคนิคสำหรับเครื่องรับวิทยุกระจายเสียงระบบดิจิทัลประเภทที่ (2)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ต้องเป็นไป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 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ของมาตรฐาน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[1]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ยกเว้นข้อ 5.10 การแสดงผล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(Text Display)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โดยให้การแสดงผลเป็นไปตามนี้</w:t>
            </w:r>
          </w:p>
          <w:p w14:paraId="552360FB" w14:textId="77777777" w:rsidR="002D61F2" w:rsidRPr="00035252" w:rsidRDefault="002D61F2" w:rsidP="002D61F2">
            <w:pPr>
              <w:pStyle w:val="ListParagraph"/>
              <w:spacing w:after="120" w:line="240" w:lineRule="auto"/>
              <w:ind w:left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52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กำหนดให้เครื่องรับวิทยุกระจายเสียงสามารถแสดงผล </w:t>
            </w:r>
            <w:r w:rsidRPr="00035252">
              <w:rPr>
                <w:rFonts w:ascii="TH SarabunPSK" w:hAnsi="TH SarabunPSK" w:cs="TH SarabunPSK"/>
                <w:sz w:val="32"/>
                <w:szCs w:val="32"/>
              </w:rPr>
              <w:t>(Text Display)</w:t>
            </w:r>
            <w:r w:rsidRPr="000352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35252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ได้ดังนี้</w:t>
            </w:r>
          </w:p>
          <w:p w14:paraId="494C6782" w14:textId="77777777" w:rsidR="002D61F2" w:rsidRDefault="002D61F2" w:rsidP="002541A4">
            <w:pPr>
              <w:pStyle w:val="ListParagraph"/>
              <w:numPr>
                <w:ilvl w:val="0"/>
                <w:numId w:val="13"/>
              </w:numPr>
              <w:tabs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กำหนดให้สามารถแสดงผลข้อความ หรือรายชื่อรายการที่ให้บริการโดยแสดงในข้อความสมบูรณ์ครบถ้วน 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[1]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132BB667" w14:textId="77777777" w:rsidR="002D61F2" w:rsidRDefault="002D61F2" w:rsidP="002541A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1876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กำหนดให้สามารถถอดรหัสสัญญาณข้อความตัวอักษรแบบ</w:t>
            </w:r>
            <w:r w:rsidRPr="00F3187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พลวัต </w:t>
            </w:r>
            <w:r w:rsidRPr="00F31876">
              <w:rPr>
                <w:rFonts w:ascii="TH SarabunPSK" w:hAnsi="TH SarabunPSK" w:cs="TH SarabunPSK"/>
                <w:sz w:val="32"/>
                <w:szCs w:val="32"/>
              </w:rPr>
              <w:t xml:space="preserve">(Dynamic Label) </w:t>
            </w:r>
            <w:r w:rsidRPr="00F318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จากส่วนขยายของโปรแกรมข้อมูลที่เกี่ยวข้อง </w:t>
            </w:r>
            <w:r w:rsidRPr="00F31876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Pr="00F31876">
              <w:rPr>
                <w:rFonts w:ascii="TH SarabunPSK" w:hAnsi="TH SarabunPSK" w:cs="TH SarabunPSK"/>
                <w:sz w:val="32"/>
                <w:szCs w:val="32"/>
              </w:rPr>
              <w:t>eXtended</w:t>
            </w:r>
            <w:proofErr w:type="spellEnd"/>
            <w:r w:rsidRPr="00F318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F31876">
              <w:rPr>
                <w:rFonts w:ascii="TH SarabunPSK" w:hAnsi="TH SarabunPSK" w:cs="TH SarabunPSK"/>
                <w:sz w:val="32"/>
                <w:szCs w:val="32"/>
              </w:rPr>
              <w:t>Programme</w:t>
            </w:r>
            <w:proofErr w:type="spellEnd"/>
            <w:r w:rsidRPr="00F31876">
              <w:rPr>
                <w:rFonts w:ascii="TH SarabunPSK" w:hAnsi="TH SarabunPSK" w:cs="TH SarabunPSK"/>
                <w:sz w:val="32"/>
                <w:szCs w:val="32"/>
              </w:rPr>
              <w:t xml:space="preserve"> Associated Data: X-PAD) </w:t>
            </w:r>
            <w:r w:rsidRPr="00F31876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ได้อย่างชัดเจน หากต้องการยกเลิกการแสดงผลของเครื่องรับวิทยุกระจายเสียงต้องดำเนินการตามคำสั่งทันที แม้ว่าจะแสดงข้อความได้เพียงบางส่วน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[1]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2256AAFD" w14:textId="402E8B54" w:rsidR="00992825" w:rsidRDefault="002D61F2" w:rsidP="002541A4">
            <w:pPr>
              <w:pStyle w:val="ListParagraph"/>
              <w:numPr>
                <w:ilvl w:val="0"/>
                <w:numId w:val="13"/>
              </w:numPr>
              <w:tabs>
                <w:tab w:val="left" w:pos="127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กำหนดให้ต้องสามารถแสดงข้อความภาษา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ไทยได้ครบถ้วน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(Thai Regional Profile)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ต้องเป็นไปตามมาตรฐาน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101 756 v2.4.1 (2020-08) [2], Annex E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75C9" w14:textId="77777777" w:rsidR="00992825" w:rsidRPr="00C0429F" w:rsidRDefault="0099282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5A3F8" w14:textId="77777777" w:rsidR="00992825" w:rsidRPr="0089514C" w:rsidRDefault="0099282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DB4" w:rsidRPr="0089514C" w14:paraId="73830E9D" w14:textId="77777777" w:rsidTr="002D720A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96CE2" w14:textId="2B06D2C1" w:rsidR="006D6DB4" w:rsidRPr="006D6DB4" w:rsidRDefault="00605D85" w:rsidP="002541A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85">
              <w:rPr>
                <w:rFonts w:ascii="TH SarabunIT๙" w:hAnsi="TH SarabunIT๙" w:cs="TH SarabunIT๙"/>
                <w:sz w:val="32"/>
                <w:szCs w:val="32"/>
                <w:cs/>
              </w:rPr>
              <w:t>คุณลักษณะทางเทคนิคของเทคโนโลยี (</w:t>
            </w:r>
            <w:r w:rsidRPr="00605D85">
              <w:rPr>
                <w:rFonts w:ascii="TH SarabunIT๙" w:hAnsi="TH SarabunIT๙" w:cs="TH SarabunIT๙"/>
                <w:sz w:val="32"/>
                <w:szCs w:val="32"/>
              </w:rPr>
              <w:t>Core Technology Requirements)</w:t>
            </w:r>
          </w:p>
        </w:tc>
      </w:tr>
      <w:tr w:rsidR="00767EE1" w:rsidRPr="0089514C" w14:paraId="2B2262A4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71761" w14:textId="7029D295" w:rsidR="00767EE1" w:rsidRDefault="00FC6756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กำหนดให้คุณลักษณะทางเทคโนโลยีของเครื่องรับวิทยุกระจายเสียงระบบดิจิทัล ต้องเป็นไปตามข้อ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ของมาตรฐาน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ETSI TS 103 461 v1.2.2 (2020-10) [1]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ที่ใหม่กว่า โดยเพิ่มเติมการทดสอบการถอดรหัสข้อมูลการให้บริการ (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Service Information)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ที่เป็นภาษาไทย (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Thai Profile)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ตามมาตรฐาน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ETSI TS 101 756 v2.4.1 (2020-08) [2], Annex E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>ที่ใหม่กว่า ตามตาราง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2EA2A0DF" w14:textId="0F80927F" w:rsidR="00EC74DE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74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6160" behindDoc="0" locked="0" layoutInCell="1" allowOverlap="1" wp14:anchorId="6169B190" wp14:editId="0AEF57BE">
                  <wp:simplePos x="0" y="0"/>
                  <wp:positionH relativeFrom="column">
                    <wp:posOffset>-7512</wp:posOffset>
                  </wp:positionH>
                  <wp:positionV relativeFrom="paragraph">
                    <wp:posOffset>27281</wp:posOffset>
                  </wp:positionV>
                  <wp:extent cx="2554605" cy="95377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0249E1" w14:textId="36E7CD40" w:rsidR="00EC74DE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D8FF6C" w14:textId="2F0474B8" w:rsidR="00EC74DE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CBC566" w14:textId="10B120F4" w:rsidR="00EC74DE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4DD7DF" w14:textId="64465FFF" w:rsidR="00EC74DE" w:rsidRPr="00FC6756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8BFD" w14:textId="77777777" w:rsidR="00767EE1" w:rsidRPr="00C0429F" w:rsidRDefault="00767EE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A13B1" w14:textId="77777777" w:rsidR="00767EE1" w:rsidRPr="0089514C" w:rsidRDefault="00767EE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78F2" w:rsidRPr="0089514C" w14:paraId="5F596651" w14:textId="77777777" w:rsidTr="003977BD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93955" w14:textId="0684E065" w:rsidR="004978F2" w:rsidRPr="0089514C" w:rsidRDefault="004978F2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ข้อกำหนดเพิ่มเติม</w:t>
            </w:r>
          </w:p>
        </w:tc>
      </w:tr>
      <w:tr w:rsidR="00767EE1" w:rsidRPr="0089514C" w14:paraId="29BCCFE9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7B6BE" w14:textId="3C45B4C7" w:rsidR="00D83FF6" w:rsidRPr="00435C49" w:rsidRDefault="00D83FF6" w:rsidP="002541A4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ind w:left="758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435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การติดตั้งตั้งและใช้งาน </w:t>
            </w:r>
            <w:r w:rsidRPr="00435C49">
              <w:rPr>
                <w:rFonts w:ascii="TH SarabunIT๙" w:hAnsi="TH SarabunIT๙" w:cs="TH SarabunIT๙"/>
                <w:sz w:val="32"/>
                <w:szCs w:val="32"/>
              </w:rPr>
              <w:t>(Installation and Use)</w:t>
            </w:r>
          </w:p>
          <w:p w14:paraId="17BA72AA" w14:textId="77777777" w:rsidR="00D83FF6" w:rsidRPr="00D83FF6" w:rsidRDefault="00D83FF6" w:rsidP="00435C49">
            <w:pPr>
              <w:spacing w:after="0" w:line="240" w:lineRule="auto"/>
              <w:ind w:firstLine="758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D83F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้เครื่องรับวิทยุกระจายเสียงระบบดิจิทัลต้องมาพร้อมกับคู่มือการใช้งานทั้งภาษาไทยและภาษาอังกฤษ</w:t>
            </w:r>
          </w:p>
          <w:p w14:paraId="66CD9CDA" w14:textId="77777777" w:rsidR="00D83FF6" w:rsidRPr="00435C49" w:rsidRDefault="00D83FF6" w:rsidP="002541A4">
            <w:pPr>
              <w:numPr>
                <w:ilvl w:val="1"/>
                <w:numId w:val="2"/>
              </w:numPr>
              <w:spacing w:after="0" w:line="240" w:lineRule="auto"/>
              <w:ind w:left="758" w:hanging="42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35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บรรจุภัณฑ์สนับสนุน </w:t>
            </w:r>
            <w:r w:rsidRPr="00435C49">
              <w:rPr>
                <w:rFonts w:ascii="TH SarabunIT๙" w:hAnsi="TH SarabunIT๙" w:cs="TH SarabunIT๙"/>
                <w:sz w:val="32"/>
                <w:szCs w:val="32"/>
              </w:rPr>
              <w:t>(Support Package)</w:t>
            </w:r>
          </w:p>
          <w:p w14:paraId="790740C4" w14:textId="77777777" w:rsidR="00D83FF6" w:rsidRPr="00D83FF6" w:rsidRDefault="00D83FF6" w:rsidP="002541A4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83F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หากมีรีโมทคอนโทรล ต้องมาพร้อมกับแบตเตอรี่</w:t>
            </w:r>
          </w:p>
          <w:p w14:paraId="03B7159C" w14:textId="7575E8A0" w:rsidR="00767EE1" w:rsidRDefault="00D83FF6" w:rsidP="002541A4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3FF6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หากมีสายอากาศ ต้องรองรับการใช้งานในย่านความถี่สำหรับกิจการกระจายเสียงระบบดิจิทัล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AF88" w14:textId="77777777" w:rsidR="00767EE1" w:rsidRPr="00C0429F" w:rsidRDefault="00767EE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AE2E" w14:textId="77777777" w:rsidR="00767EE1" w:rsidRPr="0089514C" w:rsidRDefault="00767EE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316C" w:rsidRPr="0089514C" w14:paraId="16D334B7" w14:textId="77777777" w:rsidTr="003E6FFF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55BE5" w14:textId="7B16BBDA" w:rsidR="00DB316C" w:rsidRPr="0089514C" w:rsidRDefault="00DB316C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ข้อกำหนดทางเทคนิคด้านคุณลักษณะทางไฟฟ้าและความปลอดภัย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Electrical Safety Requirements)</w:t>
            </w:r>
          </w:p>
        </w:tc>
      </w:tr>
      <w:tr w:rsidR="0028318B" w:rsidRPr="0089514C" w14:paraId="6D842C07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2EBD3" w14:textId="77777777" w:rsidR="00CF07E7" w:rsidRDefault="00CF07E7" w:rsidP="001455D5">
            <w:pPr>
              <w:spacing w:after="0" w:line="240" w:lineRule="auto"/>
              <w:ind w:firstLine="758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F07E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รับวิทยุกระจายเสียงระบบดิจิทัลต้องมีคุณลักษณะทางไฟฟ้าและความปลอดภัยตามที่กำหนดไว้ในมาตรฐานใดมาตรฐานหนึ่ง</w:t>
            </w:r>
            <w:r w:rsidRPr="00CF07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F07E7">
              <w:rPr>
                <w:rFonts w:ascii="TH SarabunIT๙" w:hAnsi="TH SarabunIT๙" w:cs="TH SarabunIT๙"/>
                <w:sz w:val="32"/>
                <w:szCs w:val="32"/>
                <w:cs/>
              </w:rPr>
              <w:t>ดังต่อไปนี้</w:t>
            </w:r>
          </w:p>
          <w:p w14:paraId="49FA7E39" w14:textId="09777537" w:rsidR="00CF07E7" w:rsidRPr="00CF07E7" w:rsidRDefault="00A2205C" w:rsidP="00CF07E7">
            <w:pPr>
              <w:spacing w:after="0" w:line="240" w:lineRule="auto"/>
              <w:ind w:firstLine="758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2205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7184" behindDoc="0" locked="0" layoutInCell="1" allowOverlap="1" wp14:anchorId="39217D26" wp14:editId="55ADFD8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-3175</wp:posOffset>
                  </wp:positionV>
                  <wp:extent cx="2554605" cy="854710"/>
                  <wp:effectExtent l="0" t="0" r="0" b="254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F84C25" w14:textId="79CD1B86" w:rsidR="0028318B" w:rsidRDefault="0028318B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E2027" w14:textId="38EAED56" w:rsidR="00CF07E7" w:rsidRDefault="00CF07E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9FFC3" w14:textId="0806E5A8" w:rsidR="00CF07E7" w:rsidRDefault="00CF07E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A6EC" w14:textId="0ABFB22E" w:rsidR="0028318B" w:rsidRPr="00C0429F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15F5D" w14:textId="77777777" w:rsidR="0028318B" w:rsidRPr="0089514C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16DD" w:rsidRPr="0089514C" w14:paraId="4AB77223" w14:textId="77777777" w:rsidTr="00B16B60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FD47C" w14:textId="2460E365" w:rsidR="00DB16DD" w:rsidRPr="000C7809" w:rsidRDefault="00A5202A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การแสดงความสอดคล้องตามมาตรฐานทางเทคนิค</w:t>
            </w:r>
          </w:p>
        </w:tc>
      </w:tr>
      <w:tr w:rsidR="0028318B" w:rsidRPr="0089514C" w14:paraId="42ECE534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2816D" w14:textId="756A5A85" w:rsidR="0028318B" w:rsidRPr="001455D5" w:rsidRDefault="001455D5" w:rsidP="001455D5">
            <w:pPr>
              <w:spacing w:after="0" w:line="240" w:lineRule="auto"/>
              <w:ind w:firstLine="758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1455D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เครื่องรับวิทยุกระจายเสียง ให้แสดงความสอดคล้องตามมาตรฐานทางเทคนิคนี้ โดยใช้หลักการรับรองตนเองของผู้ประกอบการ (</w:t>
            </w:r>
            <w:r w:rsidRPr="001455D5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Supplier’s Declaration of Conformity: </w:t>
            </w:r>
            <w:proofErr w:type="spellStart"/>
            <w:r w:rsidRPr="001455D5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SDoC</w:t>
            </w:r>
            <w:proofErr w:type="spellEnd"/>
            <w:r w:rsidRPr="001455D5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) </w:t>
            </w:r>
            <w:r w:rsidRPr="001455D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ตามที่กำหนดไว้ในประกาศคณะกรรมการกิจการกระจายเสียง กิจการโทรทัศน์ และกิจการโทรคมนาคมแห่งชาติ เรื่อง การตรวจสอบและรับรองมาตรฐานของเครื่องวิทยุคมนาคมและอุปกรณ์ในกิจการกระจายเสียงและกิจการโทรทัศน์ พ.ศ. 2556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3533" w14:textId="5797E10B" w:rsidR="0028318B" w:rsidRPr="00C0429F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1B015" w14:textId="77777777" w:rsidR="0028318B" w:rsidRPr="0089514C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00B4" w:rsidRPr="0089514C" w14:paraId="7709D61C" w14:textId="77777777" w:rsidTr="00B16447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4BD29" w14:textId="388A19E2" w:rsidR="000800B4" w:rsidRPr="000C7809" w:rsidRDefault="000800B4" w:rsidP="000C780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C78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อภิธานศัพท์ </w:t>
            </w:r>
          </w:p>
        </w:tc>
      </w:tr>
      <w:tr w:rsidR="0028318B" w:rsidRPr="0089514C" w14:paraId="22FAAEE4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0A417" w14:textId="43E68441" w:rsidR="0028318B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14F6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8208" behindDoc="0" locked="0" layoutInCell="1" allowOverlap="1" wp14:anchorId="09B017C8" wp14:editId="5DE07A0D">
                  <wp:simplePos x="0" y="0"/>
                  <wp:positionH relativeFrom="column">
                    <wp:posOffset>116648</wp:posOffset>
                  </wp:positionH>
                  <wp:positionV relativeFrom="paragraph">
                    <wp:posOffset>66730</wp:posOffset>
                  </wp:positionV>
                  <wp:extent cx="1828800" cy="1955800"/>
                  <wp:effectExtent l="0" t="0" r="0" b="635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25" cy="196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43CBA9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E91345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52817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FD518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ED249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608D2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42CC0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67F911" w14:textId="3C83E911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D59E" w14:textId="63836C81" w:rsidR="0028318B" w:rsidRPr="00C0429F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20370" w14:textId="77777777" w:rsidR="0028318B" w:rsidRPr="0089514C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7809" w:rsidRPr="0089514C" w14:paraId="3948268F" w14:textId="77777777" w:rsidTr="00060C2D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D176A" w14:textId="4ECA6ACE" w:rsidR="000C7809" w:rsidRPr="0089514C" w:rsidRDefault="000C7809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บรรณานุกรม</w:t>
            </w:r>
          </w:p>
        </w:tc>
      </w:tr>
      <w:tr w:rsidR="00750203" w:rsidRPr="0089514C" w14:paraId="16BEF544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73126" w14:textId="41C2DC25" w:rsidR="00750203" w:rsidRDefault="007C5589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_GoBack"/>
            <w:r w:rsidRPr="007C5589"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81280" behindDoc="0" locked="0" layoutInCell="1" allowOverlap="1" wp14:anchorId="70392A0E" wp14:editId="5C9E3616">
                  <wp:simplePos x="0" y="0"/>
                  <wp:positionH relativeFrom="column">
                    <wp:posOffset>20623</wp:posOffset>
                  </wp:positionH>
                  <wp:positionV relativeFrom="paragraph">
                    <wp:posOffset>87464</wp:posOffset>
                  </wp:positionV>
                  <wp:extent cx="2554605" cy="2070735"/>
                  <wp:effectExtent l="0" t="0" r="0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</w:p>
          <w:p w14:paraId="19E53761" w14:textId="0C30A8A8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8A3D0A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44FF9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CC4CC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68892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92274C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A7BEF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7133D3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E01BE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CF0A6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C08C1" w14:textId="77777777" w:rsidR="0003097A" w:rsidRDefault="0003097A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8E8F" w14:textId="77777777" w:rsidR="00750203" w:rsidRPr="00C0429F" w:rsidRDefault="007502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1D180" w14:textId="77777777" w:rsidR="00750203" w:rsidRPr="0089514C" w:rsidRDefault="007502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00C4" w:rsidRPr="0089514C" w14:paraId="7812898F" w14:textId="77777777" w:rsidTr="0083517A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457A1" w14:textId="18C89D84" w:rsidR="004300C4" w:rsidRPr="000C7809" w:rsidRDefault="008175D9" w:rsidP="000C780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ภาคผนวก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2238E5"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ข้อกำหนดทางเทคนิคเครื่องรับวิทยุระบบเอเอ็มและระบบเอฟเอ็ม</w:t>
            </w:r>
          </w:p>
        </w:tc>
      </w:tr>
      <w:tr w:rsidR="00750203" w:rsidRPr="0089514C" w14:paraId="33BA391B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9CFC7" w14:textId="57BE51C8" w:rsidR="00750203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300C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80256" behindDoc="0" locked="0" layoutInCell="1" allowOverlap="1" wp14:anchorId="0D8FC513" wp14:editId="4B47BDE7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57785</wp:posOffset>
                  </wp:positionV>
                  <wp:extent cx="2554605" cy="343090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4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14F251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0D787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94889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0783A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11559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CCDBA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D1C9C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F3D73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54821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F53136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DA61A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8A2A34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20959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AD69DB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43D7D" w14:textId="5ED740EB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DF11" w14:textId="1CFE02CE" w:rsidR="00750203" w:rsidRPr="00C0429F" w:rsidRDefault="007502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5765A" w14:textId="77777777" w:rsidR="00750203" w:rsidRPr="0089514C" w:rsidRDefault="007502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2C5927" w14:textId="44570C1D" w:rsidR="00214ADD" w:rsidRDefault="00214ADD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F9FF970" w14:textId="77777777" w:rsidR="0043453C" w:rsidRDefault="0043453C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7314AEE" w14:textId="77777777" w:rsidR="0043453C" w:rsidRDefault="0043453C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9144F12" w14:textId="77777777" w:rsidR="0043453C" w:rsidRDefault="0043453C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8ED4B9B" w14:textId="127A2BF7" w:rsidR="005A51B0" w:rsidRDefault="005A51B0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ประเด็นอื่นๆ</w:t>
      </w:r>
    </w:p>
    <w:tbl>
      <w:tblPr>
        <w:tblW w:w="14828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26"/>
        <w:gridCol w:w="3969"/>
        <w:gridCol w:w="6591"/>
      </w:tblGrid>
      <w:tr w:rsidR="0043453C" w:rsidRPr="00A11DC6" w14:paraId="08CFE5E3" w14:textId="77777777" w:rsidTr="000D1AEA">
        <w:trPr>
          <w:trHeight w:val="178"/>
          <w:tblHeader/>
        </w:trPr>
        <w:tc>
          <w:tcPr>
            <w:tcW w:w="4268" w:type="dxa"/>
            <w:gridSpan w:val="2"/>
            <w:tcBorders>
              <w:bottom w:val="single" w:sz="4" w:space="0" w:color="000000"/>
            </w:tcBorders>
            <w:shd w:val="clear" w:color="auto" w:fill="B8CCE4"/>
          </w:tcPr>
          <w:p w14:paraId="418E7E3A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ร่างประกาศ กสทช. เรื่อง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28D4440" w14:textId="5882314A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มาตรฐานทางเทคนิคเครื่องรับ</w:t>
            </w: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3969" w:type="dxa"/>
            <w:vMerge w:val="restart"/>
            <w:shd w:val="clear" w:color="auto" w:fill="B8CCE4"/>
            <w:vAlign w:val="center"/>
          </w:tcPr>
          <w:p w14:paraId="5080022C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591" w:type="dxa"/>
            <w:vMerge w:val="restart"/>
            <w:shd w:val="clear" w:color="auto" w:fill="B8CCE4"/>
            <w:vAlign w:val="center"/>
          </w:tcPr>
          <w:p w14:paraId="59E0314B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43453C" w:rsidRPr="00A11DC6" w14:paraId="17DC8B21" w14:textId="77777777" w:rsidTr="000D1AEA">
        <w:trPr>
          <w:trHeight w:val="178"/>
          <w:tblHeader/>
        </w:trPr>
        <w:tc>
          <w:tcPr>
            <w:tcW w:w="2142" w:type="dxa"/>
            <w:shd w:val="clear" w:color="auto" w:fill="B8CCE4"/>
          </w:tcPr>
          <w:p w14:paraId="2AB2EE90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ใช่ </w:t>
            </w:r>
          </w:p>
        </w:tc>
        <w:tc>
          <w:tcPr>
            <w:tcW w:w="2126" w:type="dxa"/>
            <w:shd w:val="clear" w:color="auto" w:fill="B8CCE4"/>
          </w:tcPr>
          <w:p w14:paraId="2D76CD86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3969" w:type="dxa"/>
            <w:vMerge/>
            <w:shd w:val="clear" w:color="auto" w:fill="B8CCE4"/>
          </w:tcPr>
          <w:p w14:paraId="41B764E5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1" w:type="dxa"/>
            <w:vMerge/>
            <w:shd w:val="clear" w:color="auto" w:fill="B8CCE4"/>
          </w:tcPr>
          <w:p w14:paraId="33A68F84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3453C" w:rsidRPr="00A11DC6" w14:paraId="37D88FF9" w14:textId="77777777" w:rsidTr="000D1AEA">
        <w:trPr>
          <w:trHeight w:val="178"/>
          <w:tblHeader/>
        </w:trPr>
        <w:tc>
          <w:tcPr>
            <w:tcW w:w="2142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02D2321B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D8E35D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97516A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1B05D6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BB8A4E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B5A895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11123A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F51A75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04B6D2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E67898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AD450D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33EB16D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299B27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323157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9B87FC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BBC9CEC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DCE36C" w14:textId="77777777" w:rsidR="0043453C" w:rsidRPr="00A11DC6" w:rsidRDefault="0043453C" w:rsidP="000D1AEA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1E0D9056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0966EE84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1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4CD8E511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B2A51BD" w14:textId="77777777" w:rsidR="0043453C" w:rsidRPr="00A11DC6" w:rsidRDefault="0043453C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sectPr w:rsidR="0043453C" w:rsidRPr="00A11DC6" w:rsidSect="000409DA">
      <w:headerReference w:type="default" r:id="rId15"/>
      <w:footerReference w:type="default" r:id="rId16"/>
      <w:pgSz w:w="16839" w:h="11907" w:orient="landscape" w:code="9"/>
      <w:pgMar w:top="1134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D32A8" w14:textId="77777777" w:rsidR="00E33EDC" w:rsidRDefault="00E33EDC" w:rsidP="00732227">
      <w:pPr>
        <w:spacing w:after="0" w:line="240" w:lineRule="auto"/>
      </w:pPr>
      <w:r>
        <w:separator/>
      </w:r>
    </w:p>
  </w:endnote>
  <w:endnote w:type="continuationSeparator" w:id="0">
    <w:p w14:paraId="5E80FB6D" w14:textId="77777777" w:rsidR="00E33EDC" w:rsidRDefault="00E33EDC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7EAF778-1A13-44CE-9CB6-4F3820B967D4}"/>
    <w:embedBold r:id="rId2" w:fontKey="{17E0F322-CA50-4C80-84DB-9323885D5A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DA02141-246D-4D9C-85AD-B0727336601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2CA47510-BFB0-476F-BD0C-763AF384E7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D95193-C4D7-46A5-A0C2-F8ECB0660111}"/>
    <w:embedBold r:id="rId6" w:fontKey="{5F0FCD15-AAE3-4679-83D1-188B9EA8BDB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9D1D622-0A54-4F1A-8DCF-B03BCFCE8F50}"/>
    <w:embedBold r:id="rId8" w:fontKey="{9E1D9301-968B-4576-8A34-81C07087F7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584C7A5-E638-4C8B-B86A-E76B222878A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F6F7D890-95FF-408F-AF4D-1C4B6A98A917}"/>
    <w:embedBold r:id="rId11" w:fontKey="{EC392E93-67F4-4C08-9AC7-39A4833A274E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02195488-AE02-4AAF-8E8C-1788511D77A0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C9A2BD5F-38A7-4A1C-B8B5-102360E788FE}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4" w:fontKey="{DA4C161B-9C5B-4052-96A1-84DA4226C7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2F266" w14:textId="77777777" w:rsidR="00CC6D23" w:rsidRPr="001A3D20" w:rsidRDefault="00CC6D23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A71CA7" w14:textId="77777777" w:rsidR="00E33EDC" w:rsidRDefault="00E33EDC" w:rsidP="00732227">
      <w:pPr>
        <w:spacing w:after="0" w:line="240" w:lineRule="auto"/>
      </w:pPr>
      <w:r>
        <w:separator/>
      </w:r>
    </w:p>
  </w:footnote>
  <w:footnote w:type="continuationSeparator" w:id="0">
    <w:p w14:paraId="0E7C6378" w14:textId="77777777" w:rsidR="00E33EDC" w:rsidRDefault="00E33EDC" w:rsidP="00732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D517B" w14:textId="2755BFA8" w:rsidR="000C7809" w:rsidRDefault="000C7809">
    <w:pPr>
      <w:pStyle w:val="Header"/>
    </w:pPr>
    <w:r w:rsidRPr="00732227">
      <w:rPr>
        <w:noProof/>
      </w:rPr>
      <w:drawing>
        <wp:anchor distT="0" distB="0" distL="114300" distR="114300" simplePos="0" relativeHeight="251659264" behindDoc="0" locked="0" layoutInCell="1" allowOverlap="1" wp14:anchorId="1FA64F93" wp14:editId="2A752393">
          <wp:simplePos x="0" y="0"/>
          <wp:positionH relativeFrom="column">
            <wp:posOffset>-895350</wp:posOffset>
          </wp:positionH>
          <wp:positionV relativeFrom="paragraph">
            <wp:posOffset>-476885</wp:posOffset>
          </wp:positionV>
          <wp:extent cx="10731113" cy="286247"/>
          <wp:effectExtent l="19050" t="0" r="0" b="0"/>
          <wp:wrapNone/>
          <wp:docPr id="41" name="Picture 41" descr="Pictur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4.jpg"/>
                  <pic:cNvPicPr/>
                </pic:nvPicPr>
                <pic:blipFill>
                  <a:blip r:embed="rId1"/>
                  <a:srcRect t="-34617" b="-34617"/>
                  <a:stretch>
                    <a:fillRect/>
                  </a:stretch>
                </pic:blipFill>
                <pic:spPr>
                  <a:xfrm>
                    <a:off x="0" y="0"/>
                    <a:ext cx="10731113" cy="286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B3559"/>
    <w:multiLevelType w:val="hybridMultilevel"/>
    <w:tmpl w:val="C8BAFC9A"/>
    <w:lvl w:ilvl="0" w:tplc="6704A0EC">
      <w:start w:val="1"/>
      <w:numFmt w:val="decimal"/>
      <w:lvlText w:val="(%1)"/>
      <w:lvlJc w:val="left"/>
      <w:pPr>
        <w:ind w:left="96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" w15:restartNumberingAfterBreak="0">
    <w:nsid w:val="2AB81DA3"/>
    <w:multiLevelType w:val="hybridMultilevel"/>
    <w:tmpl w:val="127C6238"/>
    <w:lvl w:ilvl="0" w:tplc="9C76FEE0">
      <w:start w:val="1"/>
      <w:numFmt w:val="decimal"/>
      <w:lvlText w:val="(%1)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4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0D5C33"/>
    <w:multiLevelType w:val="hybridMultilevel"/>
    <w:tmpl w:val="C8BAFC9A"/>
    <w:lvl w:ilvl="0" w:tplc="6704A0EC">
      <w:start w:val="1"/>
      <w:numFmt w:val="decimal"/>
      <w:lvlText w:val="(%1)"/>
      <w:lvlJc w:val="left"/>
      <w:pPr>
        <w:ind w:left="96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" w15:restartNumberingAfterBreak="0">
    <w:nsid w:val="392C1849"/>
    <w:multiLevelType w:val="multilevel"/>
    <w:tmpl w:val="0BC4A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C402F8E"/>
    <w:multiLevelType w:val="hybridMultilevel"/>
    <w:tmpl w:val="2E5E458E"/>
    <w:lvl w:ilvl="0" w:tplc="807A27B2">
      <w:start w:val="1"/>
      <w:numFmt w:val="decimal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41C72F38"/>
    <w:multiLevelType w:val="hybridMultilevel"/>
    <w:tmpl w:val="B41626A4"/>
    <w:lvl w:ilvl="0" w:tplc="6704A0EC">
      <w:start w:val="1"/>
      <w:numFmt w:val="decimal"/>
      <w:lvlText w:val="(%1)"/>
      <w:lvlJc w:val="left"/>
      <w:pPr>
        <w:ind w:left="96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6" w15:restartNumberingAfterBreak="0">
    <w:nsid w:val="4DD6504F"/>
    <w:multiLevelType w:val="hybridMultilevel"/>
    <w:tmpl w:val="63EE2C46"/>
    <w:lvl w:ilvl="0" w:tplc="F4167ABE">
      <w:start w:val="1"/>
      <w:numFmt w:val="decimal"/>
      <w:lvlText w:val="(%1)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4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414DC0"/>
    <w:multiLevelType w:val="hybridMultilevel"/>
    <w:tmpl w:val="C8BAFC9A"/>
    <w:lvl w:ilvl="0" w:tplc="6704A0EC">
      <w:start w:val="1"/>
      <w:numFmt w:val="decimal"/>
      <w:lvlText w:val="(%1)"/>
      <w:lvlJc w:val="left"/>
      <w:pPr>
        <w:ind w:left="96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8" w15:restartNumberingAfterBreak="0">
    <w:nsid w:val="516C57C6"/>
    <w:multiLevelType w:val="hybridMultilevel"/>
    <w:tmpl w:val="55422614"/>
    <w:lvl w:ilvl="0" w:tplc="168C6C92">
      <w:start w:val="1"/>
      <w:numFmt w:val="decimal"/>
      <w:lvlText w:val="(%1)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4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EB08DF"/>
    <w:multiLevelType w:val="hybridMultilevel"/>
    <w:tmpl w:val="3FAAC244"/>
    <w:lvl w:ilvl="0" w:tplc="DE9E18A8">
      <w:start w:val="1"/>
      <w:numFmt w:val="thaiNumbers"/>
      <w:lvlText w:val="(%1)"/>
      <w:lvlJc w:val="left"/>
      <w:pPr>
        <w:ind w:left="144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0" w15:restartNumberingAfterBreak="0">
    <w:nsid w:val="60A30F02"/>
    <w:multiLevelType w:val="hybridMultilevel"/>
    <w:tmpl w:val="6562F788"/>
    <w:lvl w:ilvl="0" w:tplc="1DBAB6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E79D6"/>
    <w:multiLevelType w:val="hybridMultilevel"/>
    <w:tmpl w:val="21D8B676"/>
    <w:lvl w:ilvl="0" w:tplc="5486FEFA">
      <w:start w:val="1"/>
      <w:numFmt w:val="decimal"/>
      <w:lvlText w:val="(%1)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4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4C2246"/>
    <w:multiLevelType w:val="hybridMultilevel"/>
    <w:tmpl w:val="2E5E458E"/>
    <w:lvl w:ilvl="0" w:tplc="807A27B2">
      <w:start w:val="1"/>
      <w:numFmt w:val="decimal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7DAD2A2D"/>
    <w:multiLevelType w:val="hybridMultilevel"/>
    <w:tmpl w:val="5338E44E"/>
    <w:lvl w:ilvl="0" w:tplc="B16E3A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5"/>
  </w:num>
  <w:num w:numId="5">
    <w:abstractNumId w:val="0"/>
  </w:num>
  <w:num w:numId="6">
    <w:abstractNumId w:val="7"/>
  </w:num>
  <w:num w:numId="7">
    <w:abstractNumId w:val="12"/>
  </w:num>
  <w:num w:numId="8">
    <w:abstractNumId w:val="10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6"/>
  </w:num>
  <w:num w:numId="13">
    <w:abstractNumId w:val="1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15"/>
    <w:rsid w:val="00001931"/>
    <w:rsid w:val="00002611"/>
    <w:rsid w:val="000026E8"/>
    <w:rsid w:val="00002836"/>
    <w:rsid w:val="00002B98"/>
    <w:rsid w:val="00003E1A"/>
    <w:rsid w:val="00004AFE"/>
    <w:rsid w:val="00004CBB"/>
    <w:rsid w:val="000065C2"/>
    <w:rsid w:val="00006C6F"/>
    <w:rsid w:val="00007538"/>
    <w:rsid w:val="00007BC8"/>
    <w:rsid w:val="00010180"/>
    <w:rsid w:val="000110FE"/>
    <w:rsid w:val="00013B03"/>
    <w:rsid w:val="00014485"/>
    <w:rsid w:val="00016503"/>
    <w:rsid w:val="00016916"/>
    <w:rsid w:val="000170D4"/>
    <w:rsid w:val="00020AFB"/>
    <w:rsid w:val="00020B04"/>
    <w:rsid w:val="00020C1F"/>
    <w:rsid w:val="00021902"/>
    <w:rsid w:val="00021D8D"/>
    <w:rsid w:val="000237CB"/>
    <w:rsid w:val="00024B0B"/>
    <w:rsid w:val="00025159"/>
    <w:rsid w:val="000265DD"/>
    <w:rsid w:val="0003097A"/>
    <w:rsid w:val="00030E12"/>
    <w:rsid w:val="00030EF9"/>
    <w:rsid w:val="000319E1"/>
    <w:rsid w:val="00031E8F"/>
    <w:rsid w:val="000328AC"/>
    <w:rsid w:val="0003302B"/>
    <w:rsid w:val="00033847"/>
    <w:rsid w:val="00033994"/>
    <w:rsid w:val="000340F0"/>
    <w:rsid w:val="000345A5"/>
    <w:rsid w:val="00035A02"/>
    <w:rsid w:val="00035BC8"/>
    <w:rsid w:val="00037F25"/>
    <w:rsid w:val="0004000D"/>
    <w:rsid w:val="000409DA"/>
    <w:rsid w:val="000420AB"/>
    <w:rsid w:val="00042EB5"/>
    <w:rsid w:val="00043192"/>
    <w:rsid w:val="000432AB"/>
    <w:rsid w:val="00045846"/>
    <w:rsid w:val="0004639D"/>
    <w:rsid w:val="00046D88"/>
    <w:rsid w:val="000471E5"/>
    <w:rsid w:val="000477F9"/>
    <w:rsid w:val="0005079A"/>
    <w:rsid w:val="00050A6C"/>
    <w:rsid w:val="00051B8B"/>
    <w:rsid w:val="00053200"/>
    <w:rsid w:val="00053E4D"/>
    <w:rsid w:val="000545A5"/>
    <w:rsid w:val="00055FAD"/>
    <w:rsid w:val="0005634A"/>
    <w:rsid w:val="00057729"/>
    <w:rsid w:val="00057959"/>
    <w:rsid w:val="00060C53"/>
    <w:rsid w:val="00061316"/>
    <w:rsid w:val="0006171F"/>
    <w:rsid w:val="00062130"/>
    <w:rsid w:val="00062B5C"/>
    <w:rsid w:val="00063EA2"/>
    <w:rsid w:val="000644E1"/>
    <w:rsid w:val="00064E39"/>
    <w:rsid w:val="00065308"/>
    <w:rsid w:val="000656BD"/>
    <w:rsid w:val="00065ED1"/>
    <w:rsid w:val="00066126"/>
    <w:rsid w:val="0006699B"/>
    <w:rsid w:val="0006710D"/>
    <w:rsid w:val="0006718A"/>
    <w:rsid w:val="00067ED4"/>
    <w:rsid w:val="0007040D"/>
    <w:rsid w:val="00072253"/>
    <w:rsid w:val="00072FD3"/>
    <w:rsid w:val="00074EFE"/>
    <w:rsid w:val="00075570"/>
    <w:rsid w:val="0007597F"/>
    <w:rsid w:val="00075F42"/>
    <w:rsid w:val="000800B4"/>
    <w:rsid w:val="00080963"/>
    <w:rsid w:val="0008171A"/>
    <w:rsid w:val="00081758"/>
    <w:rsid w:val="00081D52"/>
    <w:rsid w:val="000832C3"/>
    <w:rsid w:val="0008408F"/>
    <w:rsid w:val="00085514"/>
    <w:rsid w:val="00086464"/>
    <w:rsid w:val="00086C22"/>
    <w:rsid w:val="0009137C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14C2"/>
    <w:rsid w:val="000A2014"/>
    <w:rsid w:val="000A23B2"/>
    <w:rsid w:val="000A3B9D"/>
    <w:rsid w:val="000A3C8E"/>
    <w:rsid w:val="000B21F0"/>
    <w:rsid w:val="000B2575"/>
    <w:rsid w:val="000B44FF"/>
    <w:rsid w:val="000B4813"/>
    <w:rsid w:val="000B4F79"/>
    <w:rsid w:val="000B530B"/>
    <w:rsid w:val="000B5BAF"/>
    <w:rsid w:val="000B5ECC"/>
    <w:rsid w:val="000B7111"/>
    <w:rsid w:val="000B725D"/>
    <w:rsid w:val="000C0124"/>
    <w:rsid w:val="000C1631"/>
    <w:rsid w:val="000C1DF5"/>
    <w:rsid w:val="000C2490"/>
    <w:rsid w:val="000C26B7"/>
    <w:rsid w:val="000C63BA"/>
    <w:rsid w:val="000C6779"/>
    <w:rsid w:val="000C685B"/>
    <w:rsid w:val="000C7809"/>
    <w:rsid w:val="000C7C79"/>
    <w:rsid w:val="000D111F"/>
    <w:rsid w:val="000D33FA"/>
    <w:rsid w:val="000D3D7F"/>
    <w:rsid w:val="000D4A9C"/>
    <w:rsid w:val="000D7955"/>
    <w:rsid w:val="000E03AD"/>
    <w:rsid w:val="000E0E8D"/>
    <w:rsid w:val="000E1513"/>
    <w:rsid w:val="000E4110"/>
    <w:rsid w:val="000E7B99"/>
    <w:rsid w:val="000F0BB9"/>
    <w:rsid w:val="000F112E"/>
    <w:rsid w:val="000F13FD"/>
    <w:rsid w:val="000F328F"/>
    <w:rsid w:val="000F4198"/>
    <w:rsid w:val="000F475D"/>
    <w:rsid w:val="000F49EC"/>
    <w:rsid w:val="000F520A"/>
    <w:rsid w:val="000F5FDB"/>
    <w:rsid w:val="000F795B"/>
    <w:rsid w:val="00101A1C"/>
    <w:rsid w:val="00103FF9"/>
    <w:rsid w:val="001042B4"/>
    <w:rsid w:val="00104AE9"/>
    <w:rsid w:val="00105515"/>
    <w:rsid w:val="0010634F"/>
    <w:rsid w:val="00107903"/>
    <w:rsid w:val="001106DB"/>
    <w:rsid w:val="00110EB2"/>
    <w:rsid w:val="00111B29"/>
    <w:rsid w:val="0011313A"/>
    <w:rsid w:val="0011690C"/>
    <w:rsid w:val="00116F89"/>
    <w:rsid w:val="00117809"/>
    <w:rsid w:val="00122235"/>
    <w:rsid w:val="00123552"/>
    <w:rsid w:val="0012382E"/>
    <w:rsid w:val="00123E27"/>
    <w:rsid w:val="00124D4E"/>
    <w:rsid w:val="0012583A"/>
    <w:rsid w:val="00125FF7"/>
    <w:rsid w:val="00126AEF"/>
    <w:rsid w:val="00127DDA"/>
    <w:rsid w:val="001325D4"/>
    <w:rsid w:val="00132838"/>
    <w:rsid w:val="00133DAE"/>
    <w:rsid w:val="00134C3B"/>
    <w:rsid w:val="0013541C"/>
    <w:rsid w:val="001355F2"/>
    <w:rsid w:val="001371DC"/>
    <w:rsid w:val="0013740C"/>
    <w:rsid w:val="00137703"/>
    <w:rsid w:val="00141961"/>
    <w:rsid w:val="00141F4B"/>
    <w:rsid w:val="00142216"/>
    <w:rsid w:val="00142FCF"/>
    <w:rsid w:val="00145121"/>
    <w:rsid w:val="001455D5"/>
    <w:rsid w:val="00152786"/>
    <w:rsid w:val="00153C08"/>
    <w:rsid w:val="00154A75"/>
    <w:rsid w:val="00155BA3"/>
    <w:rsid w:val="001561E1"/>
    <w:rsid w:val="00160221"/>
    <w:rsid w:val="00165459"/>
    <w:rsid w:val="001654E8"/>
    <w:rsid w:val="00165609"/>
    <w:rsid w:val="00165EC7"/>
    <w:rsid w:val="00165F36"/>
    <w:rsid w:val="001665F4"/>
    <w:rsid w:val="00166620"/>
    <w:rsid w:val="00166B87"/>
    <w:rsid w:val="00171285"/>
    <w:rsid w:val="001721E8"/>
    <w:rsid w:val="001722EC"/>
    <w:rsid w:val="00172ACB"/>
    <w:rsid w:val="001756D7"/>
    <w:rsid w:val="0017750A"/>
    <w:rsid w:val="00177CC0"/>
    <w:rsid w:val="001800BC"/>
    <w:rsid w:val="00180DF0"/>
    <w:rsid w:val="00182F93"/>
    <w:rsid w:val="00185871"/>
    <w:rsid w:val="00185EED"/>
    <w:rsid w:val="00186058"/>
    <w:rsid w:val="00186366"/>
    <w:rsid w:val="00186BC8"/>
    <w:rsid w:val="001876C3"/>
    <w:rsid w:val="001878CB"/>
    <w:rsid w:val="0019212B"/>
    <w:rsid w:val="001937D6"/>
    <w:rsid w:val="0019684F"/>
    <w:rsid w:val="00196C17"/>
    <w:rsid w:val="001A22BE"/>
    <w:rsid w:val="001A3651"/>
    <w:rsid w:val="001A3D20"/>
    <w:rsid w:val="001A49DE"/>
    <w:rsid w:val="001A6A94"/>
    <w:rsid w:val="001A7C6E"/>
    <w:rsid w:val="001B1074"/>
    <w:rsid w:val="001B1527"/>
    <w:rsid w:val="001B20E8"/>
    <w:rsid w:val="001B3416"/>
    <w:rsid w:val="001B4A3D"/>
    <w:rsid w:val="001B6905"/>
    <w:rsid w:val="001B6B5A"/>
    <w:rsid w:val="001B6F27"/>
    <w:rsid w:val="001B7632"/>
    <w:rsid w:val="001B78EE"/>
    <w:rsid w:val="001C09EE"/>
    <w:rsid w:val="001C2217"/>
    <w:rsid w:val="001C28B8"/>
    <w:rsid w:val="001C2BAF"/>
    <w:rsid w:val="001C2F6B"/>
    <w:rsid w:val="001C30FB"/>
    <w:rsid w:val="001C3AA5"/>
    <w:rsid w:val="001C4273"/>
    <w:rsid w:val="001C66B5"/>
    <w:rsid w:val="001C6DCF"/>
    <w:rsid w:val="001D0E5F"/>
    <w:rsid w:val="001D1F05"/>
    <w:rsid w:val="001D692B"/>
    <w:rsid w:val="001D72FB"/>
    <w:rsid w:val="001D7829"/>
    <w:rsid w:val="001E0418"/>
    <w:rsid w:val="001E1338"/>
    <w:rsid w:val="001E161E"/>
    <w:rsid w:val="001E1C74"/>
    <w:rsid w:val="001E2DDD"/>
    <w:rsid w:val="001E31D2"/>
    <w:rsid w:val="001E354E"/>
    <w:rsid w:val="001E5790"/>
    <w:rsid w:val="001E6ECB"/>
    <w:rsid w:val="001F1768"/>
    <w:rsid w:val="001F1F98"/>
    <w:rsid w:val="001F2660"/>
    <w:rsid w:val="001F466E"/>
    <w:rsid w:val="001F537E"/>
    <w:rsid w:val="001F56C6"/>
    <w:rsid w:val="001F5EC4"/>
    <w:rsid w:val="001F66BB"/>
    <w:rsid w:val="001F6F9A"/>
    <w:rsid w:val="001F70E8"/>
    <w:rsid w:val="001F7206"/>
    <w:rsid w:val="001F7C66"/>
    <w:rsid w:val="001F7C9B"/>
    <w:rsid w:val="00201642"/>
    <w:rsid w:val="002019A4"/>
    <w:rsid w:val="00201D63"/>
    <w:rsid w:val="00206128"/>
    <w:rsid w:val="00206B45"/>
    <w:rsid w:val="00206ED7"/>
    <w:rsid w:val="00206F32"/>
    <w:rsid w:val="0021030D"/>
    <w:rsid w:val="00210D21"/>
    <w:rsid w:val="00214ADD"/>
    <w:rsid w:val="00215157"/>
    <w:rsid w:val="00215719"/>
    <w:rsid w:val="00215995"/>
    <w:rsid w:val="00215CFC"/>
    <w:rsid w:val="0022083C"/>
    <w:rsid w:val="002218EE"/>
    <w:rsid w:val="002238E5"/>
    <w:rsid w:val="00224150"/>
    <w:rsid w:val="00224EFE"/>
    <w:rsid w:val="002261E6"/>
    <w:rsid w:val="00227F5E"/>
    <w:rsid w:val="002328C4"/>
    <w:rsid w:val="00232EB8"/>
    <w:rsid w:val="00237F33"/>
    <w:rsid w:val="00237F36"/>
    <w:rsid w:val="00240A8F"/>
    <w:rsid w:val="00241318"/>
    <w:rsid w:val="00242524"/>
    <w:rsid w:val="002425C7"/>
    <w:rsid w:val="00242B03"/>
    <w:rsid w:val="0024317E"/>
    <w:rsid w:val="00245144"/>
    <w:rsid w:val="002451D0"/>
    <w:rsid w:val="00246474"/>
    <w:rsid w:val="00250311"/>
    <w:rsid w:val="002504AA"/>
    <w:rsid w:val="00250AD7"/>
    <w:rsid w:val="002519C2"/>
    <w:rsid w:val="00252BDE"/>
    <w:rsid w:val="002541A4"/>
    <w:rsid w:val="0025468B"/>
    <w:rsid w:val="00257BE9"/>
    <w:rsid w:val="00260757"/>
    <w:rsid w:val="00262903"/>
    <w:rsid w:val="00263287"/>
    <w:rsid w:val="00264D50"/>
    <w:rsid w:val="002655BC"/>
    <w:rsid w:val="00267133"/>
    <w:rsid w:val="0026789A"/>
    <w:rsid w:val="002703AC"/>
    <w:rsid w:val="00270D83"/>
    <w:rsid w:val="00271D42"/>
    <w:rsid w:val="00277547"/>
    <w:rsid w:val="0028037A"/>
    <w:rsid w:val="0028233D"/>
    <w:rsid w:val="002825FC"/>
    <w:rsid w:val="0028265B"/>
    <w:rsid w:val="00282A10"/>
    <w:rsid w:val="00282F91"/>
    <w:rsid w:val="0028318B"/>
    <w:rsid w:val="00283D7B"/>
    <w:rsid w:val="00284456"/>
    <w:rsid w:val="00285362"/>
    <w:rsid w:val="0029047E"/>
    <w:rsid w:val="00291CDA"/>
    <w:rsid w:val="00292293"/>
    <w:rsid w:val="002929CE"/>
    <w:rsid w:val="00293749"/>
    <w:rsid w:val="00294EBB"/>
    <w:rsid w:val="00295A8F"/>
    <w:rsid w:val="00296F2D"/>
    <w:rsid w:val="00297783"/>
    <w:rsid w:val="002979A6"/>
    <w:rsid w:val="002A0A07"/>
    <w:rsid w:val="002A23F0"/>
    <w:rsid w:val="002A30B1"/>
    <w:rsid w:val="002A4D2E"/>
    <w:rsid w:val="002A558F"/>
    <w:rsid w:val="002A5F9F"/>
    <w:rsid w:val="002B17A7"/>
    <w:rsid w:val="002B19B9"/>
    <w:rsid w:val="002B2CE8"/>
    <w:rsid w:val="002B3135"/>
    <w:rsid w:val="002B3B6C"/>
    <w:rsid w:val="002B3E21"/>
    <w:rsid w:val="002B3FF5"/>
    <w:rsid w:val="002B544E"/>
    <w:rsid w:val="002B7A84"/>
    <w:rsid w:val="002C029D"/>
    <w:rsid w:val="002C02A7"/>
    <w:rsid w:val="002C04D3"/>
    <w:rsid w:val="002C1AD9"/>
    <w:rsid w:val="002C2B0E"/>
    <w:rsid w:val="002C51C5"/>
    <w:rsid w:val="002C567B"/>
    <w:rsid w:val="002C5A75"/>
    <w:rsid w:val="002C6F36"/>
    <w:rsid w:val="002D0134"/>
    <w:rsid w:val="002D0166"/>
    <w:rsid w:val="002D1635"/>
    <w:rsid w:val="002D1BB5"/>
    <w:rsid w:val="002D1EF7"/>
    <w:rsid w:val="002D2255"/>
    <w:rsid w:val="002D4DD1"/>
    <w:rsid w:val="002D560C"/>
    <w:rsid w:val="002D5D0C"/>
    <w:rsid w:val="002D5F3D"/>
    <w:rsid w:val="002D61F2"/>
    <w:rsid w:val="002D62AB"/>
    <w:rsid w:val="002D62F5"/>
    <w:rsid w:val="002D770B"/>
    <w:rsid w:val="002D7731"/>
    <w:rsid w:val="002E0444"/>
    <w:rsid w:val="002E1360"/>
    <w:rsid w:val="002E2B5E"/>
    <w:rsid w:val="002E3051"/>
    <w:rsid w:val="002E33A4"/>
    <w:rsid w:val="002E3F45"/>
    <w:rsid w:val="002E65B9"/>
    <w:rsid w:val="002E6A19"/>
    <w:rsid w:val="002F0A66"/>
    <w:rsid w:val="002F0EED"/>
    <w:rsid w:val="002F3C6D"/>
    <w:rsid w:val="002F3FEF"/>
    <w:rsid w:val="002F4A40"/>
    <w:rsid w:val="002F63E6"/>
    <w:rsid w:val="002F76F3"/>
    <w:rsid w:val="003013BC"/>
    <w:rsid w:val="00305D0F"/>
    <w:rsid w:val="00311622"/>
    <w:rsid w:val="0031391F"/>
    <w:rsid w:val="00314E43"/>
    <w:rsid w:val="00314E46"/>
    <w:rsid w:val="00314F61"/>
    <w:rsid w:val="003150E9"/>
    <w:rsid w:val="00316B80"/>
    <w:rsid w:val="00317BDF"/>
    <w:rsid w:val="00321726"/>
    <w:rsid w:val="003217F2"/>
    <w:rsid w:val="00322683"/>
    <w:rsid w:val="00325598"/>
    <w:rsid w:val="0032683F"/>
    <w:rsid w:val="00327EC2"/>
    <w:rsid w:val="00330212"/>
    <w:rsid w:val="00332052"/>
    <w:rsid w:val="0033267F"/>
    <w:rsid w:val="003329CF"/>
    <w:rsid w:val="00332D5E"/>
    <w:rsid w:val="003363B3"/>
    <w:rsid w:val="0034099B"/>
    <w:rsid w:val="00340AC3"/>
    <w:rsid w:val="00340C6D"/>
    <w:rsid w:val="003417C3"/>
    <w:rsid w:val="003421C5"/>
    <w:rsid w:val="00342D75"/>
    <w:rsid w:val="00343A74"/>
    <w:rsid w:val="00345FBF"/>
    <w:rsid w:val="00346306"/>
    <w:rsid w:val="00350C7E"/>
    <w:rsid w:val="00352111"/>
    <w:rsid w:val="00352B3B"/>
    <w:rsid w:val="003532CC"/>
    <w:rsid w:val="00354A37"/>
    <w:rsid w:val="003577E0"/>
    <w:rsid w:val="00360175"/>
    <w:rsid w:val="003604CF"/>
    <w:rsid w:val="0036275F"/>
    <w:rsid w:val="00363F1D"/>
    <w:rsid w:val="00365420"/>
    <w:rsid w:val="00365989"/>
    <w:rsid w:val="00373103"/>
    <w:rsid w:val="00373B55"/>
    <w:rsid w:val="00373FF7"/>
    <w:rsid w:val="00375DB0"/>
    <w:rsid w:val="00375E8E"/>
    <w:rsid w:val="00376A29"/>
    <w:rsid w:val="0038043B"/>
    <w:rsid w:val="00382F09"/>
    <w:rsid w:val="00383943"/>
    <w:rsid w:val="00385CE9"/>
    <w:rsid w:val="00386065"/>
    <w:rsid w:val="00387D2D"/>
    <w:rsid w:val="003915A4"/>
    <w:rsid w:val="0039167D"/>
    <w:rsid w:val="00393661"/>
    <w:rsid w:val="00394260"/>
    <w:rsid w:val="0039453C"/>
    <w:rsid w:val="0039719F"/>
    <w:rsid w:val="003A0123"/>
    <w:rsid w:val="003A27C6"/>
    <w:rsid w:val="003A57D9"/>
    <w:rsid w:val="003A6769"/>
    <w:rsid w:val="003B29B3"/>
    <w:rsid w:val="003B2F56"/>
    <w:rsid w:val="003B4403"/>
    <w:rsid w:val="003B7ED5"/>
    <w:rsid w:val="003C1AFA"/>
    <w:rsid w:val="003C35A1"/>
    <w:rsid w:val="003C3FBD"/>
    <w:rsid w:val="003C51E2"/>
    <w:rsid w:val="003C525C"/>
    <w:rsid w:val="003C6611"/>
    <w:rsid w:val="003D002E"/>
    <w:rsid w:val="003D011C"/>
    <w:rsid w:val="003D2FBD"/>
    <w:rsid w:val="003D46D1"/>
    <w:rsid w:val="003D4C28"/>
    <w:rsid w:val="003D4E25"/>
    <w:rsid w:val="003D6382"/>
    <w:rsid w:val="003D7198"/>
    <w:rsid w:val="003D7205"/>
    <w:rsid w:val="003D7FC5"/>
    <w:rsid w:val="003E1894"/>
    <w:rsid w:val="003E46F2"/>
    <w:rsid w:val="003E7265"/>
    <w:rsid w:val="003F02A4"/>
    <w:rsid w:val="003F0C7C"/>
    <w:rsid w:val="003F0E52"/>
    <w:rsid w:val="003F430E"/>
    <w:rsid w:val="003F5567"/>
    <w:rsid w:val="003F5AEA"/>
    <w:rsid w:val="004008BC"/>
    <w:rsid w:val="00401585"/>
    <w:rsid w:val="00401607"/>
    <w:rsid w:val="00401CA0"/>
    <w:rsid w:val="004035F7"/>
    <w:rsid w:val="00403E0A"/>
    <w:rsid w:val="00406CE9"/>
    <w:rsid w:val="004073FF"/>
    <w:rsid w:val="004076CA"/>
    <w:rsid w:val="00407C47"/>
    <w:rsid w:val="00411366"/>
    <w:rsid w:val="004153D6"/>
    <w:rsid w:val="00415B4A"/>
    <w:rsid w:val="00416F9C"/>
    <w:rsid w:val="0041723B"/>
    <w:rsid w:val="00417BFF"/>
    <w:rsid w:val="00420A7A"/>
    <w:rsid w:val="00420ABC"/>
    <w:rsid w:val="00420D33"/>
    <w:rsid w:val="004216E1"/>
    <w:rsid w:val="004222BD"/>
    <w:rsid w:val="00423900"/>
    <w:rsid w:val="00425808"/>
    <w:rsid w:val="00425F2D"/>
    <w:rsid w:val="0042682B"/>
    <w:rsid w:val="004300C4"/>
    <w:rsid w:val="004310C8"/>
    <w:rsid w:val="004315A9"/>
    <w:rsid w:val="00431A01"/>
    <w:rsid w:val="00431B78"/>
    <w:rsid w:val="00433F01"/>
    <w:rsid w:val="004342B9"/>
    <w:rsid w:val="0043453C"/>
    <w:rsid w:val="00434A8C"/>
    <w:rsid w:val="00434E38"/>
    <w:rsid w:val="0043546B"/>
    <w:rsid w:val="00435C49"/>
    <w:rsid w:val="00435F1A"/>
    <w:rsid w:val="0043751A"/>
    <w:rsid w:val="00437E77"/>
    <w:rsid w:val="004400DC"/>
    <w:rsid w:val="00443690"/>
    <w:rsid w:val="00446A24"/>
    <w:rsid w:val="00450EAB"/>
    <w:rsid w:val="0045238F"/>
    <w:rsid w:val="004540ED"/>
    <w:rsid w:val="00455019"/>
    <w:rsid w:val="00455568"/>
    <w:rsid w:val="00456BF1"/>
    <w:rsid w:val="00456CCA"/>
    <w:rsid w:val="004572E1"/>
    <w:rsid w:val="0046165C"/>
    <w:rsid w:val="00461CBA"/>
    <w:rsid w:val="00464E5B"/>
    <w:rsid w:val="00464FC6"/>
    <w:rsid w:val="00465EDC"/>
    <w:rsid w:val="004676F9"/>
    <w:rsid w:val="0047133B"/>
    <w:rsid w:val="004755F4"/>
    <w:rsid w:val="00476382"/>
    <w:rsid w:val="0047738F"/>
    <w:rsid w:val="0048144B"/>
    <w:rsid w:val="00481A80"/>
    <w:rsid w:val="00481C53"/>
    <w:rsid w:val="0048315E"/>
    <w:rsid w:val="00483FF7"/>
    <w:rsid w:val="0048412C"/>
    <w:rsid w:val="00484AB6"/>
    <w:rsid w:val="00485487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96A30"/>
    <w:rsid w:val="004978F2"/>
    <w:rsid w:val="004A0C7F"/>
    <w:rsid w:val="004A1641"/>
    <w:rsid w:val="004A2B6F"/>
    <w:rsid w:val="004A3F50"/>
    <w:rsid w:val="004A47D5"/>
    <w:rsid w:val="004A4BD4"/>
    <w:rsid w:val="004A5FDE"/>
    <w:rsid w:val="004A6285"/>
    <w:rsid w:val="004A771E"/>
    <w:rsid w:val="004A7791"/>
    <w:rsid w:val="004A7ADC"/>
    <w:rsid w:val="004B0434"/>
    <w:rsid w:val="004B2955"/>
    <w:rsid w:val="004B3D20"/>
    <w:rsid w:val="004B3EB7"/>
    <w:rsid w:val="004B66B9"/>
    <w:rsid w:val="004C1354"/>
    <w:rsid w:val="004C175F"/>
    <w:rsid w:val="004C186B"/>
    <w:rsid w:val="004C3046"/>
    <w:rsid w:val="004D135E"/>
    <w:rsid w:val="004D20D1"/>
    <w:rsid w:val="004D35E6"/>
    <w:rsid w:val="004D3897"/>
    <w:rsid w:val="004D42A7"/>
    <w:rsid w:val="004D508C"/>
    <w:rsid w:val="004D5641"/>
    <w:rsid w:val="004D5ED0"/>
    <w:rsid w:val="004D60CE"/>
    <w:rsid w:val="004D6CEC"/>
    <w:rsid w:val="004D73E4"/>
    <w:rsid w:val="004E0F0C"/>
    <w:rsid w:val="004E1D04"/>
    <w:rsid w:val="004E239F"/>
    <w:rsid w:val="004E37BA"/>
    <w:rsid w:val="004E3C4A"/>
    <w:rsid w:val="004E3C4E"/>
    <w:rsid w:val="004E4FAF"/>
    <w:rsid w:val="004E6A21"/>
    <w:rsid w:val="004E7736"/>
    <w:rsid w:val="004E7B82"/>
    <w:rsid w:val="004F134C"/>
    <w:rsid w:val="004F2ECD"/>
    <w:rsid w:val="004F32DD"/>
    <w:rsid w:val="004F405E"/>
    <w:rsid w:val="004F4734"/>
    <w:rsid w:val="004F7475"/>
    <w:rsid w:val="0050006A"/>
    <w:rsid w:val="0050083C"/>
    <w:rsid w:val="0050265B"/>
    <w:rsid w:val="005056F5"/>
    <w:rsid w:val="00507BF6"/>
    <w:rsid w:val="00507C28"/>
    <w:rsid w:val="005100B1"/>
    <w:rsid w:val="00510315"/>
    <w:rsid w:val="005118E5"/>
    <w:rsid w:val="0051316E"/>
    <w:rsid w:val="005132A6"/>
    <w:rsid w:val="0051456F"/>
    <w:rsid w:val="005173CD"/>
    <w:rsid w:val="00517850"/>
    <w:rsid w:val="005178C9"/>
    <w:rsid w:val="00517962"/>
    <w:rsid w:val="00517C2F"/>
    <w:rsid w:val="00521030"/>
    <w:rsid w:val="00522469"/>
    <w:rsid w:val="00524EC4"/>
    <w:rsid w:val="00526A01"/>
    <w:rsid w:val="005278D4"/>
    <w:rsid w:val="00531403"/>
    <w:rsid w:val="00531B3A"/>
    <w:rsid w:val="00531C34"/>
    <w:rsid w:val="00532862"/>
    <w:rsid w:val="00533771"/>
    <w:rsid w:val="00533914"/>
    <w:rsid w:val="00533B78"/>
    <w:rsid w:val="00534048"/>
    <w:rsid w:val="0053421D"/>
    <w:rsid w:val="005346B5"/>
    <w:rsid w:val="00536DFE"/>
    <w:rsid w:val="0053764A"/>
    <w:rsid w:val="005408F1"/>
    <w:rsid w:val="00542208"/>
    <w:rsid w:val="005430D6"/>
    <w:rsid w:val="005437AE"/>
    <w:rsid w:val="005438A1"/>
    <w:rsid w:val="00543B47"/>
    <w:rsid w:val="00543EBF"/>
    <w:rsid w:val="005440E4"/>
    <w:rsid w:val="00544332"/>
    <w:rsid w:val="005459AF"/>
    <w:rsid w:val="00550219"/>
    <w:rsid w:val="0055184F"/>
    <w:rsid w:val="005535B3"/>
    <w:rsid w:val="00554095"/>
    <w:rsid w:val="00556033"/>
    <w:rsid w:val="005563DD"/>
    <w:rsid w:val="0056019C"/>
    <w:rsid w:val="00560AC7"/>
    <w:rsid w:val="005613C5"/>
    <w:rsid w:val="0056184B"/>
    <w:rsid w:val="00561909"/>
    <w:rsid w:val="00561DB8"/>
    <w:rsid w:val="0056389D"/>
    <w:rsid w:val="00564056"/>
    <w:rsid w:val="00564F16"/>
    <w:rsid w:val="005654AE"/>
    <w:rsid w:val="0056598B"/>
    <w:rsid w:val="00566359"/>
    <w:rsid w:val="0056793F"/>
    <w:rsid w:val="005704E9"/>
    <w:rsid w:val="0057057A"/>
    <w:rsid w:val="0057074E"/>
    <w:rsid w:val="00573293"/>
    <w:rsid w:val="00573C8C"/>
    <w:rsid w:val="0057530B"/>
    <w:rsid w:val="005755DA"/>
    <w:rsid w:val="00576B8F"/>
    <w:rsid w:val="005779FE"/>
    <w:rsid w:val="005800EF"/>
    <w:rsid w:val="00581669"/>
    <w:rsid w:val="00582F77"/>
    <w:rsid w:val="00583E7A"/>
    <w:rsid w:val="005845AE"/>
    <w:rsid w:val="00584628"/>
    <w:rsid w:val="00584ABC"/>
    <w:rsid w:val="0059064A"/>
    <w:rsid w:val="00591516"/>
    <w:rsid w:val="00591946"/>
    <w:rsid w:val="00593903"/>
    <w:rsid w:val="00594776"/>
    <w:rsid w:val="0059499A"/>
    <w:rsid w:val="00595ED1"/>
    <w:rsid w:val="00596B04"/>
    <w:rsid w:val="00596D91"/>
    <w:rsid w:val="005A0331"/>
    <w:rsid w:val="005A03D1"/>
    <w:rsid w:val="005A0694"/>
    <w:rsid w:val="005A1241"/>
    <w:rsid w:val="005A2AFC"/>
    <w:rsid w:val="005A4856"/>
    <w:rsid w:val="005A4BCA"/>
    <w:rsid w:val="005A4E99"/>
    <w:rsid w:val="005A51B0"/>
    <w:rsid w:val="005A52EA"/>
    <w:rsid w:val="005A54D1"/>
    <w:rsid w:val="005B1224"/>
    <w:rsid w:val="005B182F"/>
    <w:rsid w:val="005B18ED"/>
    <w:rsid w:val="005B257E"/>
    <w:rsid w:val="005B25A5"/>
    <w:rsid w:val="005B4DA2"/>
    <w:rsid w:val="005B4F22"/>
    <w:rsid w:val="005B59D6"/>
    <w:rsid w:val="005B6A99"/>
    <w:rsid w:val="005B7F23"/>
    <w:rsid w:val="005C0785"/>
    <w:rsid w:val="005C1CDA"/>
    <w:rsid w:val="005C31F7"/>
    <w:rsid w:val="005C3CB9"/>
    <w:rsid w:val="005C3DE2"/>
    <w:rsid w:val="005C43D2"/>
    <w:rsid w:val="005C48F5"/>
    <w:rsid w:val="005C4B30"/>
    <w:rsid w:val="005C5158"/>
    <w:rsid w:val="005C547D"/>
    <w:rsid w:val="005C560F"/>
    <w:rsid w:val="005C60D7"/>
    <w:rsid w:val="005C6179"/>
    <w:rsid w:val="005C6482"/>
    <w:rsid w:val="005C6BC8"/>
    <w:rsid w:val="005D1CB2"/>
    <w:rsid w:val="005D1F46"/>
    <w:rsid w:val="005D257C"/>
    <w:rsid w:val="005D459E"/>
    <w:rsid w:val="005E0158"/>
    <w:rsid w:val="005E5B67"/>
    <w:rsid w:val="005E60DB"/>
    <w:rsid w:val="005E622C"/>
    <w:rsid w:val="005F016E"/>
    <w:rsid w:val="005F2B1E"/>
    <w:rsid w:val="005F5CCD"/>
    <w:rsid w:val="00600AC6"/>
    <w:rsid w:val="0060154B"/>
    <w:rsid w:val="00602244"/>
    <w:rsid w:val="006022DC"/>
    <w:rsid w:val="00602513"/>
    <w:rsid w:val="006040C7"/>
    <w:rsid w:val="00604B5A"/>
    <w:rsid w:val="00605766"/>
    <w:rsid w:val="00605D85"/>
    <w:rsid w:val="00606095"/>
    <w:rsid w:val="00606819"/>
    <w:rsid w:val="0060776C"/>
    <w:rsid w:val="006122EF"/>
    <w:rsid w:val="00614964"/>
    <w:rsid w:val="00615F93"/>
    <w:rsid w:val="00616799"/>
    <w:rsid w:val="00616954"/>
    <w:rsid w:val="00616AEA"/>
    <w:rsid w:val="00616F5D"/>
    <w:rsid w:val="00620B50"/>
    <w:rsid w:val="00620DDD"/>
    <w:rsid w:val="00623895"/>
    <w:rsid w:val="006243D6"/>
    <w:rsid w:val="006258E7"/>
    <w:rsid w:val="00626822"/>
    <w:rsid w:val="006271B3"/>
    <w:rsid w:val="0062756E"/>
    <w:rsid w:val="0063105A"/>
    <w:rsid w:val="00631127"/>
    <w:rsid w:val="00631EDE"/>
    <w:rsid w:val="00632E1C"/>
    <w:rsid w:val="00634271"/>
    <w:rsid w:val="00635A9C"/>
    <w:rsid w:val="00635C85"/>
    <w:rsid w:val="0063759F"/>
    <w:rsid w:val="00640164"/>
    <w:rsid w:val="00640E28"/>
    <w:rsid w:val="00640F06"/>
    <w:rsid w:val="006413A4"/>
    <w:rsid w:val="00641A33"/>
    <w:rsid w:val="00641B88"/>
    <w:rsid w:val="006429DE"/>
    <w:rsid w:val="00643058"/>
    <w:rsid w:val="006432F9"/>
    <w:rsid w:val="006433DF"/>
    <w:rsid w:val="0064569B"/>
    <w:rsid w:val="006461D4"/>
    <w:rsid w:val="0064638E"/>
    <w:rsid w:val="00646B4C"/>
    <w:rsid w:val="00646E54"/>
    <w:rsid w:val="00647E9C"/>
    <w:rsid w:val="006513D7"/>
    <w:rsid w:val="00651548"/>
    <w:rsid w:val="00651F9D"/>
    <w:rsid w:val="00653F56"/>
    <w:rsid w:val="00654929"/>
    <w:rsid w:val="00655129"/>
    <w:rsid w:val="00655544"/>
    <w:rsid w:val="006556C8"/>
    <w:rsid w:val="00655869"/>
    <w:rsid w:val="0066261C"/>
    <w:rsid w:val="00662804"/>
    <w:rsid w:val="00664759"/>
    <w:rsid w:val="00664D8D"/>
    <w:rsid w:val="006660F5"/>
    <w:rsid w:val="00666D02"/>
    <w:rsid w:val="00667556"/>
    <w:rsid w:val="006705C2"/>
    <w:rsid w:val="00670695"/>
    <w:rsid w:val="0067075C"/>
    <w:rsid w:val="006716A0"/>
    <w:rsid w:val="006724FB"/>
    <w:rsid w:val="00672902"/>
    <w:rsid w:val="006729E1"/>
    <w:rsid w:val="006742F3"/>
    <w:rsid w:val="006755ED"/>
    <w:rsid w:val="00676F5A"/>
    <w:rsid w:val="006777DF"/>
    <w:rsid w:val="00680910"/>
    <w:rsid w:val="0068134D"/>
    <w:rsid w:val="0068241C"/>
    <w:rsid w:val="006827CC"/>
    <w:rsid w:val="00682804"/>
    <w:rsid w:val="00687F85"/>
    <w:rsid w:val="0069073F"/>
    <w:rsid w:val="006926F3"/>
    <w:rsid w:val="0069434F"/>
    <w:rsid w:val="00696769"/>
    <w:rsid w:val="006A0FEC"/>
    <w:rsid w:val="006A13C5"/>
    <w:rsid w:val="006A1540"/>
    <w:rsid w:val="006A201B"/>
    <w:rsid w:val="006A3196"/>
    <w:rsid w:val="006A4474"/>
    <w:rsid w:val="006A4EDA"/>
    <w:rsid w:val="006A53BD"/>
    <w:rsid w:val="006A62F7"/>
    <w:rsid w:val="006A732F"/>
    <w:rsid w:val="006A7565"/>
    <w:rsid w:val="006A7EE8"/>
    <w:rsid w:val="006B08E0"/>
    <w:rsid w:val="006B1C3C"/>
    <w:rsid w:val="006B28E1"/>
    <w:rsid w:val="006B2D6B"/>
    <w:rsid w:val="006B3727"/>
    <w:rsid w:val="006B49AC"/>
    <w:rsid w:val="006B4D7F"/>
    <w:rsid w:val="006B522B"/>
    <w:rsid w:val="006B7225"/>
    <w:rsid w:val="006B73D4"/>
    <w:rsid w:val="006B7715"/>
    <w:rsid w:val="006B797B"/>
    <w:rsid w:val="006C0515"/>
    <w:rsid w:val="006C38AF"/>
    <w:rsid w:val="006C45A6"/>
    <w:rsid w:val="006C4E19"/>
    <w:rsid w:val="006C6550"/>
    <w:rsid w:val="006D00DA"/>
    <w:rsid w:val="006D0EF6"/>
    <w:rsid w:val="006D300D"/>
    <w:rsid w:val="006D3477"/>
    <w:rsid w:val="006D3BB8"/>
    <w:rsid w:val="006D4AD5"/>
    <w:rsid w:val="006D4DF9"/>
    <w:rsid w:val="006D5B18"/>
    <w:rsid w:val="006D627D"/>
    <w:rsid w:val="006D661B"/>
    <w:rsid w:val="006D6DB4"/>
    <w:rsid w:val="006E026D"/>
    <w:rsid w:val="006E0F86"/>
    <w:rsid w:val="006E1098"/>
    <w:rsid w:val="006E199C"/>
    <w:rsid w:val="006E1ACF"/>
    <w:rsid w:val="006E3D20"/>
    <w:rsid w:val="006E5420"/>
    <w:rsid w:val="006E5CD6"/>
    <w:rsid w:val="006E6154"/>
    <w:rsid w:val="006E6460"/>
    <w:rsid w:val="006E6C06"/>
    <w:rsid w:val="006E7CDC"/>
    <w:rsid w:val="006E7D9D"/>
    <w:rsid w:val="006F02EE"/>
    <w:rsid w:val="006F093A"/>
    <w:rsid w:val="006F2980"/>
    <w:rsid w:val="006F2A7D"/>
    <w:rsid w:val="006F3D05"/>
    <w:rsid w:val="006F450B"/>
    <w:rsid w:val="006F491C"/>
    <w:rsid w:val="007007A8"/>
    <w:rsid w:val="007013FE"/>
    <w:rsid w:val="00703F32"/>
    <w:rsid w:val="007046DA"/>
    <w:rsid w:val="00706038"/>
    <w:rsid w:val="007069B7"/>
    <w:rsid w:val="00706B19"/>
    <w:rsid w:val="00706DA5"/>
    <w:rsid w:val="00707CB6"/>
    <w:rsid w:val="00711221"/>
    <w:rsid w:val="00713A2D"/>
    <w:rsid w:val="007140E3"/>
    <w:rsid w:val="0071524A"/>
    <w:rsid w:val="00717205"/>
    <w:rsid w:val="007200EC"/>
    <w:rsid w:val="0072106B"/>
    <w:rsid w:val="007215B7"/>
    <w:rsid w:val="0072286E"/>
    <w:rsid w:val="00723991"/>
    <w:rsid w:val="007239FD"/>
    <w:rsid w:val="0072512D"/>
    <w:rsid w:val="0072569C"/>
    <w:rsid w:val="007261A2"/>
    <w:rsid w:val="00726F65"/>
    <w:rsid w:val="007301A1"/>
    <w:rsid w:val="00730E5C"/>
    <w:rsid w:val="007314FD"/>
    <w:rsid w:val="00731577"/>
    <w:rsid w:val="00731D4A"/>
    <w:rsid w:val="00732227"/>
    <w:rsid w:val="00734276"/>
    <w:rsid w:val="007345D7"/>
    <w:rsid w:val="00735BC9"/>
    <w:rsid w:val="00737C4F"/>
    <w:rsid w:val="00742CCE"/>
    <w:rsid w:val="00744903"/>
    <w:rsid w:val="007468E8"/>
    <w:rsid w:val="00746A57"/>
    <w:rsid w:val="00746B4B"/>
    <w:rsid w:val="00746E74"/>
    <w:rsid w:val="00747F4A"/>
    <w:rsid w:val="00750198"/>
    <w:rsid w:val="00750203"/>
    <w:rsid w:val="00750272"/>
    <w:rsid w:val="0075054B"/>
    <w:rsid w:val="00750B49"/>
    <w:rsid w:val="00751CCF"/>
    <w:rsid w:val="00752B8F"/>
    <w:rsid w:val="00753E48"/>
    <w:rsid w:val="00754E38"/>
    <w:rsid w:val="00755433"/>
    <w:rsid w:val="007600CD"/>
    <w:rsid w:val="007613A1"/>
    <w:rsid w:val="007625E3"/>
    <w:rsid w:val="0076406D"/>
    <w:rsid w:val="00765813"/>
    <w:rsid w:val="007675E6"/>
    <w:rsid w:val="00767EE1"/>
    <w:rsid w:val="00771275"/>
    <w:rsid w:val="00772614"/>
    <w:rsid w:val="00776624"/>
    <w:rsid w:val="0078012B"/>
    <w:rsid w:val="007813E9"/>
    <w:rsid w:val="007826B1"/>
    <w:rsid w:val="007830B1"/>
    <w:rsid w:val="007835F8"/>
    <w:rsid w:val="007849E1"/>
    <w:rsid w:val="00785E19"/>
    <w:rsid w:val="0078669A"/>
    <w:rsid w:val="00786F3C"/>
    <w:rsid w:val="007873E1"/>
    <w:rsid w:val="00787AB8"/>
    <w:rsid w:val="00790B5F"/>
    <w:rsid w:val="00791033"/>
    <w:rsid w:val="00791A55"/>
    <w:rsid w:val="00792286"/>
    <w:rsid w:val="007922E6"/>
    <w:rsid w:val="007923C3"/>
    <w:rsid w:val="007937B6"/>
    <w:rsid w:val="00795A2C"/>
    <w:rsid w:val="00797607"/>
    <w:rsid w:val="00797615"/>
    <w:rsid w:val="007A1BEB"/>
    <w:rsid w:val="007A242E"/>
    <w:rsid w:val="007A4F50"/>
    <w:rsid w:val="007A7ACE"/>
    <w:rsid w:val="007B0C31"/>
    <w:rsid w:val="007B129D"/>
    <w:rsid w:val="007B291F"/>
    <w:rsid w:val="007B2924"/>
    <w:rsid w:val="007B2FED"/>
    <w:rsid w:val="007B3B4B"/>
    <w:rsid w:val="007B4579"/>
    <w:rsid w:val="007B481D"/>
    <w:rsid w:val="007B6C5B"/>
    <w:rsid w:val="007C291C"/>
    <w:rsid w:val="007C2D0D"/>
    <w:rsid w:val="007C2ED1"/>
    <w:rsid w:val="007C31A7"/>
    <w:rsid w:val="007C3E43"/>
    <w:rsid w:val="007C4825"/>
    <w:rsid w:val="007C5344"/>
    <w:rsid w:val="007C5589"/>
    <w:rsid w:val="007D1D58"/>
    <w:rsid w:val="007D1DF9"/>
    <w:rsid w:val="007D3690"/>
    <w:rsid w:val="007D5073"/>
    <w:rsid w:val="007D5AE4"/>
    <w:rsid w:val="007D5F43"/>
    <w:rsid w:val="007D75D2"/>
    <w:rsid w:val="007D7974"/>
    <w:rsid w:val="007E0259"/>
    <w:rsid w:val="007E1126"/>
    <w:rsid w:val="007E14B6"/>
    <w:rsid w:val="007E1DCC"/>
    <w:rsid w:val="007E2E71"/>
    <w:rsid w:val="007E5071"/>
    <w:rsid w:val="007E51A5"/>
    <w:rsid w:val="007E74DF"/>
    <w:rsid w:val="007F0BC0"/>
    <w:rsid w:val="007F1E33"/>
    <w:rsid w:val="007F3762"/>
    <w:rsid w:val="007F394E"/>
    <w:rsid w:val="007F4738"/>
    <w:rsid w:val="008006EA"/>
    <w:rsid w:val="008007F6"/>
    <w:rsid w:val="00801B48"/>
    <w:rsid w:val="00803547"/>
    <w:rsid w:val="00803665"/>
    <w:rsid w:val="008045AA"/>
    <w:rsid w:val="008050CA"/>
    <w:rsid w:val="00805897"/>
    <w:rsid w:val="008061EB"/>
    <w:rsid w:val="00807377"/>
    <w:rsid w:val="00807A49"/>
    <w:rsid w:val="00807B72"/>
    <w:rsid w:val="00807D51"/>
    <w:rsid w:val="008110AA"/>
    <w:rsid w:val="0081163E"/>
    <w:rsid w:val="00811818"/>
    <w:rsid w:val="00812E08"/>
    <w:rsid w:val="0081377E"/>
    <w:rsid w:val="00813C1C"/>
    <w:rsid w:val="008141B9"/>
    <w:rsid w:val="008147CD"/>
    <w:rsid w:val="00815219"/>
    <w:rsid w:val="00815361"/>
    <w:rsid w:val="0081610D"/>
    <w:rsid w:val="0081621F"/>
    <w:rsid w:val="008175D9"/>
    <w:rsid w:val="008176AE"/>
    <w:rsid w:val="008205A9"/>
    <w:rsid w:val="00820CA4"/>
    <w:rsid w:val="00821219"/>
    <w:rsid w:val="00824E82"/>
    <w:rsid w:val="00824F4A"/>
    <w:rsid w:val="008261C5"/>
    <w:rsid w:val="008270AD"/>
    <w:rsid w:val="0083226C"/>
    <w:rsid w:val="008331C6"/>
    <w:rsid w:val="008348A7"/>
    <w:rsid w:val="00837E34"/>
    <w:rsid w:val="00840296"/>
    <w:rsid w:val="00841FB1"/>
    <w:rsid w:val="0084329E"/>
    <w:rsid w:val="00845C14"/>
    <w:rsid w:val="0084674B"/>
    <w:rsid w:val="008470A9"/>
    <w:rsid w:val="0084764F"/>
    <w:rsid w:val="00847A82"/>
    <w:rsid w:val="0085161C"/>
    <w:rsid w:val="00851AF3"/>
    <w:rsid w:val="00851E10"/>
    <w:rsid w:val="0085407C"/>
    <w:rsid w:val="00854D30"/>
    <w:rsid w:val="00855C66"/>
    <w:rsid w:val="0086028F"/>
    <w:rsid w:val="008619FF"/>
    <w:rsid w:val="00862A29"/>
    <w:rsid w:val="008641AC"/>
    <w:rsid w:val="00864261"/>
    <w:rsid w:val="0086632A"/>
    <w:rsid w:val="00870C6C"/>
    <w:rsid w:val="00871BE8"/>
    <w:rsid w:val="00872BBA"/>
    <w:rsid w:val="00874507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86DE7"/>
    <w:rsid w:val="00887062"/>
    <w:rsid w:val="00890B1D"/>
    <w:rsid w:val="0089180C"/>
    <w:rsid w:val="008925A6"/>
    <w:rsid w:val="00893253"/>
    <w:rsid w:val="0089514C"/>
    <w:rsid w:val="008A0795"/>
    <w:rsid w:val="008A2988"/>
    <w:rsid w:val="008A4162"/>
    <w:rsid w:val="008A4279"/>
    <w:rsid w:val="008A5802"/>
    <w:rsid w:val="008A5D26"/>
    <w:rsid w:val="008A625F"/>
    <w:rsid w:val="008A6AF9"/>
    <w:rsid w:val="008A6FBE"/>
    <w:rsid w:val="008B18AC"/>
    <w:rsid w:val="008B2AD5"/>
    <w:rsid w:val="008B5FDF"/>
    <w:rsid w:val="008B74E6"/>
    <w:rsid w:val="008C10CA"/>
    <w:rsid w:val="008C115F"/>
    <w:rsid w:val="008C1DBF"/>
    <w:rsid w:val="008C36FB"/>
    <w:rsid w:val="008C42CB"/>
    <w:rsid w:val="008C4C45"/>
    <w:rsid w:val="008C5E44"/>
    <w:rsid w:val="008D0AF3"/>
    <w:rsid w:val="008D4960"/>
    <w:rsid w:val="008D4B6E"/>
    <w:rsid w:val="008D63C1"/>
    <w:rsid w:val="008E235C"/>
    <w:rsid w:val="008E2E4A"/>
    <w:rsid w:val="008E345E"/>
    <w:rsid w:val="008E4C87"/>
    <w:rsid w:val="008E5068"/>
    <w:rsid w:val="008E5C22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25DC"/>
    <w:rsid w:val="0090299C"/>
    <w:rsid w:val="009030DE"/>
    <w:rsid w:val="0090512C"/>
    <w:rsid w:val="0090763E"/>
    <w:rsid w:val="00907836"/>
    <w:rsid w:val="00910833"/>
    <w:rsid w:val="00910FA0"/>
    <w:rsid w:val="009118BF"/>
    <w:rsid w:val="00913850"/>
    <w:rsid w:val="00913F87"/>
    <w:rsid w:val="0091483B"/>
    <w:rsid w:val="0091523E"/>
    <w:rsid w:val="0091649F"/>
    <w:rsid w:val="00917FDE"/>
    <w:rsid w:val="00921786"/>
    <w:rsid w:val="00921E04"/>
    <w:rsid w:val="0092281D"/>
    <w:rsid w:val="00925ADC"/>
    <w:rsid w:val="00930047"/>
    <w:rsid w:val="00931C9F"/>
    <w:rsid w:val="009337CA"/>
    <w:rsid w:val="009404DD"/>
    <w:rsid w:val="00942781"/>
    <w:rsid w:val="0094303F"/>
    <w:rsid w:val="0094381E"/>
    <w:rsid w:val="00943C22"/>
    <w:rsid w:val="00943D6D"/>
    <w:rsid w:val="009455C5"/>
    <w:rsid w:val="00946DC9"/>
    <w:rsid w:val="00950BD8"/>
    <w:rsid w:val="009513A8"/>
    <w:rsid w:val="00951792"/>
    <w:rsid w:val="009526D9"/>
    <w:rsid w:val="009529A3"/>
    <w:rsid w:val="009532D9"/>
    <w:rsid w:val="0095426F"/>
    <w:rsid w:val="00957029"/>
    <w:rsid w:val="009577B4"/>
    <w:rsid w:val="00960780"/>
    <w:rsid w:val="00960E6E"/>
    <w:rsid w:val="00961DCA"/>
    <w:rsid w:val="0096276B"/>
    <w:rsid w:val="00963155"/>
    <w:rsid w:val="009638DB"/>
    <w:rsid w:val="00964A4D"/>
    <w:rsid w:val="009655EE"/>
    <w:rsid w:val="009656B6"/>
    <w:rsid w:val="00965785"/>
    <w:rsid w:val="00966441"/>
    <w:rsid w:val="00966D69"/>
    <w:rsid w:val="0096781C"/>
    <w:rsid w:val="00970C17"/>
    <w:rsid w:val="0097267E"/>
    <w:rsid w:val="00972B28"/>
    <w:rsid w:val="00974035"/>
    <w:rsid w:val="0097440E"/>
    <w:rsid w:val="009753AA"/>
    <w:rsid w:val="0097680F"/>
    <w:rsid w:val="0097796C"/>
    <w:rsid w:val="009801D2"/>
    <w:rsid w:val="009821FC"/>
    <w:rsid w:val="00982B9C"/>
    <w:rsid w:val="00983C32"/>
    <w:rsid w:val="00984AFE"/>
    <w:rsid w:val="00985248"/>
    <w:rsid w:val="00985F47"/>
    <w:rsid w:val="00985F84"/>
    <w:rsid w:val="00986D26"/>
    <w:rsid w:val="0098726F"/>
    <w:rsid w:val="009875E6"/>
    <w:rsid w:val="0099103C"/>
    <w:rsid w:val="00992825"/>
    <w:rsid w:val="00993101"/>
    <w:rsid w:val="009954D7"/>
    <w:rsid w:val="009970F5"/>
    <w:rsid w:val="009974DF"/>
    <w:rsid w:val="009A0941"/>
    <w:rsid w:val="009A0C13"/>
    <w:rsid w:val="009A1FEB"/>
    <w:rsid w:val="009A3554"/>
    <w:rsid w:val="009A4696"/>
    <w:rsid w:val="009A7E57"/>
    <w:rsid w:val="009B0D21"/>
    <w:rsid w:val="009B145C"/>
    <w:rsid w:val="009B2DD8"/>
    <w:rsid w:val="009B2F8E"/>
    <w:rsid w:val="009B41D1"/>
    <w:rsid w:val="009B5EF9"/>
    <w:rsid w:val="009B6566"/>
    <w:rsid w:val="009C0F7C"/>
    <w:rsid w:val="009C5ECC"/>
    <w:rsid w:val="009D0249"/>
    <w:rsid w:val="009D4845"/>
    <w:rsid w:val="009D6326"/>
    <w:rsid w:val="009D6818"/>
    <w:rsid w:val="009D75A2"/>
    <w:rsid w:val="009D7E34"/>
    <w:rsid w:val="009E0A12"/>
    <w:rsid w:val="009E2846"/>
    <w:rsid w:val="009E407D"/>
    <w:rsid w:val="009E4839"/>
    <w:rsid w:val="009E5BEC"/>
    <w:rsid w:val="009E62F1"/>
    <w:rsid w:val="009E77DB"/>
    <w:rsid w:val="009F2221"/>
    <w:rsid w:val="009F364A"/>
    <w:rsid w:val="009F5A09"/>
    <w:rsid w:val="009F7135"/>
    <w:rsid w:val="009F74B2"/>
    <w:rsid w:val="009F79A1"/>
    <w:rsid w:val="00A003A7"/>
    <w:rsid w:val="00A01FD1"/>
    <w:rsid w:val="00A021CB"/>
    <w:rsid w:val="00A035F5"/>
    <w:rsid w:val="00A03828"/>
    <w:rsid w:val="00A04BEB"/>
    <w:rsid w:val="00A04EAD"/>
    <w:rsid w:val="00A06A82"/>
    <w:rsid w:val="00A06F3A"/>
    <w:rsid w:val="00A11DC6"/>
    <w:rsid w:val="00A121E6"/>
    <w:rsid w:val="00A13CFE"/>
    <w:rsid w:val="00A1496A"/>
    <w:rsid w:val="00A14999"/>
    <w:rsid w:val="00A150FE"/>
    <w:rsid w:val="00A15B2B"/>
    <w:rsid w:val="00A20A5B"/>
    <w:rsid w:val="00A20D88"/>
    <w:rsid w:val="00A2205C"/>
    <w:rsid w:val="00A22615"/>
    <w:rsid w:val="00A2419A"/>
    <w:rsid w:val="00A24FE6"/>
    <w:rsid w:val="00A261E5"/>
    <w:rsid w:val="00A26514"/>
    <w:rsid w:val="00A33740"/>
    <w:rsid w:val="00A34440"/>
    <w:rsid w:val="00A3459E"/>
    <w:rsid w:val="00A36337"/>
    <w:rsid w:val="00A36499"/>
    <w:rsid w:val="00A3753C"/>
    <w:rsid w:val="00A4125F"/>
    <w:rsid w:val="00A4128A"/>
    <w:rsid w:val="00A41DF0"/>
    <w:rsid w:val="00A431AB"/>
    <w:rsid w:val="00A43D72"/>
    <w:rsid w:val="00A44F91"/>
    <w:rsid w:val="00A46E6E"/>
    <w:rsid w:val="00A5202A"/>
    <w:rsid w:val="00A522A2"/>
    <w:rsid w:val="00A52433"/>
    <w:rsid w:val="00A53286"/>
    <w:rsid w:val="00A55FE4"/>
    <w:rsid w:val="00A562C9"/>
    <w:rsid w:val="00A5642E"/>
    <w:rsid w:val="00A5709E"/>
    <w:rsid w:val="00A6087F"/>
    <w:rsid w:val="00A60E83"/>
    <w:rsid w:val="00A60EE4"/>
    <w:rsid w:val="00A622C7"/>
    <w:rsid w:val="00A62612"/>
    <w:rsid w:val="00A62A1F"/>
    <w:rsid w:val="00A65C51"/>
    <w:rsid w:val="00A66501"/>
    <w:rsid w:val="00A71E35"/>
    <w:rsid w:val="00A737CC"/>
    <w:rsid w:val="00A74B93"/>
    <w:rsid w:val="00A75EBA"/>
    <w:rsid w:val="00A76270"/>
    <w:rsid w:val="00A80B9B"/>
    <w:rsid w:val="00A81A01"/>
    <w:rsid w:val="00A81AE3"/>
    <w:rsid w:val="00A83D72"/>
    <w:rsid w:val="00A84F68"/>
    <w:rsid w:val="00A87EE0"/>
    <w:rsid w:val="00A908B0"/>
    <w:rsid w:val="00A93635"/>
    <w:rsid w:val="00A940F8"/>
    <w:rsid w:val="00A94909"/>
    <w:rsid w:val="00A96257"/>
    <w:rsid w:val="00A963C6"/>
    <w:rsid w:val="00A97253"/>
    <w:rsid w:val="00AA003C"/>
    <w:rsid w:val="00AA0284"/>
    <w:rsid w:val="00AA0711"/>
    <w:rsid w:val="00AA1613"/>
    <w:rsid w:val="00AA2C03"/>
    <w:rsid w:val="00AA3AA4"/>
    <w:rsid w:val="00AA595A"/>
    <w:rsid w:val="00AB1BA4"/>
    <w:rsid w:val="00AB1D89"/>
    <w:rsid w:val="00AB263E"/>
    <w:rsid w:val="00AB2E51"/>
    <w:rsid w:val="00AB34BF"/>
    <w:rsid w:val="00AB481C"/>
    <w:rsid w:val="00AB549A"/>
    <w:rsid w:val="00AB5C82"/>
    <w:rsid w:val="00AC0915"/>
    <w:rsid w:val="00AC1648"/>
    <w:rsid w:val="00AC2F5D"/>
    <w:rsid w:val="00AC45F9"/>
    <w:rsid w:val="00AC4699"/>
    <w:rsid w:val="00AC5781"/>
    <w:rsid w:val="00AC5E74"/>
    <w:rsid w:val="00AC6EA5"/>
    <w:rsid w:val="00AC7164"/>
    <w:rsid w:val="00AD04F8"/>
    <w:rsid w:val="00AD2168"/>
    <w:rsid w:val="00AD5638"/>
    <w:rsid w:val="00AD66CC"/>
    <w:rsid w:val="00AD720B"/>
    <w:rsid w:val="00AD73F7"/>
    <w:rsid w:val="00AE02B3"/>
    <w:rsid w:val="00AE0DB7"/>
    <w:rsid w:val="00AE187A"/>
    <w:rsid w:val="00AE195B"/>
    <w:rsid w:val="00AE3C3E"/>
    <w:rsid w:val="00AE3CA5"/>
    <w:rsid w:val="00AE482C"/>
    <w:rsid w:val="00AE4E6F"/>
    <w:rsid w:val="00AE69EC"/>
    <w:rsid w:val="00AE7EDB"/>
    <w:rsid w:val="00AF00E8"/>
    <w:rsid w:val="00AF29A3"/>
    <w:rsid w:val="00AF375E"/>
    <w:rsid w:val="00B00193"/>
    <w:rsid w:val="00B015B8"/>
    <w:rsid w:val="00B02E7C"/>
    <w:rsid w:val="00B02F12"/>
    <w:rsid w:val="00B02FE9"/>
    <w:rsid w:val="00B03240"/>
    <w:rsid w:val="00B0478D"/>
    <w:rsid w:val="00B05590"/>
    <w:rsid w:val="00B11671"/>
    <w:rsid w:val="00B14D41"/>
    <w:rsid w:val="00B170CB"/>
    <w:rsid w:val="00B20267"/>
    <w:rsid w:val="00B22D7D"/>
    <w:rsid w:val="00B2311A"/>
    <w:rsid w:val="00B240E2"/>
    <w:rsid w:val="00B25822"/>
    <w:rsid w:val="00B26FB7"/>
    <w:rsid w:val="00B271D6"/>
    <w:rsid w:val="00B3103C"/>
    <w:rsid w:val="00B33B4E"/>
    <w:rsid w:val="00B3450B"/>
    <w:rsid w:val="00B3469E"/>
    <w:rsid w:val="00B35887"/>
    <w:rsid w:val="00B3625B"/>
    <w:rsid w:val="00B3637F"/>
    <w:rsid w:val="00B367B1"/>
    <w:rsid w:val="00B407B8"/>
    <w:rsid w:val="00B44594"/>
    <w:rsid w:val="00B46EDA"/>
    <w:rsid w:val="00B47200"/>
    <w:rsid w:val="00B501FE"/>
    <w:rsid w:val="00B50E6D"/>
    <w:rsid w:val="00B5285D"/>
    <w:rsid w:val="00B52ECC"/>
    <w:rsid w:val="00B5378B"/>
    <w:rsid w:val="00B5455F"/>
    <w:rsid w:val="00B57959"/>
    <w:rsid w:val="00B61D3D"/>
    <w:rsid w:val="00B659C1"/>
    <w:rsid w:val="00B67EA3"/>
    <w:rsid w:val="00B7077B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4785"/>
    <w:rsid w:val="00B858F5"/>
    <w:rsid w:val="00B8616E"/>
    <w:rsid w:val="00B86BBF"/>
    <w:rsid w:val="00B8754D"/>
    <w:rsid w:val="00B87820"/>
    <w:rsid w:val="00B9022A"/>
    <w:rsid w:val="00B90445"/>
    <w:rsid w:val="00B9088F"/>
    <w:rsid w:val="00B9156C"/>
    <w:rsid w:val="00B92C68"/>
    <w:rsid w:val="00B93A78"/>
    <w:rsid w:val="00B964D5"/>
    <w:rsid w:val="00B96E5F"/>
    <w:rsid w:val="00BA2FA8"/>
    <w:rsid w:val="00BA3AFE"/>
    <w:rsid w:val="00BA4D31"/>
    <w:rsid w:val="00BA4DCC"/>
    <w:rsid w:val="00BA73F6"/>
    <w:rsid w:val="00BA7444"/>
    <w:rsid w:val="00BB03E6"/>
    <w:rsid w:val="00BB1ABF"/>
    <w:rsid w:val="00BB4E35"/>
    <w:rsid w:val="00BB635D"/>
    <w:rsid w:val="00BB73CA"/>
    <w:rsid w:val="00BC0AA5"/>
    <w:rsid w:val="00BC29E6"/>
    <w:rsid w:val="00BC38BF"/>
    <w:rsid w:val="00BC3C1A"/>
    <w:rsid w:val="00BC4FA6"/>
    <w:rsid w:val="00BC7DD8"/>
    <w:rsid w:val="00BD11F1"/>
    <w:rsid w:val="00BD245F"/>
    <w:rsid w:val="00BD2461"/>
    <w:rsid w:val="00BD30F1"/>
    <w:rsid w:val="00BD492C"/>
    <w:rsid w:val="00BD5D4C"/>
    <w:rsid w:val="00BD603D"/>
    <w:rsid w:val="00BD6A8A"/>
    <w:rsid w:val="00BD773C"/>
    <w:rsid w:val="00BD7DD0"/>
    <w:rsid w:val="00BE116D"/>
    <w:rsid w:val="00BE2735"/>
    <w:rsid w:val="00BE2AF3"/>
    <w:rsid w:val="00BE33BB"/>
    <w:rsid w:val="00BE3D6D"/>
    <w:rsid w:val="00BE4719"/>
    <w:rsid w:val="00BE53FD"/>
    <w:rsid w:val="00BE5FCC"/>
    <w:rsid w:val="00BF0B05"/>
    <w:rsid w:val="00BF13DA"/>
    <w:rsid w:val="00BF1D96"/>
    <w:rsid w:val="00BF35A5"/>
    <w:rsid w:val="00BF4D24"/>
    <w:rsid w:val="00BF5535"/>
    <w:rsid w:val="00BF622B"/>
    <w:rsid w:val="00BF730C"/>
    <w:rsid w:val="00BF746E"/>
    <w:rsid w:val="00C00E2F"/>
    <w:rsid w:val="00C0169E"/>
    <w:rsid w:val="00C0429F"/>
    <w:rsid w:val="00C04F36"/>
    <w:rsid w:val="00C05483"/>
    <w:rsid w:val="00C05A67"/>
    <w:rsid w:val="00C05A6B"/>
    <w:rsid w:val="00C063DD"/>
    <w:rsid w:val="00C06D0B"/>
    <w:rsid w:val="00C101B7"/>
    <w:rsid w:val="00C1030A"/>
    <w:rsid w:val="00C122FA"/>
    <w:rsid w:val="00C1269D"/>
    <w:rsid w:val="00C146B2"/>
    <w:rsid w:val="00C14DDC"/>
    <w:rsid w:val="00C17BE1"/>
    <w:rsid w:val="00C2120A"/>
    <w:rsid w:val="00C21C40"/>
    <w:rsid w:val="00C23306"/>
    <w:rsid w:val="00C23A62"/>
    <w:rsid w:val="00C27173"/>
    <w:rsid w:val="00C271F8"/>
    <w:rsid w:val="00C27C45"/>
    <w:rsid w:val="00C309F4"/>
    <w:rsid w:val="00C31E53"/>
    <w:rsid w:val="00C321F1"/>
    <w:rsid w:val="00C3358D"/>
    <w:rsid w:val="00C35942"/>
    <w:rsid w:val="00C37E34"/>
    <w:rsid w:val="00C40965"/>
    <w:rsid w:val="00C41085"/>
    <w:rsid w:val="00C411A7"/>
    <w:rsid w:val="00C41936"/>
    <w:rsid w:val="00C43B7A"/>
    <w:rsid w:val="00C454C3"/>
    <w:rsid w:val="00C4551F"/>
    <w:rsid w:val="00C47EF1"/>
    <w:rsid w:val="00C50388"/>
    <w:rsid w:val="00C50BD7"/>
    <w:rsid w:val="00C50F47"/>
    <w:rsid w:val="00C52879"/>
    <w:rsid w:val="00C531EA"/>
    <w:rsid w:val="00C56847"/>
    <w:rsid w:val="00C57194"/>
    <w:rsid w:val="00C57DD1"/>
    <w:rsid w:val="00C6240B"/>
    <w:rsid w:val="00C624CA"/>
    <w:rsid w:val="00C63889"/>
    <w:rsid w:val="00C63CD3"/>
    <w:rsid w:val="00C64E32"/>
    <w:rsid w:val="00C66D9B"/>
    <w:rsid w:val="00C66E84"/>
    <w:rsid w:val="00C67F71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755"/>
    <w:rsid w:val="00C9388B"/>
    <w:rsid w:val="00C94AAC"/>
    <w:rsid w:val="00C94BA8"/>
    <w:rsid w:val="00C94EF0"/>
    <w:rsid w:val="00C96BEE"/>
    <w:rsid w:val="00C97868"/>
    <w:rsid w:val="00CA2409"/>
    <w:rsid w:val="00CA2BE8"/>
    <w:rsid w:val="00CA5E54"/>
    <w:rsid w:val="00CA5EBD"/>
    <w:rsid w:val="00CA65E0"/>
    <w:rsid w:val="00CB0FBF"/>
    <w:rsid w:val="00CB21AF"/>
    <w:rsid w:val="00CB358C"/>
    <w:rsid w:val="00CB36C3"/>
    <w:rsid w:val="00CB3EB4"/>
    <w:rsid w:val="00CB4B0F"/>
    <w:rsid w:val="00CB6644"/>
    <w:rsid w:val="00CB7262"/>
    <w:rsid w:val="00CB77F2"/>
    <w:rsid w:val="00CB7CDE"/>
    <w:rsid w:val="00CB7F2C"/>
    <w:rsid w:val="00CC049C"/>
    <w:rsid w:val="00CC0E81"/>
    <w:rsid w:val="00CC251C"/>
    <w:rsid w:val="00CC35B8"/>
    <w:rsid w:val="00CC4E17"/>
    <w:rsid w:val="00CC54CD"/>
    <w:rsid w:val="00CC6897"/>
    <w:rsid w:val="00CC6D23"/>
    <w:rsid w:val="00CD20F7"/>
    <w:rsid w:val="00CD27D4"/>
    <w:rsid w:val="00CD3083"/>
    <w:rsid w:val="00CD30F0"/>
    <w:rsid w:val="00CD445E"/>
    <w:rsid w:val="00CD452C"/>
    <w:rsid w:val="00CD6534"/>
    <w:rsid w:val="00CD657F"/>
    <w:rsid w:val="00CD7DD2"/>
    <w:rsid w:val="00CE23BE"/>
    <w:rsid w:val="00CE3522"/>
    <w:rsid w:val="00CE539B"/>
    <w:rsid w:val="00CE6566"/>
    <w:rsid w:val="00CE7813"/>
    <w:rsid w:val="00CF071F"/>
    <w:rsid w:val="00CF07E7"/>
    <w:rsid w:val="00CF1071"/>
    <w:rsid w:val="00CF1C8A"/>
    <w:rsid w:val="00CF2644"/>
    <w:rsid w:val="00CF274E"/>
    <w:rsid w:val="00CF4150"/>
    <w:rsid w:val="00CF4AAF"/>
    <w:rsid w:val="00CF5AE8"/>
    <w:rsid w:val="00CF736F"/>
    <w:rsid w:val="00CF77D3"/>
    <w:rsid w:val="00D03FD6"/>
    <w:rsid w:val="00D07FC9"/>
    <w:rsid w:val="00D12645"/>
    <w:rsid w:val="00D12B3E"/>
    <w:rsid w:val="00D134F7"/>
    <w:rsid w:val="00D15A7E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2760F"/>
    <w:rsid w:val="00D323CD"/>
    <w:rsid w:val="00D333A1"/>
    <w:rsid w:val="00D35172"/>
    <w:rsid w:val="00D370B2"/>
    <w:rsid w:val="00D37D4E"/>
    <w:rsid w:val="00D40DF0"/>
    <w:rsid w:val="00D41275"/>
    <w:rsid w:val="00D41D5E"/>
    <w:rsid w:val="00D42B11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A8A"/>
    <w:rsid w:val="00D52FC1"/>
    <w:rsid w:val="00D53199"/>
    <w:rsid w:val="00D53FE8"/>
    <w:rsid w:val="00D54F42"/>
    <w:rsid w:val="00D577E0"/>
    <w:rsid w:val="00D57BBA"/>
    <w:rsid w:val="00D60809"/>
    <w:rsid w:val="00D60F43"/>
    <w:rsid w:val="00D67ACE"/>
    <w:rsid w:val="00D67DF5"/>
    <w:rsid w:val="00D72381"/>
    <w:rsid w:val="00D72F87"/>
    <w:rsid w:val="00D73139"/>
    <w:rsid w:val="00D74C71"/>
    <w:rsid w:val="00D7679C"/>
    <w:rsid w:val="00D805DB"/>
    <w:rsid w:val="00D80BEC"/>
    <w:rsid w:val="00D82807"/>
    <w:rsid w:val="00D83FF6"/>
    <w:rsid w:val="00D8448E"/>
    <w:rsid w:val="00D855DD"/>
    <w:rsid w:val="00D8679B"/>
    <w:rsid w:val="00D86A68"/>
    <w:rsid w:val="00D90FD9"/>
    <w:rsid w:val="00D910E4"/>
    <w:rsid w:val="00D922E3"/>
    <w:rsid w:val="00D92D40"/>
    <w:rsid w:val="00D93608"/>
    <w:rsid w:val="00D96C64"/>
    <w:rsid w:val="00DA164E"/>
    <w:rsid w:val="00DA170D"/>
    <w:rsid w:val="00DA2493"/>
    <w:rsid w:val="00DA2BAD"/>
    <w:rsid w:val="00DA70B7"/>
    <w:rsid w:val="00DA7537"/>
    <w:rsid w:val="00DB07AB"/>
    <w:rsid w:val="00DB0843"/>
    <w:rsid w:val="00DB16DD"/>
    <w:rsid w:val="00DB316C"/>
    <w:rsid w:val="00DB7569"/>
    <w:rsid w:val="00DB7A13"/>
    <w:rsid w:val="00DC156B"/>
    <w:rsid w:val="00DC5741"/>
    <w:rsid w:val="00DC6578"/>
    <w:rsid w:val="00DC6671"/>
    <w:rsid w:val="00DC7D62"/>
    <w:rsid w:val="00DD032C"/>
    <w:rsid w:val="00DD04EE"/>
    <w:rsid w:val="00DD0FB4"/>
    <w:rsid w:val="00DD10E1"/>
    <w:rsid w:val="00DD1844"/>
    <w:rsid w:val="00DD25EB"/>
    <w:rsid w:val="00DD2F00"/>
    <w:rsid w:val="00DD31B6"/>
    <w:rsid w:val="00DD3BC5"/>
    <w:rsid w:val="00DD4C0D"/>
    <w:rsid w:val="00DD4EB9"/>
    <w:rsid w:val="00DE0888"/>
    <w:rsid w:val="00DE18F5"/>
    <w:rsid w:val="00DE5A84"/>
    <w:rsid w:val="00DE6BA3"/>
    <w:rsid w:val="00DE7965"/>
    <w:rsid w:val="00DF18A1"/>
    <w:rsid w:val="00DF1F47"/>
    <w:rsid w:val="00DF26AD"/>
    <w:rsid w:val="00DF2DE6"/>
    <w:rsid w:val="00DF6545"/>
    <w:rsid w:val="00DF7CDB"/>
    <w:rsid w:val="00E00461"/>
    <w:rsid w:val="00E0279E"/>
    <w:rsid w:val="00E0454F"/>
    <w:rsid w:val="00E04DB2"/>
    <w:rsid w:val="00E053DA"/>
    <w:rsid w:val="00E0686E"/>
    <w:rsid w:val="00E077EE"/>
    <w:rsid w:val="00E0784C"/>
    <w:rsid w:val="00E1007D"/>
    <w:rsid w:val="00E13213"/>
    <w:rsid w:val="00E13D57"/>
    <w:rsid w:val="00E153B9"/>
    <w:rsid w:val="00E22B39"/>
    <w:rsid w:val="00E22E34"/>
    <w:rsid w:val="00E238E9"/>
    <w:rsid w:val="00E246A4"/>
    <w:rsid w:val="00E277B5"/>
    <w:rsid w:val="00E278CA"/>
    <w:rsid w:val="00E27CD5"/>
    <w:rsid w:val="00E3096C"/>
    <w:rsid w:val="00E309E2"/>
    <w:rsid w:val="00E313AC"/>
    <w:rsid w:val="00E3157C"/>
    <w:rsid w:val="00E31862"/>
    <w:rsid w:val="00E31A93"/>
    <w:rsid w:val="00E33EDC"/>
    <w:rsid w:val="00E37D5E"/>
    <w:rsid w:val="00E409A8"/>
    <w:rsid w:val="00E429D3"/>
    <w:rsid w:val="00E42CC4"/>
    <w:rsid w:val="00E434D6"/>
    <w:rsid w:val="00E445EF"/>
    <w:rsid w:val="00E44BBB"/>
    <w:rsid w:val="00E50987"/>
    <w:rsid w:val="00E50C34"/>
    <w:rsid w:val="00E51347"/>
    <w:rsid w:val="00E51533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4D03"/>
    <w:rsid w:val="00E669F7"/>
    <w:rsid w:val="00E67500"/>
    <w:rsid w:val="00E708B5"/>
    <w:rsid w:val="00E70FAC"/>
    <w:rsid w:val="00E726E5"/>
    <w:rsid w:val="00E72FC8"/>
    <w:rsid w:val="00E73ABD"/>
    <w:rsid w:val="00E76633"/>
    <w:rsid w:val="00E77558"/>
    <w:rsid w:val="00E77F93"/>
    <w:rsid w:val="00E802D3"/>
    <w:rsid w:val="00E80F9B"/>
    <w:rsid w:val="00E83834"/>
    <w:rsid w:val="00E83854"/>
    <w:rsid w:val="00E83BB1"/>
    <w:rsid w:val="00E840B8"/>
    <w:rsid w:val="00E848CD"/>
    <w:rsid w:val="00E85504"/>
    <w:rsid w:val="00E904FF"/>
    <w:rsid w:val="00E91364"/>
    <w:rsid w:val="00E97288"/>
    <w:rsid w:val="00EA143E"/>
    <w:rsid w:val="00EA1F4A"/>
    <w:rsid w:val="00EA3338"/>
    <w:rsid w:val="00EA522B"/>
    <w:rsid w:val="00EA5C6A"/>
    <w:rsid w:val="00EA72F5"/>
    <w:rsid w:val="00EB190F"/>
    <w:rsid w:val="00EB1D8A"/>
    <w:rsid w:val="00EB31DF"/>
    <w:rsid w:val="00EB332C"/>
    <w:rsid w:val="00EB38FE"/>
    <w:rsid w:val="00EB52FD"/>
    <w:rsid w:val="00EB5A60"/>
    <w:rsid w:val="00EB745F"/>
    <w:rsid w:val="00EC0688"/>
    <w:rsid w:val="00EC1264"/>
    <w:rsid w:val="00EC2DCC"/>
    <w:rsid w:val="00EC5072"/>
    <w:rsid w:val="00EC5464"/>
    <w:rsid w:val="00EC74DE"/>
    <w:rsid w:val="00EC79DE"/>
    <w:rsid w:val="00EC7FC2"/>
    <w:rsid w:val="00ED01DC"/>
    <w:rsid w:val="00ED07E4"/>
    <w:rsid w:val="00ED12ED"/>
    <w:rsid w:val="00ED58F9"/>
    <w:rsid w:val="00EE161D"/>
    <w:rsid w:val="00EE264E"/>
    <w:rsid w:val="00EE35DA"/>
    <w:rsid w:val="00EE3A43"/>
    <w:rsid w:val="00EE3A55"/>
    <w:rsid w:val="00EE3F6D"/>
    <w:rsid w:val="00EE459F"/>
    <w:rsid w:val="00EE4AD1"/>
    <w:rsid w:val="00EE5E74"/>
    <w:rsid w:val="00EE6340"/>
    <w:rsid w:val="00EE6866"/>
    <w:rsid w:val="00EE6AD8"/>
    <w:rsid w:val="00EE6B6B"/>
    <w:rsid w:val="00EE6DF4"/>
    <w:rsid w:val="00EF0CBF"/>
    <w:rsid w:val="00EF231C"/>
    <w:rsid w:val="00EF2617"/>
    <w:rsid w:val="00EF6D00"/>
    <w:rsid w:val="00EF74F9"/>
    <w:rsid w:val="00F01315"/>
    <w:rsid w:val="00F0377C"/>
    <w:rsid w:val="00F043F7"/>
    <w:rsid w:val="00F04A8C"/>
    <w:rsid w:val="00F0502B"/>
    <w:rsid w:val="00F07B31"/>
    <w:rsid w:val="00F10E2C"/>
    <w:rsid w:val="00F10FB7"/>
    <w:rsid w:val="00F11123"/>
    <w:rsid w:val="00F12256"/>
    <w:rsid w:val="00F13ACC"/>
    <w:rsid w:val="00F14621"/>
    <w:rsid w:val="00F14B3F"/>
    <w:rsid w:val="00F14F28"/>
    <w:rsid w:val="00F1582D"/>
    <w:rsid w:val="00F205BD"/>
    <w:rsid w:val="00F20872"/>
    <w:rsid w:val="00F21410"/>
    <w:rsid w:val="00F21DAA"/>
    <w:rsid w:val="00F228B3"/>
    <w:rsid w:val="00F22A70"/>
    <w:rsid w:val="00F2492B"/>
    <w:rsid w:val="00F26EF6"/>
    <w:rsid w:val="00F318E2"/>
    <w:rsid w:val="00F32BCC"/>
    <w:rsid w:val="00F32DCA"/>
    <w:rsid w:val="00F364B9"/>
    <w:rsid w:val="00F42B99"/>
    <w:rsid w:val="00F4326B"/>
    <w:rsid w:val="00F43C34"/>
    <w:rsid w:val="00F43C8A"/>
    <w:rsid w:val="00F46567"/>
    <w:rsid w:val="00F472EA"/>
    <w:rsid w:val="00F50102"/>
    <w:rsid w:val="00F50847"/>
    <w:rsid w:val="00F528ED"/>
    <w:rsid w:val="00F55857"/>
    <w:rsid w:val="00F569DA"/>
    <w:rsid w:val="00F60011"/>
    <w:rsid w:val="00F61702"/>
    <w:rsid w:val="00F61812"/>
    <w:rsid w:val="00F63872"/>
    <w:rsid w:val="00F67513"/>
    <w:rsid w:val="00F70149"/>
    <w:rsid w:val="00F71890"/>
    <w:rsid w:val="00F71CBA"/>
    <w:rsid w:val="00F75449"/>
    <w:rsid w:val="00F76C69"/>
    <w:rsid w:val="00F76E65"/>
    <w:rsid w:val="00F77C19"/>
    <w:rsid w:val="00F81814"/>
    <w:rsid w:val="00F8296B"/>
    <w:rsid w:val="00F82D4D"/>
    <w:rsid w:val="00F856C5"/>
    <w:rsid w:val="00F85BCF"/>
    <w:rsid w:val="00F867BB"/>
    <w:rsid w:val="00F86B57"/>
    <w:rsid w:val="00F90483"/>
    <w:rsid w:val="00F90C3E"/>
    <w:rsid w:val="00F91159"/>
    <w:rsid w:val="00F93227"/>
    <w:rsid w:val="00F93948"/>
    <w:rsid w:val="00F94130"/>
    <w:rsid w:val="00F9468E"/>
    <w:rsid w:val="00F94D4B"/>
    <w:rsid w:val="00F95B93"/>
    <w:rsid w:val="00F970E5"/>
    <w:rsid w:val="00F974A3"/>
    <w:rsid w:val="00FA24DA"/>
    <w:rsid w:val="00FA426A"/>
    <w:rsid w:val="00FA4BDE"/>
    <w:rsid w:val="00FA52EF"/>
    <w:rsid w:val="00FA6ACF"/>
    <w:rsid w:val="00FA75C9"/>
    <w:rsid w:val="00FB016D"/>
    <w:rsid w:val="00FB310D"/>
    <w:rsid w:val="00FB78B2"/>
    <w:rsid w:val="00FC1069"/>
    <w:rsid w:val="00FC1C8A"/>
    <w:rsid w:val="00FC3A4B"/>
    <w:rsid w:val="00FC3E53"/>
    <w:rsid w:val="00FC3F28"/>
    <w:rsid w:val="00FC66CA"/>
    <w:rsid w:val="00FC6756"/>
    <w:rsid w:val="00FC711C"/>
    <w:rsid w:val="00FC79AF"/>
    <w:rsid w:val="00FD111D"/>
    <w:rsid w:val="00FD1733"/>
    <w:rsid w:val="00FD2F0C"/>
    <w:rsid w:val="00FD3B3E"/>
    <w:rsid w:val="00FD47E9"/>
    <w:rsid w:val="00FD5074"/>
    <w:rsid w:val="00FD52E9"/>
    <w:rsid w:val="00FD54DF"/>
    <w:rsid w:val="00FD5676"/>
    <w:rsid w:val="00FD57AA"/>
    <w:rsid w:val="00FE09CA"/>
    <w:rsid w:val="00FE253E"/>
    <w:rsid w:val="00FE3EEE"/>
    <w:rsid w:val="00FE3F2C"/>
    <w:rsid w:val="00FE4E1B"/>
    <w:rsid w:val="00FE707D"/>
    <w:rsid w:val="00FE7A48"/>
    <w:rsid w:val="00FF02E8"/>
    <w:rsid w:val="00FF06F5"/>
    <w:rsid w:val="00FF13D3"/>
    <w:rsid w:val="00FF26AB"/>
    <w:rsid w:val="00FF30ED"/>
    <w:rsid w:val="00FF34C8"/>
    <w:rsid w:val="00FF4AE2"/>
    <w:rsid w:val="00FF5911"/>
    <w:rsid w:val="00FF6219"/>
    <w:rsid w:val="00FF75D0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8A54C"/>
  <w15:docId w15:val="{BC658360-A181-4B63-BE94-9E7DB05A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70B"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AE482C"/>
  </w:style>
  <w:style w:type="paragraph" w:styleId="TOCHeading">
    <w:name w:val="TOC Heading"/>
    <w:basedOn w:val="Heading1"/>
    <w:next w:val="Normal"/>
    <w:uiPriority w:val="39"/>
    <w:unhideWhenUsed/>
    <w:qFormat/>
    <w:rsid w:val="003D4C2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6432C-3CA2-498A-9BF8-50735ADA4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</Template>
  <TotalTime>3</TotalTime>
  <Pages>13</Pages>
  <Words>993</Words>
  <Characters>5666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อภิชาติ ทรัพย์สมบัติ</cp:lastModifiedBy>
  <cp:revision>4</cp:revision>
  <cp:lastPrinted>2023-10-27T08:19:00Z</cp:lastPrinted>
  <dcterms:created xsi:type="dcterms:W3CDTF">2024-04-24T03:45:00Z</dcterms:created>
  <dcterms:modified xsi:type="dcterms:W3CDTF">2024-05-20T08:56:00Z</dcterms:modified>
</cp:coreProperties>
</file>