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A0" w:rsidRDefault="00AC13A0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13A0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แบบตอบรับการเข้าร่วม</w:t>
      </w:r>
    </w:p>
    <w:p w:rsidR="007E2F14" w:rsidRDefault="007E2F14" w:rsidP="00AC13A0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การรับฟังความคิดเห็นสาธารณะต่อ</w:t>
      </w:r>
    </w:p>
    <w:p w:rsidR="00AC13A0" w:rsidRPr="00AC13A0" w:rsidRDefault="00AC13A0" w:rsidP="007E2F14">
      <w:pPr>
        <w:spacing w:after="0" w:line="240" w:lineRule="auto"/>
        <w:ind w:right="-33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C13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ร่างประกาศ </w:t>
      </w:r>
      <w:proofErr w:type="spellStart"/>
      <w:r w:rsidRPr="00AC13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AC13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เรื่อง หลักเกณฑ์และระยะเวลาการแจ้งรายละเอียดการใช้ประโยชน์คลื่นความถี่</w:t>
      </w:r>
      <w:r w:rsidR="007E2F1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AC13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และเหตุแห่งความจำเป็นในการถือครองคลื่นความถี่เพื่อการประกอบกิจการกระจายเสียงและกิจ</w:t>
      </w:r>
      <w:r w:rsidR="007E2F1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</w:t>
      </w:r>
      <w:r w:rsidRPr="00AC13A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รโทรทัศน์</w:t>
      </w:r>
    </w:p>
    <w:p w:rsidR="00AC13A0" w:rsidRPr="008B5DBA" w:rsidRDefault="00AC13A0" w:rsidP="00AC13A0">
      <w:pPr>
        <w:pStyle w:val="ListParagraph"/>
        <w:spacing w:after="0" w:line="240" w:lineRule="auto"/>
        <w:ind w:left="0"/>
        <w:jc w:val="center"/>
        <w:rPr>
          <w:rStyle w:val="Strong"/>
          <w:rFonts w:ascii="TH SarabunPSK" w:hAnsi="TH SarabunPSK" w:cs="TH SarabunPSK" w:hint="cs"/>
          <w:color w:val="333333"/>
          <w:sz w:val="32"/>
          <w:szCs w:val="32"/>
          <w:cs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BB491B" w:rsidRPr="003400F6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r w:rsidR="00BB491B" w:rsidRPr="003400F6">
        <w:rPr>
          <w:rFonts w:ascii="Browallia New" w:hAnsi="Browallia New" w:cs="Browallia New" w:hint="cs"/>
          <w:b/>
          <w:bCs/>
          <w:spacing w:val="-4"/>
          <w:sz w:val="32"/>
          <w:szCs w:val="32"/>
          <w:cs/>
        </w:rPr>
        <w:t xml:space="preserve"> </w:t>
      </w:r>
      <w:r w:rsidR="00BB491B" w:rsidRPr="003400F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เซ็นจูรี่ </w:t>
      </w:r>
      <w:proofErr w:type="spellStart"/>
      <w:r w:rsidR="00BB491B" w:rsidRPr="003400F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พาร์ค</w:t>
      </w:r>
      <w:proofErr w:type="spellEnd"/>
      <w:r w:rsidR="00BB491B" w:rsidRPr="003400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491B" w:rsidRPr="003400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ห้อง </w:t>
      </w:r>
      <w:r w:rsidR="007E2F14">
        <w:rPr>
          <w:rFonts w:ascii="TH SarabunPSK" w:hAnsi="TH SarabunPSK" w:cs="TH SarabunPSK"/>
          <w:b/>
          <w:bCs/>
          <w:sz w:val="32"/>
          <w:szCs w:val="32"/>
        </w:rPr>
        <w:t>Grand Ballroom</w:t>
      </w:r>
      <w:r w:rsidR="00BB491B" w:rsidRPr="003400F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491B" w:rsidRPr="003400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 w:rsidR="007E2F1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7E2F14" w:rsidRPr="008B5DBA" w:rsidRDefault="007E2F14" w:rsidP="007E2F14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อังคาร</w:t>
      </w: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๒๔ กรกฎาคม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๒๕๕๕</w:t>
      </w:r>
    </w:p>
    <w:p w:rsidR="00AC13A0" w:rsidRPr="008B5DBA" w:rsidRDefault="00AC13A0" w:rsidP="00AC13A0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B5DBA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8B5DBA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AC13A0" w:rsidRDefault="00CB06CD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CB06CD">
        <w:rPr>
          <w:rFonts w:ascii="TH SarabunPSK" w:hAnsi="TH SarabunPSK" w:cs="TH SarabunPSK"/>
          <w:noProof/>
          <w:sz w:val="32"/>
          <w:szCs w:val="32"/>
        </w:rPr>
        <w:pict>
          <v:oval id="_x0000_s1026" style="position:absolute;left:0;text-align:left;margin-left:-3.15pt;margin-top:.3pt;width:17.5pt;height:16.3pt;z-index:251654656"/>
        </w:pict>
      </w:r>
      <w:r w:rsidR="00AC13A0" w:rsidRPr="008B5DBA">
        <w:rPr>
          <w:rFonts w:ascii="TH SarabunPSK" w:hAnsi="TH SarabunPSK" w:cs="TH SarabunPSK"/>
          <w:sz w:val="32"/>
          <w:szCs w:val="32"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ไม่ประสงค์จะเข้าร่วมงาน</w: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AC13A0" w:rsidRPr="00AC13A0" w:rsidRDefault="00CB06CD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CB06CD">
        <w:rPr>
          <w:rFonts w:ascii="TH SarabunPSK" w:hAnsi="TH SarabunPSK" w:cs="TH SarabunPSK"/>
          <w:b/>
          <w:bCs/>
          <w:noProof/>
          <w:sz w:val="16"/>
          <w:szCs w:val="16"/>
        </w:rPr>
        <w:pict>
          <v:oval id="_x0000_s1039" style="position:absolute;left:0;text-align:left;margin-left:-3.15pt;margin-top:2.95pt;width:17.5pt;height:16.3pt;z-index:251662848"/>
        </w:pict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AC13A0" w:rsidRPr="00AC13A0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ประสงค์จะเข้าร่วมงาน</w:t>
      </w:r>
      <w:r w:rsidR="007B69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6994" w:rsidRPr="00AC13A0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7B699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.....................คน</w:t>
      </w: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AC13A0" w:rsidRPr="008B5DBA" w:rsidRDefault="00CB06CD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CB06CD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_x0000_s1036" style="position:absolute;left:0;text-align:left;margin-left:-38.2pt;margin-top:8.4pt;width:525.3pt;height:443.75pt;z-index:-251656704"/>
        </w:pict>
      </w:r>
    </w:p>
    <w:p w:rsidR="00AC13A0" w:rsidRPr="008B5DBA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 w:rsidRPr="008B5DB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อาหาร</w:t>
      </w:r>
    </w:p>
    <w:p w:rsidR="00AC13A0" w:rsidRDefault="00CB06CD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30" style="position:absolute;left:0;text-align:left;margin-left:-3.15pt;margin-top:1.8pt;width:17.5pt;height:16.3pt;z-index:25165568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32" style="position:absolute;left:0;text-align:left;margin-left:292.45pt;margin-top:1.8pt;width:17.5pt;height:16.3pt;z-index:251652608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31" style="position:absolute;left:0;text-align:left;margin-left:150.35pt;margin-top:1.8pt;width:17.5pt;height:16.3pt;z-index:251653632"/>
        </w:pic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ปกติ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มังสวิรัติ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>
        <w:rPr>
          <w:rFonts w:ascii="TH SarabunPSK" w:hAnsi="TH SarabunPSK" w:cs="TH SarabunPSK" w:hint="cs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>มุสลิม</w:t>
      </w:r>
    </w:p>
    <w:p w:rsidR="007B6994" w:rsidRPr="008B5DBA" w:rsidRDefault="007B6994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  <w:cs/>
        </w:rPr>
      </w:pPr>
    </w:p>
    <w:p w:rsidR="00AC13A0" w:rsidRPr="008B5DBA" w:rsidRDefault="00CB06CD" w:rsidP="00AC13A0">
      <w:pPr>
        <w:pStyle w:val="ListParagraph"/>
        <w:ind w:left="-426" w:right="-61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38.2pt;margin-top:2.55pt;width:525.3pt;height:0;z-index:251660800" o:connectortype="straight" strokeweight="1.5pt">
            <v:stroke dashstyle="1 1" endcap="round"/>
          </v:shape>
        </w:pic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8B5DBA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 w:rsidRPr="008B5DBA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อาหาร</w:t>
      </w:r>
    </w:p>
    <w:p w:rsidR="00AC13A0" w:rsidRPr="008B5DBA" w:rsidRDefault="00CB06CD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_x0000_s1033" style="position:absolute;left:0;text-align:left;margin-left:-3.15pt;margin-top:1.8pt;width:17.5pt;height:16.3pt;z-index:251656704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35" style="position:absolute;left:0;text-align:left;margin-left:292.45pt;margin-top:1.8pt;width:17.5pt;height:16.3pt;z-index:251658752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_x0000_s1034" style="position:absolute;left:0;text-align:left;margin-left:150.35pt;margin-top:1.8pt;width:17.5pt;height:16.3pt;z-index:251657728"/>
        </w:pic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ปกติ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  <w:t>มังสวิรัติ</w:t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ab/>
      </w:r>
      <w:r w:rsidR="00AC13A0">
        <w:rPr>
          <w:rFonts w:ascii="TH SarabunPSK" w:hAnsi="TH SarabunPSK" w:cs="TH SarabunPSK" w:hint="cs"/>
          <w:sz w:val="32"/>
          <w:szCs w:val="32"/>
          <w:cs/>
        </w:rPr>
        <w:tab/>
      </w:r>
      <w:r w:rsidR="00AC13A0" w:rsidRPr="008B5DBA">
        <w:rPr>
          <w:rFonts w:ascii="TH SarabunPSK" w:hAnsi="TH SarabunPSK" w:cs="TH SarabunPSK"/>
          <w:sz w:val="32"/>
          <w:szCs w:val="32"/>
          <w:cs/>
        </w:rPr>
        <w:t>มุสลิม</w:t>
      </w:r>
    </w:p>
    <w:p w:rsidR="00AC13A0" w:rsidRPr="008B5DBA" w:rsidRDefault="00AC13A0" w:rsidP="00AC13A0">
      <w:pPr>
        <w:pStyle w:val="ListParagraph"/>
        <w:ind w:left="0"/>
        <w:rPr>
          <w:rFonts w:ascii="TH SarabunPSK" w:hAnsi="TH SarabunPSK" w:cs="TH SarabunPSK"/>
          <w:sz w:val="16"/>
          <w:szCs w:val="16"/>
        </w:rPr>
      </w:pPr>
    </w:p>
    <w:p w:rsidR="00AC13A0" w:rsidRPr="008B5DBA" w:rsidRDefault="00AC13A0" w:rsidP="00AC13A0">
      <w:pPr>
        <w:pStyle w:val="ListParagraph"/>
        <w:ind w:left="-567"/>
        <w:rPr>
          <w:rFonts w:ascii="TH SarabunPSK" w:hAnsi="TH SarabunPSK" w:cs="TH SarabunPSK"/>
          <w:b/>
          <w:bCs/>
          <w:sz w:val="16"/>
          <w:szCs w:val="16"/>
        </w:rPr>
      </w:pPr>
    </w:p>
    <w:p w:rsidR="00AC13A0" w:rsidRDefault="00CB06CD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 w:rsidRPr="00CB06CD">
        <w:rPr>
          <w:rFonts w:ascii="TH SarabunPSK" w:hAnsi="TH SarabunPSK" w:cs="TH SarabunPSK"/>
          <w:noProof/>
          <w:sz w:val="16"/>
          <w:szCs w:val="16"/>
        </w:rPr>
        <w:pict>
          <v:shape id="_x0000_s1038" type="#_x0000_t32" style="position:absolute;left:0;text-align:left;margin-left:-38.2pt;margin-top:12.25pt;width:525.3pt;height:0;z-index:251661824" o:connectortype="straight" strokeweight="1.5pt">
            <v:stroke dashstyle="1 1" endcap="round"/>
          </v:shape>
        </w:pict>
      </w:r>
    </w:p>
    <w:p w:rsidR="00AC13A0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</w:p>
    <w:p w:rsidR="00AC13A0" w:rsidRPr="008B5DBA" w:rsidRDefault="00AC13A0" w:rsidP="00AC13A0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sz w:val="28"/>
        </w:rPr>
      </w:pPr>
      <w:r w:rsidRPr="008B5DBA">
        <w:rPr>
          <w:rFonts w:ascii="TH SarabunPSK" w:hAnsi="TH SarabunPSK" w:cs="TH SarabunPSK"/>
          <w:b/>
          <w:bCs/>
          <w:i/>
          <w:iCs/>
          <w:sz w:val="28"/>
          <w:cs/>
        </w:rPr>
        <w:t>สอบถามรายละเอียดเพิ่มเติม</w:t>
      </w:r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 xml:space="preserve">กลุ่มงานการอนุญาตประกอบกิจการ ๓ </w:t>
      </w:r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 xml:space="preserve">โทรศัพท์ ๐ ๒๒๗๑ ๐๑๕๑ – ๖๐ ต่อ ๔๗๐ และ ๘๗๓ </w:t>
      </w:r>
    </w:p>
    <w:p w:rsidR="00AC13A0" w:rsidRPr="008B5DBA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8B5DBA">
        <w:rPr>
          <w:rFonts w:ascii="TH SarabunPSK" w:hAnsi="TH SarabunPSK" w:cs="TH SarabunPSK"/>
          <w:sz w:val="26"/>
          <w:szCs w:val="26"/>
          <w:cs/>
        </w:rPr>
        <w:t>โทรสาร ๐ ๒๒๗๘ ๕๒๐๒</w:t>
      </w:r>
      <w:r w:rsidRPr="008B5DBA">
        <w:rPr>
          <w:rFonts w:ascii="TH SarabunPSK" w:hAnsi="TH SarabunPSK" w:cs="TH SarabunPSK"/>
          <w:sz w:val="26"/>
          <w:szCs w:val="26"/>
        </w:rPr>
        <w:t xml:space="preserve"> </w:t>
      </w:r>
      <w:r w:rsidRPr="008B5DBA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6" w:history="1">
        <w:r w:rsidRPr="008B5DBA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p w:rsidR="000B74EB" w:rsidRPr="00AC13A0" w:rsidRDefault="00DE5462"/>
    <w:sectPr w:rsidR="000B74EB" w:rsidRPr="00AC13A0" w:rsidSect="006D4E18">
      <w:footerReference w:type="default" r:id="rId7"/>
      <w:pgSz w:w="11906" w:h="16838"/>
      <w:pgMar w:top="426" w:right="1440" w:bottom="709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462" w:rsidRDefault="00DE5462" w:rsidP="00AC13A0">
      <w:pPr>
        <w:spacing w:after="0" w:line="240" w:lineRule="auto"/>
      </w:pPr>
      <w:r>
        <w:separator/>
      </w:r>
    </w:p>
  </w:endnote>
  <w:endnote w:type="continuationSeparator" w:id="0">
    <w:p w:rsidR="00DE5462" w:rsidRDefault="00DE5462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34" w:rsidRPr="008B5DBA" w:rsidRDefault="00AC13A0" w:rsidP="006D4E18">
    <w:pPr>
      <w:pStyle w:val="ListParagraph"/>
      <w:ind w:left="-207" w:right="-472"/>
      <w:jc w:val="center"/>
      <w:rPr>
        <w:rFonts w:ascii="TH SarabunPSK" w:hAnsi="TH SarabunPSK" w:cs="TH SarabunPSK"/>
        <w:i/>
        <w:iCs/>
        <w:sz w:val="28"/>
      </w:rPr>
    </w:pPr>
    <w:r w:rsidRPr="008B5DBA">
      <w:rPr>
        <w:rFonts w:ascii="TH SarabunPSK" w:hAnsi="TH SarabunPSK" w:cs="TH SarabunPSK"/>
        <w:i/>
        <w:iCs/>
        <w:sz w:val="28"/>
        <w:cs/>
      </w:rPr>
      <w:t xml:space="preserve">“สำนักงาน </w:t>
    </w:r>
    <w:proofErr w:type="spellStart"/>
    <w:r w:rsidRPr="008B5DBA">
      <w:rPr>
        <w:rFonts w:ascii="TH SarabunPSK" w:hAnsi="TH SarabunPSK" w:cs="TH SarabunPSK"/>
        <w:i/>
        <w:iCs/>
        <w:sz w:val="28"/>
        <w:cs/>
      </w:rPr>
      <w:t>กสทช.</w:t>
    </w:r>
    <w:proofErr w:type="spellEnd"/>
    <w:r w:rsidRPr="008B5DBA">
      <w:rPr>
        <w:rFonts w:ascii="TH SarabunPSK" w:hAnsi="TH SarabunPSK" w:cs="TH SarabunPSK"/>
        <w:i/>
        <w:iCs/>
        <w:sz w:val="28"/>
        <w:cs/>
      </w:rPr>
      <w:t xml:space="preserve"> มิได้สนับสนุนค่าใช้จ่ายในการเดินทาง และค่าที่พัก”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462" w:rsidRDefault="00DE5462" w:rsidP="00AC13A0">
      <w:pPr>
        <w:spacing w:after="0" w:line="240" w:lineRule="auto"/>
      </w:pPr>
      <w:r>
        <w:separator/>
      </w:r>
    </w:p>
  </w:footnote>
  <w:footnote w:type="continuationSeparator" w:id="0">
    <w:p w:rsidR="00DE5462" w:rsidRDefault="00DE5462" w:rsidP="00AC1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C13A0"/>
    <w:rsid w:val="002D7232"/>
    <w:rsid w:val="00694183"/>
    <w:rsid w:val="007B6994"/>
    <w:rsid w:val="007E2F14"/>
    <w:rsid w:val="00AC13A0"/>
    <w:rsid w:val="00AE5CD4"/>
    <w:rsid w:val="00B647E5"/>
    <w:rsid w:val="00BB491B"/>
    <w:rsid w:val="00CB06CD"/>
    <w:rsid w:val="00DE5462"/>
    <w:rsid w:val="00EF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8"/>
        <o:r id="V:Rule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tc.go.th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tiwaporn.t</cp:lastModifiedBy>
  <cp:revision>2</cp:revision>
  <dcterms:created xsi:type="dcterms:W3CDTF">2012-07-18T07:32:00Z</dcterms:created>
  <dcterms:modified xsi:type="dcterms:W3CDTF">2012-07-18T07:32:00Z</dcterms:modified>
</cp:coreProperties>
</file>