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EE" w:rsidRDefault="005160EE" w:rsidP="005160EE">
      <w:pPr>
        <w:spacing w:before="120" w:after="120"/>
        <w:jc w:val="center"/>
        <w:rPr>
          <w:rFonts w:ascii="TH SarabunPSK" w:hAnsi="TH SarabunPSK" w:cs="TH SarabunPSK"/>
          <w:b/>
          <w:bCs/>
          <w:sz w:val="31"/>
          <w:szCs w:val="31"/>
        </w:rPr>
      </w:pPr>
      <w:r>
        <w:rPr>
          <w:rFonts w:ascii="TH SarabunPSK" w:hAnsi="TH SarabunPSK" w:cs="TH SarabunPSK"/>
          <w:noProof/>
        </w:rPr>
        <w:drawing>
          <wp:inline distT="0" distB="0" distL="0" distR="0">
            <wp:extent cx="779145" cy="1144905"/>
            <wp:effectExtent l="0" t="0" r="0" b="0"/>
            <wp:docPr id="4" name="Picture 1" descr="Kr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28" cy="1144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0EE" w:rsidRPr="007B42A6" w:rsidRDefault="005160EE" w:rsidP="005160EE">
      <w:pPr>
        <w:spacing w:before="120"/>
        <w:jc w:val="center"/>
        <w:rPr>
          <w:rFonts w:ascii="TH SarabunPSK" w:hAnsi="TH SarabunPSK" w:cs="TH SarabunPSK"/>
          <w:b/>
          <w:bCs/>
          <w:sz w:val="31"/>
          <w:szCs w:val="31"/>
        </w:rPr>
      </w:pPr>
      <w:r w:rsidRPr="00DF59E2">
        <w:rPr>
          <w:rFonts w:ascii="TH SarabunPSK" w:hAnsi="TH SarabunPSK" w:cs="TH SarabunPSK"/>
          <w:b/>
          <w:bCs/>
          <w:sz w:val="31"/>
          <w:szCs w:val="31"/>
          <w:cs/>
        </w:rPr>
        <w:t>กำหนดการ</w:t>
      </w:r>
      <w:r>
        <w:rPr>
          <w:rFonts w:ascii="TH SarabunPSK" w:hAnsi="TH SarabunPSK" w:cs="TH SarabunPSK"/>
          <w:b/>
          <w:bCs/>
          <w:sz w:val="31"/>
          <w:szCs w:val="31"/>
          <w:cs/>
        </w:rPr>
        <w:br/>
      </w:r>
      <w:r w:rsidRPr="007B42A6">
        <w:rPr>
          <w:rFonts w:ascii="TH SarabunPSK" w:hAnsi="TH SarabunPSK" w:cs="TH SarabunPSK"/>
          <w:b/>
          <w:bCs/>
          <w:sz w:val="31"/>
          <w:szCs w:val="31"/>
          <w:cs/>
        </w:rPr>
        <w:t>การจัดประชุมรับฟังความคิดเห็นสาธารณะ</w:t>
      </w:r>
    </w:p>
    <w:p w:rsidR="005160EE" w:rsidRPr="007B42A6" w:rsidRDefault="005160EE" w:rsidP="005160EE">
      <w:pPr>
        <w:spacing w:before="120" w:after="120"/>
        <w:jc w:val="center"/>
        <w:rPr>
          <w:rFonts w:ascii="TH SarabunPSK" w:hAnsi="TH SarabunPSK" w:cs="TH SarabunPSK"/>
          <w:b/>
          <w:bCs/>
          <w:sz w:val="31"/>
          <w:szCs w:val="31"/>
        </w:rPr>
      </w:pPr>
      <w:r w:rsidRPr="007B42A6">
        <w:rPr>
          <w:rFonts w:ascii="TH SarabunPSK" w:hAnsi="TH SarabunPSK" w:cs="TH SarabunPSK"/>
          <w:b/>
          <w:bCs/>
          <w:sz w:val="31"/>
          <w:szCs w:val="31"/>
          <w:cs/>
        </w:rPr>
        <w:t xml:space="preserve">ต่อ ร่างประกาศ </w:t>
      </w:r>
      <w:proofErr w:type="spellStart"/>
      <w:r w:rsidRPr="007B42A6">
        <w:rPr>
          <w:rFonts w:ascii="TH SarabunPSK" w:hAnsi="TH SarabunPSK" w:cs="TH SarabunPSK"/>
          <w:b/>
          <w:bCs/>
          <w:sz w:val="31"/>
          <w:szCs w:val="31"/>
          <w:cs/>
        </w:rPr>
        <w:t>กสทช.</w:t>
      </w:r>
      <w:proofErr w:type="spellEnd"/>
      <w:r w:rsidRPr="007B42A6">
        <w:rPr>
          <w:rFonts w:ascii="TH SarabunPSK" w:hAnsi="TH SarabunPSK" w:cs="TH SarabunPSK"/>
          <w:b/>
          <w:bCs/>
          <w:sz w:val="31"/>
          <w:szCs w:val="31"/>
          <w:cs/>
        </w:rPr>
        <w:t xml:space="preserve"> เรื่อง มาตรการกำกับดูแลการรวมธุรกิจในกิจการโทรคมนาคม</w:t>
      </w:r>
    </w:p>
    <w:p w:rsidR="005160EE" w:rsidRPr="0046581D" w:rsidRDefault="005160EE" w:rsidP="005160EE">
      <w:pPr>
        <w:pStyle w:val="NormalWeb"/>
        <w:spacing w:before="12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658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วันอังคารที่ ๑๙ กันยายน ๒๕๖๐ เวลา ๐๙.๐๐ </w:t>
      </w:r>
      <w:proofErr w:type="gramStart"/>
      <w:r w:rsidRPr="0046581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–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๓</w:t>
      </w:r>
      <w:r w:rsidRPr="0046581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46581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๓๐ น</w:t>
      </w:r>
      <w:r w:rsidRPr="0046581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proofErr w:type="gramEnd"/>
    </w:p>
    <w:p w:rsidR="005160EE" w:rsidRDefault="005160EE" w:rsidP="005160EE">
      <w:pPr>
        <w:pStyle w:val="NormalWeb"/>
        <w:spacing w:before="12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581D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hyperlink r:id="rId7" w:history="1">
        <w:r w:rsidRPr="0046581D">
          <w:rPr>
            <w:rFonts w:ascii="TH SarabunPSK" w:hAnsi="TH SarabunPSK" w:cs="TH SarabunPSK"/>
            <w:b/>
            <w:bCs/>
            <w:sz w:val="32"/>
            <w:szCs w:val="32"/>
            <w:cs/>
          </w:rPr>
          <w:t>ห้องอีเทอร์</w:t>
        </w:r>
        <w:proofErr w:type="spellStart"/>
        <w:r w:rsidRPr="0046581D">
          <w:rPr>
            <w:rFonts w:ascii="TH SarabunPSK" w:hAnsi="TH SarabunPSK" w:cs="TH SarabunPSK"/>
            <w:b/>
            <w:bCs/>
            <w:sz w:val="32"/>
            <w:szCs w:val="32"/>
            <w:cs/>
          </w:rPr>
          <w:t>นิตี้</w:t>
        </w:r>
        <w:proofErr w:type="spellEnd"/>
        <w:r w:rsidRPr="0046581D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 บอล</w:t>
        </w:r>
        <w:proofErr w:type="spellStart"/>
        <w:r w:rsidRPr="0046581D">
          <w:rPr>
            <w:rFonts w:ascii="TH SarabunPSK" w:hAnsi="TH SarabunPSK" w:cs="TH SarabunPSK"/>
            <w:b/>
            <w:bCs/>
            <w:sz w:val="32"/>
            <w:szCs w:val="32"/>
            <w:cs/>
          </w:rPr>
          <w:t>รูม</w:t>
        </w:r>
        <w:proofErr w:type="spellEnd"/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581D">
        <w:rPr>
          <w:rFonts w:ascii="TH SarabunPSK" w:hAnsi="TH SarabunPSK" w:cs="TH SarabunPSK"/>
          <w:b/>
          <w:bCs/>
          <w:sz w:val="32"/>
          <w:szCs w:val="32"/>
          <w:cs/>
        </w:rPr>
        <w:t>โรงแรม</w:t>
      </w:r>
      <w:proofErr w:type="spellStart"/>
      <w:r w:rsidRPr="0046581D">
        <w:rPr>
          <w:rFonts w:ascii="TH SarabunPSK" w:hAnsi="TH SarabunPSK" w:cs="TH SarabunPSK"/>
          <w:b/>
          <w:bCs/>
          <w:sz w:val="32"/>
          <w:szCs w:val="32"/>
          <w:cs/>
        </w:rPr>
        <w:t>พูล</w:t>
      </w:r>
      <w:proofErr w:type="spellEnd"/>
      <w:r w:rsidRPr="0046581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แมน </w:t>
      </w:r>
      <w:proofErr w:type="spellStart"/>
      <w:r w:rsidRPr="0046581D">
        <w:rPr>
          <w:rFonts w:ascii="TH SarabunPSK" w:hAnsi="TH SarabunPSK" w:cs="TH SarabunPSK"/>
          <w:b/>
          <w:bCs/>
          <w:sz w:val="32"/>
          <w:szCs w:val="32"/>
          <w:cs/>
        </w:rPr>
        <w:t>คิง</w:t>
      </w:r>
      <w:proofErr w:type="spellEnd"/>
      <w:r w:rsidRPr="0046581D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เพาเวอร์ กรุงเทพฯ</w:t>
      </w:r>
    </w:p>
    <w:p w:rsidR="005160EE" w:rsidRPr="007B42A6" w:rsidRDefault="005160EE" w:rsidP="005160E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907"/>
        <w:gridCol w:w="7381"/>
      </w:tblGrid>
      <w:tr w:rsidR="005160EE" w:rsidTr="00B56A82">
        <w:tc>
          <w:tcPr>
            <w:tcW w:w="1907" w:type="dxa"/>
            <w:shd w:val="clear" w:color="auto" w:fill="BFBFBF" w:themeFill="background1" w:themeFillShade="BF"/>
          </w:tcPr>
          <w:p w:rsidR="005160EE" w:rsidRDefault="005160EE" w:rsidP="00B56A8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เวลา</w:t>
            </w:r>
          </w:p>
        </w:tc>
        <w:tc>
          <w:tcPr>
            <w:tcW w:w="7381" w:type="dxa"/>
            <w:shd w:val="clear" w:color="auto" w:fill="BFBFBF" w:themeFill="background1" w:themeFillShade="BF"/>
          </w:tcPr>
          <w:p w:rsidR="005160EE" w:rsidRDefault="005160EE" w:rsidP="00B56A8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กิจกรรม</w:t>
            </w:r>
          </w:p>
        </w:tc>
      </w:tr>
      <w:tr w:rsidR="005160EE" w:rsidTr="00B56A82">
        <w:trPr>
          <w:trHeight w:val="397"/>
        </w:trPr>
        <w:tc>
          <w:tcPr>
            <w:tcW w:w="1907" w:type="dxa"/>
            <w:shd w:val="clear" w:color="auto" w:fill="auto"/>
          </w:tcPr>
          <w:p w:rsidR="005160EE" w:rsidRPr="00C7068B" w:rsidRDefault="005160EE" w:rsidP="00B56A8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7068B">
              <w:rPr>
                <w:rFonts w:ascii="TH SarabunPSK" w:hAnsi="TH SarabunPSK" w:cs="TH SarabunPSK"/>
                <w:sz w:val="30"/>
                <w:szCs w:val="30"/>
                <w:cs/>
              </w:rPr>
              <w:t>๐๙.๐๐ – ๐๙.๓๐ น.</w:t>
            </w:r>
          </w:p>
        </w:tc>
        <w:tc>
          <w:tcPr>
            <w:tcW w:w="7381" w:type="dxa"/>
            <w:shd w:val="clear" w:color="auto" w:fill="auto"/>
            <w:vAlign w:val="center"/>
          </w:tcPr>
          <w:p w:rsidR="005160EE" w:rsidRPr="00C7068B" w:rsidRDefault="005160EE" w:rsidP="00B56A8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7068B">
              <w:rPr>
                <w:rFonts w:ascii="TH SarabunPSK" w:hAnsi="TH SarabunPSK" w:cs="TH SarabunPSK"/>
                <w:sz w:val="30"/>
                <w:szCs w:val="30"/>
                <w:cs/>
              </w:rPr>
              <w:t>ลงทะเบียน</w:t>
            </w:r>
          </w:p>
        </w:tc>
      </w:tr>
      <w:tr w:rsidR="005160EE" w:rsidTr="00B56A82">
        <w:trPr>
          <w:trHeight w:val="820"/>
        </w:trPr>
        <w:tc>
          <w:tcPr>
            <w:tcW w:w="1907" w:type="dxa"/>
          </w:tcPr>
          <w:p w:rsidR="005160EE" w:rsidRPr="00C7068B" w:rsidRDefault="005160EE" w:rsidP="00B56A8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7068B">
              <w:rPr>
                <w:rFonts w:ascii="TH SarabunPSK" w:hAnsi="TH SarabunPSK" w:cs="TH SarabunPSK"/>
                <w:sz w:val="30"/>
                <w:szCs w:val="30"/>
                <w:cs/>
              </w:rPr>
              <w:t>๐๙.๓๐ – ๐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๙.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๔๕</w:t>
            </w:r>
            <w:r w:rsidRPr="00C7068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381" w:type="dxa"/>
            <w:vAlign w:val="center"/>
          </w:tcPr>
          <w:p w:rsidR="005160EE" w:rsidRPr="00C7068B" w:rsidRDefault="005160EE" w:rsidP="00B56A8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7068B">
              <w:rPr>
                <w:rFonts w:ascii="TH SarabunPSK" w:hAnsi="TH SarabunPSK" w:cs="TH SarabunPSK"/>
                <w:sz w:val="30"/>
                <w:szCs w:val="30"/>
                <w:cs/>
              </w:rPr>
              <w:t>กล่าวเปิดการประชุม โดย นายก่อกิจ ด่านชัยวิจิตร</w:t>
            </w:r>
          </w:p>
          <w:p w:rsidR="005160EE" w:rsidRPr="00C7068B" w:rsidRDefault="005160EE" w:rsidP="00B56A8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7068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รองเลขาธิการ </w:t>
            </w:r>
            <w:proofErr w:type="spellStart"/>
            <w:r w:rsidRPr="00C7068B">
              <w:rPr>
                <w:rFonts w:ascii="TH SarabunPSK" w:hAnsi="TH SarabunPSK" w:cs="TH SarabunPSK"/>
                <w:sz w:val="30"/>
                <w:szCs w:val="30"/>
                <w:cs/>
              </w:rPr>
              <w:t>กสทช.</w:t>
            </w:r>
            <w:proofErr w:type="spellEnd"/>
            <w:r w:rsidRPr="00C7068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ภารกิจโทรคมนาคม</w:t>
            </w:r>
          </w:p>
        </w:tc>
      </w:tr>
      <w:tr w:rsidR="005160EE" w:rsidTr="00B56A82">
        <w:trPr>
          <w:trHeight w:val="832"/>
        </w:trPr>
        <w:tc>
          <w:tcPr>
            <w:tcW w:w="1907" w:type="dxa"/>
          </w:tcPr>
          <w:p w:rsidR="005160EE" w:rsidRPr="00C7068B" w:rsidRDefault="005160EE" w:rsidP="00B56A8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๐๙.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๔๕</w:t>
            </w:r>
            <w:r w:rsidRPr="00C7068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–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๑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๐</w:t>
            </w:r>
            <w:r w:rsidRPr="00C7068B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๑๕</w:t>
            </w:r>
            <w:r w:rsidRPr="00C7068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381" w:type="dxa"/>
            <w:vAlign w:val="center"/>
          </w:tcPr>
          <w:p w:rsidR="005160EE" w:rsidRDefault="005160EE" w:rsidP="00B56A82">
            <w:pPr>
              <w:jc w:val="center"/>
              <w:rPr>
                <w:rFonts w:ascii="TH SarabunPSK" w:hAnsi="TH SarabunPSK" w:cs="TH SarabunPSK"/>
              </w:rPr>
            </w:pPr>
            <w:r w:rsidRPr="0046581D">
              <w:rPr>
                <w:rFonts w:ascii="TH SarabunPSK" w:hAnsi="TH SarabunPSK" w:cs="TH SarabunPSK"/>
                <w:cs/>
              </w:rPr>
              <w:t>นำเสนอความเป็นมา หลักการ และเหตุผลของการปรับปรุงประกาศ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กทช.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5160EE" w:rsidRDefault="005160EE" w:rsidP="00B56A8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เรื่อง หลักเกณฑ์และวิธีการการควบรวมกิจการและการถือหุ้นไขว้</w:t>
            </w:r>
          </w:p>
          <w:p w:rsidR="005160EE" w:rsidRDefault="005160EE" w:rsidP="00B56A8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ในกิจการโทรคมนาคม พ.ศ. ๒๕๕๓</w:t>
            </w:r>
          </w:p>
          <w:p w:rsidR="005160EE" w:rsidRPr="00C7068B" w:rsidRDefault="005160EE" w:rsidP="00B56A8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7068B">
              <w:rPr>
                <w:rFonts w:ascii="TH SarabunPSK" w:hAnsi="TH SarabunPSK" w:cs="TH SarabunPSK"/>
                <w:sz w:val="30"/>
                <w:szCs w:val="30"/>
                <w:cs/>
              </w:rPr>
              <w:t>โดย นายสุทธิศักดิ์ ตันตะโยธิน</w:t>
            </w:r>
            <w:r w:rsidRPr="00C7068B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ผู้อำนวยการสำนักวิชาการและจัดการทรัพยากรโทรคมนาคม สำนักงาน </w:t>
            </w:r>
            <w:proofErr w:type="spellStart"/>
            <w:r w:rsidRPr="00C7068B">
              <w:rPr>
                <w:rFonts w:ascii="TH SarabunPSK" w:hAnsi="TH SarabunPSK" w:cs="TH SarabunPSK"/>
                <w:sz w:val="30"/>
                <w:szCs w:val="30"/>
                <w:cs/>
              </w:rPr>
              <w:t>กสทช.</w:t>
            </w:r>
            <w:proofErr w:type="spellEnd"/>
          </w:p>
        </w:tc>
      </w:tr>
      <w:tr w:rsidR="005160EE" w:rsidTr="00B56A82">
        <w:trPr>
          <w:trHeight w:val="345"/>
        </w:trPr>
        <w:tc>
          <w:tcPr>
            <w:tcW w:w="1907" w:type="dxa"/>
            <w:shd w:val="clear" w:color="auto" w:fill="BFBFBF" w:themeFill="background1" w:themeFillShade="BF"/>
          </w:tcPr>
          <w:p w:rsidR="005160EE" w:rsidRPr="00C7068B" w:rsidRDefault="005160EE" w:rsidP="00B56A8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๐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๑๕</w:t>
            </w:r>
            <w:r w:rsidRPr="00C7068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–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๑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๐</w:t>
            </w:r>
            <w:r w:rsidRPr="00C7068B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๓๐</w:t>
            </w:r>
            <w:r w:rsidRPr="00C7068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381" w:type="dxa"/>
            <w:shd w:val="clear" w:color="auto" w:fill="BFBFBF" w:themeFill="background1" w:themeFillShade="BF"/>
            <w:vAlign w:val="center"/>
          </w:tcPr>
          <w:p w:rsidR="005160EE" w:rsidRPr="00C7068B" w:rsidRDefault="005160EE" w:rsidP="00B56A82">
            <w:pPr>
              <w:spacing w:before="120"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7068B">
              <w:rPr>
                <w:rFonts w:ascii="TH SarabunPSK" w:hAnsi="TH SarabunPSK" w:cs="TH SarabunPSK"/>
                <w:sz w:val="30"/>
                <w:szCs w:val="30"/>
                <w:cs/>
              </w:rPr>
              <w:t>พักรับประทานอาหารว่าง</w:t>
            </w:r>
          </w:p>
        </w:tc>
      </w:tr>
      <w:tr w:rsidR="005160EE" w:rsidTr="00B56A82">
        <w:trPr>
          <w:trHeight w:val="1389"/>
        </w:trPr>
        <w:tc>
          <w:tcPr>
            <w:tcW w:w="1907" w:type="dxa"/>
          </w:tcPr>
          <w:p w:rsidR="005160EE" w:rsidRPr="00C7068B" w:rsidRDefault="005160EE" w:rsidP="00B56A8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๐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๓๐</w:t>
            </w:r>
            <w:r w:rsidRPr="00C7068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– ๑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๐๐</w:t>
            </w:r>
            <w:r w:rsidRPr="00C7068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381" w:type="dxa"/>
          </w:tcPr>
          <w:p w:rsidR="005160EE" w:rsidRDefault="005160EE" w:rsidP="00B56A82">
            <w:pPr>
              <w:jc w:val="center"/>
              <w:rPr>
                <w:rFonts w:ascii="TH SarabunPSK" w:hAnsi="TH SarabunPSK" w:cs="TH SarabunPSK"/>
              </w:rPr>
            </w:pPr>
            <w:r w:rsidRPr="0046581D">
              <w:rPr>
                <w:rFonts w:ascii="TH SarabunPSK" w:hAnsi="TH SarabunPSK" w:cs="TH SarabunPSK"/>
                <w:cs/>
              </w:rPr>
              <w:t>นำเสนอเนื้อหาของร่างประกาศ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กสทช.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เรื่อง มาตรการกำกับดูแล</w:t>
            </w:r>
          </w:p>
          <w:p w:rsidR="005160EE" w:rsidRDefault="005160EE" w:rsidP="00B56A8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การรวมธุรกิจในกิจการโทรคมนาคม</w:t>
            </w:r>
          </w:p>
          <w:p w:rsidR="005160EE" w:rsidRDefault="005160EE" w:rsidP="00B56A8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 นายประถมพงศ์  ศรีนวล</w:t>
            </w:r>
          </w:p>
          <w:p w:rsidR="005160EE" w:rsidRPr="00C7068B" w:rsidRDefault="005160EE" w:rsidP="00B56A8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ผู้บริหารระดับต้น </w:t>
            </w:r>
            <w:r w:rsidRPr="00C7068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สำนักวิชาการและจัดการทรัพยากรโทรคมนาคม สำนักงาน </w:t>
            </w:r>
            <w:proofErr w:type="spellStart"/>
            <w:r w:rsidRPr="00C7068B">
              <w:rPr>
                <w:rFonts w:ascii="TH SarabunPSK" w:hAnsi="TH SarabunPSK" w:cs="TH SarabunPSK"/>
                <w:sz w:val="30"/>
                <w:szCs w:val="30"/>
                <w:cs/>
              </w:rPr>
              <w:t>กสทช.</w:t>
            </w:r>
            <w:proofErr w:type="spellEnd"/>
          </w:p>
        </w:tc>
      </w:tr>
      <w:tr w:rsidR="005160EE" w:rsidTr="00B56A82">
        <w:trPr>
          <w:trHeight w:val="710"/>
        </w:trPr>
        <w:tc>
          <w:tcPr>
            <w:tcW w:w="1907" w:type="dxa"/>
          </w:tcPr>
          <w:p w:rsidR="005160EE" w:rsidRDefault="005160EE" w:rsidP="00B56A8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๑๑.๐๐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๑๒.๑๕ น.</w:t>
            </w:r>
          </w:p>
        </w:tc>
        <w:tc>
          <w:tcPr>
            <w:tcW w:w="7381" w:type="dxa"/>
          </w:tcPr>
          <w:p w:rsidR="005160EE" w:rsidRDefault="005160EE" w:rsidP="00B56A8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รับฟังความคิดเห็น ต่อ </w:t>
            </w:r>
            <w:r w:rsidRPr="0046581D">
              <w:rPr>
                <w:rFonts w:ascii="TH SarabunPSK" w:hAnsi="TH SarabunPSK" w:cs="TH SarabunPSK"/>
                <w:cs/>
              </w:rPr>
              <w:t>ร่างประกาศ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กสทช.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เรื่อง มาตรการกำกับดูแล</w:t>
            </w:r>
          </w:p>
          <w:p w:rsidR="005160EE" w:rsidRPr="0046581D" w:rsidRDefault="005160EE" w:rsidP="00B56A8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การรวมธุรกิจในกิจการโทรคมนาคม</w:t>
            </w:r>
          </w:p>
        </w:tc>
      </w:tr>
      <w:tr w:rsidR="005160EE" w:rsidTr="00B56A82">
        <w:trPr>
          <w:trHeight w:val="409"/>
        </w:trPr>
        <w:tc>
          <w:tcPr>
            <w:tcW w:w="1907" w:type="dxa"/>
          </w:tcPr>
          <w:p w:rsidR="005160EE" w:rsidRDefault="005160EE" w:rsidP="00B56A8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๑๒.๑๕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๑๒.๓๐ น.</w:t>
            </w:r>
          </w:p>
        </w:tc>
        <w:tc>
          <w:tcPr>
            <w:tcW w:w="7381" w:type="dxa"/>
          </w:tcPr>
          <w:p w:rsidR="005160EE" w:rsidRDefault="005160EE" w:rsidP="00B56A8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กล่าวสรุปและปิดการประชุมชี้แจง</w:t>
            </w:r>
          </w:p>
        </w:tc>
      </w:tr>
      <w:tr w:rsidR="005160EE" w:rsidTr="00B56A82">
        <w:trPr>
          <w:trHeight w:val="397"/>
        </w:trPr>
        <w:tc>
          <w:tcPr>
            <w:tcW w:w="1907" w:type="dxa"/>
            <w:shd w:val="clear" w:color="auto" w:fill="D9D9D9" w:themeFill="background1" w:themeFillShade="D9"/>
          </w:tcPr>
          <w:p w:rsidR="005160EE" w:rsidRPr="00C7068B" w:rsidRDefault="005160EE" w:rsidP="00B56A8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7068B">
              <w:rPr>
                <w:rFonts w:ascii="TH SarabunPSK" w:hAnsi="TH SarabunPSK" w:cs="TH SarabunPSK"/>
                <w:sz w:val="30"/>
                <w:szCs w:val="30"/>
                <w:cs/>
              </w:rPr>
              <w:t>๑๒.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๓๐</w:t>
            </w:r>
            <w:r w:rsidRPr="00C7068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– ๑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๓.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๓๐</w:t>
            </w:r>
            <w:r w:rsidRPr="00C7068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381" w:type="dxa"/>
            <w:shd w:val="clear" w:color="auto" w:fill="D9D9D9" w:themeFill="background1" w:themeFillShade="D9"/>
            <w:vAlign w:val="center"/>
          </w:tcPr>
          <w:p w:rsidR="005160EE" w:rsidRPr="00C7068B" w:rsidRDefault="005160EE" w:rsidP="00B56A8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7068B">
              <w:rPr>
                <w:rFonts w:ascii="TH SarabunPSK" w:hAnsi="TH SarabunPSK" w:cs="TH SarabunPSK"/>
                <w:sz w:val="30"/>
                <w:szCs w:val="30"/>
                <w:cs/>
              </w:rPr>
              <w:t>พักรับประทานอาหารกลางวัน</w:t>
            </w:r>
          </w:p>
        </w:tc>
      </w:tr>
    </w:tbl>
    <w:p w:rsidR="005160EE" w:rsidRDefault="005160EE" w:rsidP="005160EE">
      <w:pPr>
        <w:rPr>
          <w:rFonts w:ascii="TH SarabunPSK" w:hAnsi="TH SarabunPSK" w:cs="TH SarabunPSK"/>
        </w:rPr>
      </w:pPr>
      <w:r w:rsidRPr="00643EA3">
        <w:rPr>
          <w:rFonts w:ascii="TH SarabunPSK" w:hAnsi="TH SarabunPSK" w:cs="TH SarabunPSK"/>
          <w:cs/>
        </w:rPr>
        <w:t xml:space="preserve">หมายเหตุ </w:t>
      </w:r>
      <w:r w:rsidRPr="00643EA3">
        <w:rPr>
          <w:rFonts w:ascii="TH SarabunPSK" w:hAnsi="TH SarabunPSK" w:cs="TH SarabunPSK"/>
        </w:rPr>
        <w:t xml:space="preserve">: </w:t>
      </w:r>
      <w:r w:rsidRPr="00643EA3">
        <w:rPr>
          <w:rFonts w:ascii="TH SarabunPSK" w:hAnsi="TH SarabunPSK" w:cs="TH SarabunPSK"/>
          <w:cs/>
        </w:rPr>
        <w:t>กำหนดการอาจเปลี่ยนแปลงได้ตามความเหมาะสม</w:t>
      </w:r>
    </w:p>
    <w:p w:rsidR="005160EE" w:rsidRPr="00130C29" w:rsidRDefault="005160EE" w:rsidP="005160EE"/>
    <w:p w:rsidR="004321A5" w:rsidRDefault="004321A5" w:rsidP="0003642F">
      <w:pPr>
        <w:jc w:val="right"/>
        <w:rPr>
          <w:rFonts w:ascii="TH SarabunPSK" w:hAnsi="TH SarabunPSK" w:cs="TH SarabunPSK"/>
        </w:rPr>
      </w:pPr>
    </w:p>
    <w:p w:rsidR="005160EE" w:rsidRDefault="005160EE">
      <w:pPr>
        <w:rPr>
          <w:rFonts w:hint="cs"/>
        </w:rPr>
      </w:pPr>
      <w:r>
        <w:lastRenderedPageBreak/>
        <w:br w:type="page"/>
      </w:r>
    </w:p>
    <w:p w:rsidR="005160EE" w:rsidRDefault="005160EE"/>
    <w:tbl>
      <w:tblPr>
        <w:tblW w:w="9606" w:type="dxa"/>
        <w:tbl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  <w:insideH w:val="single" w:sz="8" w:space="0" w:color="4D4D4D"/>
          <w:insideV w:val="single" w:sz="8" w:space="0" w:color="4D4D4D"/>
        </w:tblBorders>
        <w:tblLook w:val="01E0"/>
      </w:tblPr>
      <w:tblGrid>
        <w:gridCol w:w="9606"/>
      </w:tblGrid>
      <w:tr w:rsidR="00E357CC" w:rsidRPr="002519F0" w:rsidTr="001300A8">
        <w:tc>
          <w:tcPr>
            <w:tcW w:w="9606" w:type="dxa"/>
            <w:shd w:val="clear" w:color="auto" w:fill="F2F2F2"/>
          </w:tcPr>
          <w:p w:rsidR="00E357CC" w:rsidRPr="002519F0" w:rsidRDefault="00E357CC" w:rsidP="001300A8">
            <w:pPr>
              <w:tabs>
                <w:tab w:val="left" w:pos="709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19F0">
              <w:rPr>
                <w:rFonts w:ascii="TH SarabunPSK" w:hAnsi="TH SarabunPSK" w:cs="TH SarabunPSK"/>
                <w:b/>
                <w:bCs/>
                <w:cs/>
              </w:rPr>
              <w:t>แบบตอบรับเข้าร่วม</w:t>
            </w:r>
            <w:r w:rsidRPr="002519F0">
              <w:rPr>
                <w:rFonts w:ascii="TH SarabunPSK" w:hAnsi="TH SarabunPSK" w:cs="TH SarabunPSK"/>
                <w:b/>
                <w:bCs/>
                <w:spacing w:val="10"/>
                <w:cs/>
              </w:rPr>
              <w:t>การประชุ</w:t>
            </w:r>
            <w:r>
              <w:rPr>
                <w:rFonts w:ascii="TH SarabunPSK" w:hAnsi="TH SarabunPSK" w:cs="TH SarabunPSK" w:hint="cs"/>
                <w:b/>
                <w:bCs/>
                <w:spacing w:val="10"/>
                <w:cs/>
              </w:rPr>
              <w:t>ม</w:t>
            </w:r>
            <w:r w:rsidR="001300A8">
              <w:rPr>
                <w:rFonts w:ascii="TH SarabunPSK" w:hAnsi="TH SarabunPSK" w:cs="TH SarabunPSK" w:hint="cs"/>
                <w:b/>
                <w:bCs/>
                <w:spacing w:val="10"/>
                <w:cs/>
              </w:rPr>
              <w:t>รับฟังความคิดเห็นสาธารณะ</w:t>
            </w:r>
          </w:p>
        </w:tc>
      </w:tr>
      <w:tr w:rsidR="00E357CC" w:rsidRPr="002519F0" w:rsidTr="001300A8">
        <w:tc>
          <w:tcPr>
            <w:tcW w:w="9606" w:type="dxa"/>
            <w:shd w:val="clear" w:color="auto" w:fill="auto"/>
          </w:tcPr>
          <w:p w:rsidR="00E357CC" w:rsidRPr="00E403A5" w:rsidRDefault="001300A8" w:rsidP="001300A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42A6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 xml:space="preserve">ต่อ ร่างประกาศ </w:t>
            </w:r>
            <w:proofErr w:type="spellStart"/>
            <w:r w:rsidRPr="007B42A6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กสทช.</w:t>
            </w:r>
            <w:proofErr w:type="spellEnd"/>
            <w:r w:rsidRPr="007B42A6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 xml:space="preserve"> เรื่อง มาตรการกำกับดูแลการรวมธุรกิจในกิจการโทรคมนาคม</w:t>
            </w:r>
          </w:p>
        </w:tc>
      </w:tr>
      <w:tr w:rsidR="00E357CC" w:rsidRPr="002519F0" w:rsidTr="001300A8">
        <w:tc>
          <w:tcPr>
            <w:tcW w:w="9606" w:type="dxa"/>
            <w:shd w:val="clear" w:color="auto" w:fill="auto"/>
          </w:tcPr>
          <w:p w:rsidR="001300A8" w:rsidRPr="0046581D" w:rsidRDefault="001300A8" w:rsidP="001300A8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6581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วันอังคารที่ ๑๙ กันยายน ๒๕๖๐ เวลา ๐๙.๐๐ </w:t>
            </w:r>
            <w:r w:rsidRPr="0046581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– </w:t>
            </w:r>
            <w:r w:rsidR="005160E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  <w:r w:rsidR="005160E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๓</w:t>
            </w:r>
            <w:r w:rsidRPr="0046581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46581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๓๐ น</w:t>
            </w:r>
            <w:r w:rsidRPr="0046581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  <w:p w:rsidR="00E357CC" w:rsidRPr="001300A8" w:rsidRDefault="001300A8" w:rsidP="001300A8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58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ณ </w:t>
            </w:r>
            <w:hyperlink r:id="rId8" w:history="1">
              <w:r w:rsidRPr="0046581D"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ห้องอีเทอร์</w:t>
              </w:r>
              <w:proofErr w:type="spellStart"/>
              <w:r w:rsidRPr="0046581D"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นิตี้</w:t>
              </w:r>
              <w:proofErr w:type="spellEnd"/>
              <w:r w:rsidRPr="0046581D"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 xml:space="preserve"> บอล</w:t>
              </w:r>
              <w:proofErr w:type="spellStart"/>
              <w:r w:rsidRPr="0046581D"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รูม</w:t>
              </w:r>
              <w:proofErr w:type="spellEnd"/>
            </w:hyperlink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58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โรงแรม</w:t>
            </w:r>
            <w:proofErr w:type="spellStart"/>
            <w:r w:rsidRPr="004658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พูล</w:t>
            </w:r>
            <w:proofErr w:type="spellEnd"/>
            <w:r w:rsidRPr="004658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แมน </w:t>
            </w:r>
            <w:proofErr w:type="spellStart"/>
            <w:r w:rsidRPr="004658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คิง</w:t>
            </w:r>
            <w:proofErr w:type="spellEnd"/>
            <w:r w:rsidRPr="004658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เพาเวอร์ กรุงเทพฯ</w:t>
            </w:r>
          </w:p>
        </w:tc>
      </w:tr>
    </w:tbl>
    <w:p w:rsidR="00E357CC" w:rsidRPr="001300A8" w:rsidRDefault="00E357CC" w:rsidP="00E357CC">
      <w:pPr>
        <w:pStyle w:val="BodyText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bookmarkStart w:id="0" w:name="_GoBack"/>
      <w:bookmarkEnd w:id="0"/>
    </w:p>
    <w:tbl>
      <w:tblPr>
        <w:tblW w:w="9606" w:type="dxa"/>
        <w:tblBorders>
          <w:top w:val="single" w:sz="8" w:space="0" w:color="4D4D4D"/>
          <w:left w:val="single" w:sz="8" w:space="0" w:color="4D4D4D"/>
          <w:bottom w:val="single" w:sz="8" w:space="0" w:color="4D4D4D"/>
          <w:right w:val="single" w:sz="8" w:space="0" w:color="4D4D4D"/>
          <w:insideH w:val="single" w:sz="8" w:space="0" w:color="4D4D4D"/>
          <w:insideV w:val="single" w:sz="8" w:space="0" w:color="4D4D4D"/>
        </w:tblBorders>
        <w:tblLook w:val="01E0"/>
      </w:tblPr>
      <w:tblGrid>
        <w:gridCol w:w="1951"/>
        <w:gridCol w:w="7655"/>
      </w:tblGrid>
      <w:tr w:rsidR="00E357CC" w:rsidRPr="002519F0" w:rsidTr="001300A8">
        <w:tc>
          <w:tcPr>
            <w:tcW w:w="1951" w:type="dxa"/>
            <w:shd w:val="clear" w:color="auto" w:fill="F2F2F2"/>
          </w:tcPr>
          <w:p w:rsidR="00E357CC" w:rsidRPr="00131AE9" w:rsidRDefault="00E357CC" w:rsidP="001300A8">
            <w:pPr>
              <w:pStyle w:val="BodyTex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131AE9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ชื่อหน่วยงาน</w:t>
            </w:r>
          </w:p>
          <w:p w:rsidR="00E357CC" w:rsidRPr="00131AE9" w:rsidRDefault="00E357CC" w:rsidP="001300A8">
            <w:pPr>
              <w:pStyle w:val="BodyTex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7655" w:type="dxa"/>
          </w:tcPr>
          <w:p w:rsidR="00E357CC" w:rsidRPr="00131AE9" w:rsidRDefault="00E357CC" w:rsidP="001300A8">
            <w:pPr>
              <w:pStyle w:val="BodyTex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E357CC" w:rsidRPr="002519F0" w:rsidTr="001300A8">
        <w:tc>
          <w:tcPr>
            <w:tcW w:w="1951" w:type="dxa"/>
            <w:shd w:val="clear" w:color="auto" w:fill="F2F2F2"/>
          </w:tcPr>
          <w:p w:rsidR="00E357CC" w:rsidRPr="00131AE9" w:rsidRDefault="00E357CC" w:rsidP="001300A8">
            <w:pPr>
              <w:pStyle w:val="BodyText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131AE9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ที่อยู่</w:t>
            </w:r>
            <w:r w:rsidRPr="00131AE9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</w:p>
        </w:tc>
        <w:tc>
          <w:tcPr>
            <w:tcW w:w="7655" w:type="dxa"/>
          </w:tcPr>
          <w:p w:rsidR="00E357CC" w:rsidRPr="00131AE9" w:rsidRDefault="00E357CC" w:rsidP="001300A8">
            <w:pPr>
              <w:pStyle w:val="BodyText"/>
              <w:rPr>
                <w:rFonts w:ascii="TH SarabunPSK" w:hAnsi="TH SarabunPSK" w:cs="TH SarabunPSK"/>
                <w:color w:val="000000"/>
              </w:rPr>
            </w:pPr>
          </w:p>
          <w:p w:rsidR="00E357CC" w:rsidRPr="00131AE9" w:rsidRDefault="00E357CC" w:rsidP="001300A8">
            <w:pPr>
              <w:pStyle w:val="BodyTex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E357CC" w:rsidRPr="002519F0" w:rsidTr="001300A8">
        <w:tc>
          <w:tcPr>
            <w:tcW w:w="1951" w:type="dxa"/>
            <w:shd w:val="clear" w:color="auto" w:fill="F2F2F2"/>
          </w:tcPr>
          <w:p w:rsidR="00E357CC" w:rsidRPr="00131AE9" w:rsidRDefault="00E357CC" w:rsidP="001300A8">
            <w:pPr>
              <w:pStyle w:val="BodyText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131AE9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โทรศัพท์</w:t>
            </w:r>
            <w:r w:rsidRPr="00131AE9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</w:p>
        </w:tc>
        <w:tc>
          <w:tcPr>
            <w:tcW w:w="7655" w:type="dxa"/>
          </w:tcPr>
          <w:p w:rsidR="00E357CC" w:rsidRPr="00131AE9" w:rsidRDefault="00E357CC" w:rsidP="001300A8">
            <w:pPr>
              <w:pStyle w:val="BodyText"/>
              <w:rPr>
                <w:rFonts w:ascii="TH SarabunPSK" w:hAnsi="TH SarabunPSK" w:cs="TH SarabunPSK"/>
                <w:color w:val="000000"/>
              </w:rPr>
            </w:pPr>
          </w:p>
        </w:tc>
      </w:tr>
      <w:tr w:rsidR="00E357CC" w:rsidRPr="002519F0" w:rsidTr="001300A8">
        <w:tc>
          <w:tcPr>
            <w:tcW w:w="1951" w:type="dxa"/>
            <w:shd w:val="clear" w:color="auto" w:fill="F2F2F2"/>
          </w:tcPr>
          <w:p w:rsidR="00E357CC" w:rsidRPr="00131AE9" w:rsidRDefault="00E357CC" w:rsidP="001300A8">
            <w:pPr>
              <w:pStyle w:val="BodyText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131AE9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โทรสาร</w:t>
            </w:r>
            <w:r w:rsidRPr="00131AE9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</w:p>
        </w:tc>
        <w:tc>
          <w:tcPr>
            <w:tcW w:w="7655" w:type="dxa"/>
          </w:tcPr>
          <w:p w:rsidR="00E357CC" w:rsidRPr="00131AE9" w:rsidRDefault="00E357CC" w:rsidP="001300A8">
            <w:pPr>
              <w:pStyle w:val="BodyText"/>
              <w:rPr>
                <w:rFonts w:ascii="TH SarabunPSK" w:hAnsi="TH SarabunPSK" w:cs="TH SarabunPSK"/>
                <w:color w:val="000000"/>
              </w:rPr>
            </w:pPr>
          </w:p>
        </w:tc>
      </w:tr>
    </w:tbl>
    <w:p w:rsidR="00E357CC" w:rsidRPr="001300A8" w:rsidRDefault="00E357CC" w:rsidP="00E357CC">
      <w:pPr>
        <w:pStyle w:val="BodyTex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W w:w="0" w:type="auto"/>
        <w:tblLook w:val="0000"/>
      </w:tblPr>
      <w:tblGrid>
        <w:gridCol w:w="2937"/>
        <w:gridCol w:w="6639"/>
      </w:tblGrid>
      <w:tr w:rsidR="00E357CC" w:rsidRPr="002519F0" w:rsidTr="001300A8">
        <w:tc>
          <w:tcPr>
            <w:tcW w:w="9606" w:type="dxa"/>
            <w:gridSpan w:val="2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shd w:val="clear" w:color="auto" w:fill="F2F2F2"/>
          </w:tcPr>
          <w:p w:rsidR="00E357CC" w:rsidRPr="00131AE9" w:rsidRDefault="00E357CC" w:rsidP="001300A8">
            <w:pPr>
              <w:pStyle w:val="BodyText"/>
              <w:spacing w:after="120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131AE9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ผู้ประสงค์เข้าร่วม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ประชุม</w:t>
            </w:r>
            <w:r w:rsidRPr="00131AE9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</w:p>
        </w:tc>
      </w:tr>
      <w:tr w:rsidR="00E357CC" w:rsidRPr="002519F0" w:rsidTr="001300A8">
        <w:tc>
          <w:tcPr>
            <w:tcW w:w="2943" w:type="dxa"/>
            <w:tcBorders>
              <w:top w:val="single" w:sz="8" w:space="0" w:color="5F5F5F"/>
              <w:left w:val="single" w:sz="8" w:space="0" w:color="5F5F5F"/>
              <w:bottom w:val="dotted" w:sz="4" w:space="0" w:color="auto"/>
              <w:right w:val="single" w:sz="8" w:space="0" w:color="4D4D4D"/>
            </w:tcBorders>
            <w:shd w:val="clear" w:color="auto" w:fill="F2F2F2"/>
          </w:tcPr>
          <w:p w:rsidR="00E357CC" w:rsidRPr="00131AE9" w:rsidRDefault="00E357CC" w:rsidP="001300A8">
            <w:pPr>
              <w:pStyle w:val="BodyText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  <w:r w:rsidRPr="00131AE9">
              <w:rPr>
                <w:rFonts w:ascii="TH SarabunPSK" w:hAnsi="TH SarabunPSK" w:cs="TH SarabunPSK" w:hint="cs"/>
                <w:color w:val="000000"/>
                <w:cs/>
              </w:rPr>
              <w:t>๑.</w:t>
            </w:r>
            <w:r w:rsidRPr="00131AE9">
              <w:rPr>
                <w:rFonts w:ascii="TH SarabunPSK" w:hAnsi="TH SarabunPSK" w:cs="TH SarabunPSK"/>
                <w:color w:val="000000"/>
                <w:cs/>
              </w:rPr>
              <w:t xml:space="preserve"> ชื่อ </w:t>
            </w:r>
            <w:r w:rsidRPr="00131AE9">
              <w:rPr>
                <w:rFonts w:ascii="TH SarabunPSK" w:hAnsi="TH SarabunPSK" w:cs="TH SarabunPSK"/>
                <w:color w:val="000000"/>
              </w:rPr>
              <w:t xml:space="preserve">– </w:t>
            </w:r>
            <w:r w:rsidRPr="00131AE9">
              <w:rPr>
                <w:rFonts w:ascii="TH SarabunPSK" w:hAnsi="TH SarabunPSK" w:cs="TH SarabunPSK"/>
                <w:color w:val="000000"/>
                <w:cs/>
              </w:rPr>
              <w:t xml:space="preserve">สกุล </w:t>
            </w:r>
          </w:p>
        </w:tc>
        <w:tc>
          <w:tcPr>
            <w:tcW w:w="6663" w:type="dxa"/>
            <w:tcBorders>
              <w:top w:val="single" w:sz="8" w:space="0" w:color="5F5F5F"/>
              <w:left w:val="single" w:sz="8" w:space="0" w:color="4D4D4D"/>
              <w:bottom w:val="dotted" w:sz="4" w:space="0" w:color="auto"/>
              <w:right w:val="single" w:sz="8" w:space="0" w:color="5F5F5F"/>
            </w:tcBorders>
          </w:tcPr>
          <w:p w:rsidR="00E357CC" w:rsidRPr="00131AE9" w:rsidRDefault="00E357CC" w:rsidP="001300A8">
            <w:pPr>
              <w:pStyle w:val="BodyText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E357CC" w:rsidRPr="002519F0" w:rsidTr="001300A8">
        <w:tc>
          <w:tcPr>
            <w:tcW w:w="2943" w:type="dxa"/>
            <w:tcBorders>
              <w:top w:val="dotted" w:sz="4" w:space="0" w:color="auto"/>
              <w:left w:val="single" w:sz="8" w:space="0" w:color="5F5F5F"/>
              <w:bottom w:val="dotted" w:sz="4" w:space="0" w:color="auto"/>
              <w:right w:val="single" w:sz="8" w:space="0" w:color="4D4D4D"/>
            </w:tcBorders>
            <w:shd w:val="clear" w:color="auto" w:fill="F2F2F2"/>
          </w:tcPr>
          <w:p w:rsidR="00E357CC" w:rsidRPr="00131AE9" w:rsidRDefault="00E357CC" w:rsidP="001300A8">
            <w:pPr>
              <w:pStyle w:val="BodyText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  <w:r w:rsidRPr="00131AE9">
              <w:rPr>
                <w:rFonts w:ascii="TH SarabunPSK" w:hAnsi="TH SarabunPSK" w:cs="TH SarabunPSK"/>
                <w:color w:val="000000"/>
                <w:cs/>
              </w:rPr>
              <w:t xml:space="preserve">    ตำแหน่ง 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8" w:space="0" w:color="4D4D4D"/>
              <w:bottom w:val="dotted" w:sz="4" w:space="0" w:color="auto"/>
              <w:right w:val="single" w:sz="8" w:space="0" w:color="5F5F5F"/>
            </w:tcBorders>
          </w:tcPr>
          <w:p w:rsidR="00E357CC" w:rsidRPr="00131AE9" w:rsidRDefault="00E357CC" w:rsidP="001300A8">
            <w:pPr>
              <w:pStyle w:val="BodyText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E357CC" w:rsidRPr="002519F0" w:rsidTr="001300A8">
        <w:tc>
          <w:tcPr>
            <w:tcW w:w="2943" w:type="dxa"/>
            <w:tcBorders>
              <w:top w:val="dotted" w:sz="4" w:space="0" w:color="auto"/>
              <w:left w:val="single" w:sz="8" w:space="0" w:color="5F5F5F"/>
              <w:bottom w:val="dotted" w:sz="4" w:space="0" w:color="auto"/>
              <w:right w:val="single" w:sz="8" w:space="0" w:color="4D4D4D"/>
            </w:tcBorders>
            <w:shd w:val="clear" w:color="auto" w:fill="F2F2F2"/>
          </w:tcPr>
          <w:p w:rsidR="00E357CC" w:rsidRPr="00131AE9" w:rsidRDefault="00E357CC" w:rsidP="001300A8">
            <w:pPr>
              <w:pStyle w:val="BodyText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</w:rPr>
            </w:pPr>
            <w:r w:rsidRPr="00131AE9">
              <w:rPr>
                <w:rFonts w:ascii="TH SarabunPSK" w:hAnsi="TH SarabunPSK" w:cs="TH SarabunPSK"/>
                <w:color w:val="000000"/>
                <w:cs/>
              </w:rPr>
              <w:t xml:space="preserve">    </w:t>
            </w:r>
            <w:r w:rsidRPr="00131AE9">
              <w:rPr>
                <w:rFonts w:ascii="TH SarabunPSK" w:hAnsi="TH SarabunPSK" w:cs="TH SarabunPSK"/>
                <w:color w:val="000000"/>
              </w:rPr>
              <w:t>Email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8" w:space="0" w:color="4D4D4D"/>
              <w:bottom w:val="dotted" w:sz="4" w:space="0" w:color="auto"/>
              <w:right w:val="single" w:sz="8" w:space="0" w:color="5F5F5F"/>
            </w:tcBorders>
          </w:tcPr>
          <w:p w:rsidR="00E357CC" w:rsidRPr="00131AE9" w:rsidRDefault="00E357CC" w:rsidP="001300A8">
            <w:pPr>
              <w:pStyle w:val="BodyText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E357CC" w:rsidRPr="002519F0" w:rsidTr="001300A8">
        <w:tc>
          <w:tcPr>
            <w:tcW w:w="2943" w:type="dxa"/>
            <w:tcBorders>
              <w:top w:val="dotted" w:sz="4" w:space="0" w:color="auto"/>
              <w:left w:val="single" w:sz="8" w:space="0" w:color="5F5F5F"/>
              <w:bottom w:val="single" w:sz="8" w:space="0" w:color="4D4D4D"/>
              <w:right w:val="single" w:sz="8" w:space="0" w:color="4D4D4D"/>
            </w:tcBorders>
            <w:shd w:val="clear" w:color="auto" w:fill="F2F2F2"/>
          </w:tcPr>
          <w:p w:rsidR="00E357CC" w:rsidRPr="00131AE9" w:rsidRDefault="00E357CC" w:rsidP="001300A8">
            <w:pPr>
              <w:pStyle w:val="BodyText"/>
              <w:tabs>
                <w:tab w:val="left" w:pos="8925"/>
              </w:tabs>
              <w:spacing w:before="60" w:after="60"/>
              <w:ind w:firstLine="284"/>
              <w:rPr>
                <w:rFonts w:ascii="TH SarabunPSK" w:hAnsi="TH SarabunPSK" w:cs="TH SarabunPSK"/>
                <w:color w:val="000000"/>
                <w:cs/>
              </w:rPr>
            </w:pPr>
            <w:r w:rsidRPr="00131AE9">
              <w:rPr>
                <w:rFonts w:ascii="TH SarabunPSK" w:hAnsi="TH SarabunPSK" w:cs="TH SarabunPSK"/>
                <w:color w:val="000000"/>
                <w:cs/>
              </w:rPr>
              <w:t>โทรศัพท์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8" w:space="0" w:color="4D4D4D"/>
              <w:bottom w:val="single" w:sz="8" w:space="0" w:color="4D4D4D"/>
              <w:right w:val="single" w:sz="8" w:space="0" w:color="5F5F5F"/>
            </w:tcBorders>
          </w:tcPr>
          <w:p w:rsidR="00E357CC" w:rsidRPr="00131AE9" w:rsidRDefault="00E357CC" w:rsidP="001300A8">
            <w:pPr>
              <w:pStyle w:val="BodyText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E357CC" w:rsidRPr="002519F0" w:rsidTr="001300A8">
        <w:tc>
          <w:tcPr>
            <w:tcW w:w="2943" w:type="dxa"/>
            <w:tcBorders>
              <w:top w:val="single" w:sz="8" w:space="0" w:color="4D4D4D"/>
              <w:left w:val="single" w:sz="8" w:space="0" w:color="5F5F5F"/>
              <w:bottom w:val="dotted" w:sz="4" w:space="0" w:color="auto"/>
              <w:right w:val="single" w:sz="8" w:space="0" w:color="4D4D4D"/>
            </w:tcBorders>
            <w:shd w:val="clear" w:color="auto" w:fill="F2F2F2"/>
          </w:tcPr>
          <w:p w:rsidR="00E357CC" w:rsidRPr="00131AE9" w:rsidRDefault="00E357CC" w:rsidP="001300A8">
            <w:pPr>
              <w:pStyle w:val="BodyText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  <w:r w:rsidRPr="00131AE9">
              <w:rPr>
                <w:rFonts w:ascii="TH SarabunPSK" w:hAnsi="TH SarabunPSK" w:cs="TH SarabunPSK" w:hint="cs"/>
                <w:color w:val="000000"/>
                <w:cs/>
              </w:rPr>
              <w:t>๒.</w:t>
            </w:r>
            <w:r w:rsidRPr="00131AE9">
              <w:rPr>
                <w:rFonts w:ascii="TH SarabunPSK" w:hAnsi="TH SarabunPSK" w:cs="TH SarabunPSK"/>
                <w:color w:val="000000"/>
                <w:cs/>
              </w:rPr>
              <w:t xml:space="preserve"> ชื่อ </w:t>
            </w:r>
            <w:r w:rsidRPr="00131AE9">
              <w:rPr>
                <w:rFonts w:ascii="TH SarabunPSK" w:hAnsi="TH SarabunPSK" w:cs="TH SarabunPSK"/>
                <w:color w:val="000000"/>
              </w:rPr>
              <w:t xml:space="preserve">– </w:t>
            </w:r>
            <w:r w:rsidRPr="00131AE9">
              <w:rPr>
                <w:rFonts w:ascii="TH SarabunPSK" w:hAnsi="TH SarabunPSK" w:cs="TH SarabunPSK"/>
                <w:color w:val="000000"/>
                <w:cs/>
              </w:rPr>
              <w:t xml:space="preserve">สกุล </w:t>
            </w:r>
          </w:p>
        </w:tc>
        <w:tc>
          <w:tcPr>
            <w:tcW w:w="6663" w:type="dxa"/>
            <w:tcBorders>
              <w:top w:val="single" w:sz="8" w:space="0" w:color="4D4D4D"/>
              <w:left w:val="single" w:sz="8" w:space="0" w:color="4D4D4D"/>
              <w:bottom w:val="dotted" w:sz="4" w:space="0" w:color="auto"/>
              <w:right w:val="single" w:sz="8" w:space="0" w:color="5F5F5F"/>
            </w:tcBorders>
          </w:tcPr>
          <w:p w:rsidR="00E357CC" w:rsidRPr="00131AE9" w:rsidRDefault="00E357CC" w:rsidP="001300A8">
            <w:pPr>
              <w:pStyle w:val="BodyText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E357CC" w:rsidRPr="002519F0" w:rsidTr="001300A8">
        <w:tc>
          <w:tcPr>
            <w:tcW w:w="2943" w:type="dxa"/>
            <w:tcBorders>
              <w:top w:val="dotted" w:sz="4" w:space="0" w:color="auto"/>
              <w:left w:val="single" w:sz="8" w:space="0" w:color="5F5F5F"/>
              <w:bottom w:val="dotted" w:sz="4" w:space="0" w:color="auto"/>
              <w:right w:val="single" w:sz="8" w:space="0" w:color="4D4D4D"/>
            </w:tcBorders>
            <w:shd w:val="clear" w:color="auto" w:fill="F2F2F2"/>
          </w:tcPr>
          <w:p w:rsidR="00E357CC" w:rsidRPr="00131AE9" w:rsidRDefault="00E357CC" w:rsidP="001300A8">
            <w:pPr>
              <w:pStyle w:val="BodyText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  <w:r w:rsidRPr="00131AE9">
              <w:rPr>
                <w:rFonts w:ascii="TH SarabunPSK" w:hAnsi="TH SarabunPSK" w:cs="TH SarabunPSK"/>
                <w:color w:val="000000"/>
                <w:cs/>
              </w:rPr>
              <w:t xml:space="preserve">    ตำแหน่ง 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8" w:space="0" w:color="4D4D4D"/>
              <w:bottom w:val="dotted" w:sz="4" w:space="0" w:color="auto"/>
              <w:right w:val="single" w:sz="8" w:space="0" w:color="5F5F5F"/>
            </w:tcBorders>
          </w:tcPr>
          <w:p w:rsidR="00E357CC" w:rsidRPr="00131AE9" w:rsidRDefault="00E357CC" w:rsidP="001300A8">
            <w:pPr>
              <w:pStyle w:val="BodyText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E357CC" w:rsidRPr="002519F0" w:rsidTr="001300A8">
        <w:tc>
          <w:tcPr>
            <w:tcW w:w="2943" w:type="dxa"/>
            <w:tcBorders>
              <w:top w:val="dotted" w:sz="4" w:space="0" w:color="auto"/>
              <w:left w:val="single" w:sz="8" w:space="0" w:color="5F5F5F"/>
              <w:bottom w:val="dotted" w:sz="4" w:space="0" w:color="auto"/>
              <w:right w:val="single" w:sz="8" w:space="0" w:color="4D4D4D"/>
            </w:tcBorders>
            <w:shd w:val="clear" w:color="auto" w:fill="F2F2F2"/>
          </w:tcPr>
          <w:p w:rsidR="00E357CC" w:rsidRPr="00131AE9" w:rsidRDefault="00E357CC" w:rsidP="001300A8">
            <w:pPr>
              <w:pStyle w:val="BodyText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  <w:r w:rsidRPr="00131AE9">
              <w:rPr>
                <w:rFonts w:ascii="TH SarabunPSK" w:hAnsi="TH SarabunPSK" w:cs="TH SarabunPSK"/>
                <w:color w:val="000000"/>
              </w:rPr>
              <w:t xml:space="preserve">    Email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8" w:space="0" w:color="4D4D4D"/>
              <w:bottom w:val="dotted" w:sz="4" w:space="0" w:color="auto"/>
              <w:right w:val="single" w:sz="8" w:space="0" w:color="5F5F5F"/>
            </w:tcBorders>
          </w:tcPr>
          <w:p w:rsidR="00E357CC" w:rsidRPr="00131AE9" w:rsidRDefault="00E357CC" w:rsidP="001300A8">
            <w:pPr>
              <w:pStyle w:val="BodyText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  <w:tr w:rsidR="00E357CC" w:rsidRPr="002519F0" w:rsidTr="001300A8">
        <w:tc>
          <w:tcPr>
            <w:tcW w:w="2943" w:type="dxa"/>
            <w:tcBorders>
              <w:top w:val="dotted" w:sz="4" w:space="0" w:color="auto"/>
              <w:left w:val="single" w:sz="8" w:space="0" w:color="5F5F5F"/>
              <w:bottom w:val="single" w:sz="8" w:space="0" w:color="4D4D4D"/>
              <w:right w:val="single" w:sz="8" w:space="0" w:color="4D4D4D"/>
            </w:tcBorders>
            <w:shd w:val="clear" w:color="auto" w:fill="F2F2F2"/>
          </w:tcPr>
          <w:p w:rsidR="00E357CC" w:rsidRPr="00131AE9" w:rsidRDefault="00E357CC" w:rsidP="001300A8">
            <w:pPr>
              <w:pStyle w:val="BodyText"/>
              <w:tabs>
                <w:tab w:val="left" w:pos="8925"/>
              </w:tabs>
              <w:spacing w:before="60" w:after="60"/>
              <w:ind w:left="284"/>
              <w:rPr>
                <w:rFonts w:ascii="TH SarabunPSK" w:hAnsi="TH SarabunPSK" w:cs="TH SarabunPSK"/>
                <w:color w:val="000000"/>
              </w:rPr>
            </w:pPr>
            <w:r w:rsidRPr="00131AE9">
              <w:rPr>
                <w:rFonts w:ascii="TH SarabunPSK" w:hAnsi="TH SarabunPSK" w:cs="TH SarabunPSK"/>
                <w:color w:val="000000"/>
                <w:cs/>
              </w:rPr>
              <w:t>โทรศัพท์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8" w:space="0" w:color="4D4D4D"/>
              <w:bottom w:val="single" w:sz="8" w:space="0" w:color="4D4D4D"/>
              <w:right w:val="single" w:sz="8" w:space="0" w:color="5F5F5F"/>
            </w:tcBorders>
          </w:tcPr>
          <w:p w:rsidR="00E357CC" w:rsidRPr="00131AE9" w:rsidRDefault="00E357CC" w:rsidP="001300A8">
            <w:pPr>
              <w:pStyle w:val="BodyText"/>
              <w:tabs>
                <w:tab w:val="left" w:pos="8925"/>
              </w:tabs>
              <w:spacing w:before="60" w:after="60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</w:tbl>
    <w:p w:rsidR="00E357CC" w:rsidRPr="002519F0" w:rsidRDefault="00E357CC" w:rsidP="00E357CC">
      <w:pPr>
        <w:rPr>
          <w:rFonts w:ascii="TH SarabunPSK" w:hAnsi="TH SarabunPSK" w:cs="TH SarabunPSK"/>
        </w:rPr>
      </w:pPr>
    </w:p>
    <w:p w:rsidR="00E357CC" w:rsidRPr="00E403A5" w:rsidRDefault="00E357CC" w:rsidP="00E357CC">
      <w:pPr>
        <w:pStyle w:val="BodyText"/>
        <w:rPr>
          <w:rFonts w:ascii="TH SarabunPSK" w:hAnsi="TH SarabunPSK" w:cs="TH SarabunPSK"/>
          <w:color w:val="000000"/>
          <w:u w:val="single"/>
        </w:rPr>
      </w:pPr>
      <w:r w:rsidRPr="00E403A5">
        <w:rPr>
          <w:rFonts w:ascii="TH SarabunPSK" w:hAnsi="TH SarabunPSK" w:cs="TH SarabunPSK"/>
          <w:b/>
          <w:bCs/>
          <w:color w:val="000000"/>
          <w:u w:val="single"/>
          <w:cs/>
        </w:rPr>
        <w:t>หมายเหตุ</w:t>
      </w:r>
      <w:r w:rsidRPr="00E403A5">
        <w:rPr>
          <w:rFonts w:ascii="TH SarabunPSK" w:hAnsi="TH SarabunPSK" w:cs="TH SarabunPSK"/>
          <w:color w:val="000000"/>
          <w:u w:val="single"/>
          <w:cs/>
        </w:rPr>
        <w:t xml:space="preserve"> </w:t>
      </w:r>
    </w:p>
    <w:p w:rsidR="00E357CC" w:rsidRPr="00E403A5" w:rsidRDefault="00E357CC" w:rsidP="00E357CC">
      <w:pPr>
        <w:pStyle w:val="BodyText"/>
        <w:tabs>
          <w:tab w:val="left" w:pos="360"/>
        </w:tabs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 w:hint="cs"/>
          <w:color w:val="000000"/>
          <w:cs/>
        </w:rPr>
        <w:t>๑)</w:t>
      </w:r>
      <w:r w:rsidRPr="002519F0">
        <w:rPr>
          <w:rFonts w:ascii="TH SarabunPSK" w:hAnsi="TH SarabunPSK" w:cs="TH SarabunPSK"/>
          <w:color w:val="000000"/>
        </w:rPr>
        <w:tab/>
      </w:r>
      <w:r w:rsidRPr="00E403A5">
        <w:rPr>
          <w:rFonts w:ascii="TH SarabunPSK" w:hAnsi="TH SarabunPSK" w:cs="TH SarabunPSK"/>
          <w:color w:val="000000"/>
          <w:cs/>
        </w:rPr>
        <w:t>กำหนดการลงทะเบียน</w:t>
      </w:r>
      <w:r w:rsidRPr="00E403A5">
        <w:rPr>
          <w:rFonts w:ascii="TH SarabunPSK" w:hAnsi="TH SarabunPSK" w:cs="TH SarabunPSK"/>
          <w:color w:val="000000"/>
        </w:rPr>
        <w:t>:</w:t>
      </w:r>
      <w:r w:rsidRPr="00E403A5">
        <w:rPr>
          <w:rFonts w:ascii="TH SarabunPSK" w:hAnsi="TH SarabunPSK" w:cs="TH SarabunPSK"/>
          <w:color w:val="000000"/>
          <w:cs/>
        </w:rPr>
        <w:t xml:space="preserve"> ภายใน</w:t>
      </w:r>
      <w:r w:rsidR="001300A8">
        <w:rPr>
          <w:rFonts w:ascii="TH SarabunPSK" w:hAnsi="TH SarabunPSK" w:cs="TH SarabunPSK" w:hint="cs"/>
          <w:sz w:val="31"/>
          <w:szCs w:val="31"/>
          <w:cs/>
          <w:lang w:eastAsia="ja-JP"/>
        </w:rPr>
        <w:t>วันศุกร์ที่ ๑๕</w:t>
      </w:r>
      <w:r w:rsidRPr="00E403A5">
        <w:rPr>
          <w:rFonts w:ascii="TH SarabunPSK" w:hAnsi="TH SarabunPSK" w:cs="TH SarabunPSK" w:hint="cs"/>
          <w:sz w:val="31"/>
          <w:szCs w:val="31"/>
          <w:cs/>
          <w:lang w:eastAsia="ja-JP"/>
        </w:rPr>
        <w:t xml:space="preserve"> กันยายน ๒๕</w:t>
      </w:r>
      <w:r w:rsidR="001300A8">
        <w:rPr>
          <w:rFonts w:ascii="TH SarabunPSK" w:hAnsi="TH SarabunPSK" w:cs="TH SarabunPSK" w:hint="cs"/>
          <w:sz w:val="31"/>
          <w:szCs w:val="31"/>
          <w:cs/>
          <w:lang w:eastAsia="ja-JP"/>
        </w:rPr>
        <w:t>๖๐</w:t>
      </w:r>
    </w:p>
    <w:p w:rsidR="00E357CC" w:rsidRPr="002519F0" w:rsidRDefault="00E357CC" w:rsidP="00E357CC">
      <w:pPr>
        <w:tabs>
          <w:tab w:val="left" w:pos="360"/>
          <w:tab w:val="left" w:pos="426"/>
        </w:tabs>
        <w:spacing w:line="228" w:lineRule="auto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>๒</w:t>
      </w:r>
      <w:proofErr w:type="gramStart"/>
      <w:r w:rsidRPr="002519F0">
        <w:rPr>
          <w:rFonts w:ascii="TH SarabunPSK" w:hAnsi="TH SarabunPSK" w:cs="TH SarabunPSK"/>
          <w:color w:val="000000"/>
          <w:sz w:val="30"/>
          <w:szCs w:val="30"/>
        </w:rPr>
        <w:t>)</w:t>
      </w:r>
      <w:r w:rsidRPr="002519F0">
        <w:rPr>
          <w:rFonts w:ascii="TH SarabunPSK" w:hAnsi="TH SarabunPSK" w:cs="TH SarabunPSK"/>
          <w:color w:val="000000"/>
          <w:sz w:val="30"/>
          <w:szCs w:val="30"/>
        </w:rPr>
        <w:tab/>
      </w:r>
      <w:r w:rsidRPr="002519F0">
        <w:rPr>
          <w:rFonts w:ascii="TH SarabunPSK" w:hAnsi="TH SarabunPSK" w:cs="TH SarabunPSK"/>
          <w:color w:val="000000"/>
          <w:sz w:val="30"/>
          <w:szCs w:val="30"/>
          <w:cs/>
        </w:rPr>
        <w:t xml:space="preserve">กรุณาส่งแบบตอบรับมายัง 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สำนักวิชาการและจัดการทรัพยากรโทรคมนาคม</w:t>
      </w:r>
      <w:r w:rsidRPr="002519F0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2519F0">
        <w:rPr>
          <w:rFonts w:ascii="TH SarabunPSK" w:hAnsi="TH SarabunPSK" w:cs="TH SarabunPSK"/>
          <w:color w:val="000000"/>
          <w:sz w:val="30"/>
          <w:szCs w:val="30"/>
          <w:cs/>
        </w:rPr>
        <w:t xml:space="preserve">สำนักงาน </w:t>
      </w:r>
      <w:proofErr w:type="spellStart"/>
      <w:r w:rsidRPr="002519F0">
        <w:rPr>
          <w:rFonts w:ascii="TH SarabunPSK" w:hAnsi="TH SarabunPSK" w:cs="TH SarabunPSK"/>
          <w:color w:val="000000"/>
          <w:sz w:val="30"/>
          <w:szCs w:val="30"/>
          <w:cs/>
        </w:rPr>
        <w:t>กสทช.</w:t>
      </w:r>
      <w:proofErr w:type="spellEnd"/>
      <w:proofErr w:type="gramEnd"/>
    </w:p>
    <w:p w:rsidR="00E357CC" w:rsidRPr="002519F0" w:rsidRDefault="00E357CC" w:rsidP="00E357CC">
      <w:pPr>
        <w:tabs>
          <w:tab w:val="left" w:pos="360"/>
          <w:tab w:val="left" w:pos="426"/>
        </w:tabs>
        <w:spacing w:line="228" w:lineRule="auto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2519F0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หรือทาง </w:t>
      </w:r>
      <w:r>
        <w:rPr>
          <w:rFonts w:ascii="TH SarabunPSK" w:hAnsi="TH SarabunPSK" w:cs="TH SarabunPSK"/>
          <w:color w:val="000000"/>
          <w:sz w:val="30"/>
          <w:szCs w:val="30"/>
        </w:rPr>
        <w:t xml:space="preserve">E-mail: </w:t>
      </w:r>
      <w:proofErr w:type="gramStart"/>
      <w:r>
        <w:rPr>
          <w:rFonts w:ascii="TH SarabunPSK" w:hAnsi="TH SarabunPSK" w:cs="TH SarabunPSK"/>
          <w:color w:val="000000"/>
          <w:sz w:val="30"/>
          <w:szCs w:val="30"/>
        </w:rPr>
        <w:t>telecom.competition</w:t>
      </w:r>
      <w:r w:rsidRPr="002519F0">
        <w:rPr>
          <w:rFonts w:ascii="TH SarabunPSK" w:hAnsi="TH SarabunPSK" w:cs="TH SarabunPSK"/>
          <w:color w:val="000000"/>
          <w:sz w:val="30"/>
          <w:szCs w:val="30"/>
        </w:rPr>
        <w:t xml:space="preserve">@nbtc.go.th  </w:t>
      </w:r>
      <w:r w:rsidRPr="002519F0">
        <w:rPr>
          <w:rFonts w:ascii="TH SarabunPSK" w:hAnsi="TH SarabunPSK" w:cs="TH SarabunPSK"/>
          <w:color w:val="000000"/>
          <w:sz w:val="30"/>
          <w:szCs w:val="30"/>
          <w:cs/>
        </w:rPr>
        <w:t>หรือโทรสาร</w:t>
      </w:r>
      <w:proofErr w:type="gramEnd"/>
      <w:r w:rsidRPr="002519F0">
        <w:rPr>
          <w:rFonts w:ascii="TH SarabunPSK" w:hAnsi="TH SarabunPSK" w:cs="TH SarabunPSK"/>
          <w:color w:val="000000"/>
          <w:sz w:val="30"/>
          <w:szCs w:val="30"/>
        </w:rPr>
        <w:t>:</w:t>
      </w:r>
      <w:r w:rsidRPr="002519F0">
        <w:rPr>
          <w:rFonts w:ascii="TH SarabunPSK" w:hAnsi="TH SarabunPSK" w:cs="TH SarabunPSK"/>
          <w:color w:val="000000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sz w:val="31"/>
          <w:szCs w:val="31"/>
          <w:cs/>
        </w:rPr>
        <w:t>๐๒</w:t>
      </w:r>
      <w:r>
        <w:rPr>
          <w:rFonts w:ascii="TH SarabunPSK" w:hAnsi="TH SarabunPSK" w:cs="TH SarabunPSK"/>
          <w:sz w:val="31"/>
          <w:szCs w:val="31"/>
        </w:rPr>
        <w:t xml:space="preserve"> </w:t>
      </w:r>
      <w:r>
        <w:rPr>
          <w:rFonts w:ascii="TH SarabunPSK" w:hAnsi="TH SarabunPSK" w:cs="TH SarabunPSK" w:hint="cs"/>
          <w:sz w:val="31"/>
          <w:szCs w:val="31"/>
          <w:cs/>
        </w:rPr>
        <w:t xml:space="preserve">๒๗๘ </w:t>
      </w:r>
      <w:r w:rsidR="001300A8">
        <w:rPr>
          <w:rFonts w:ascii="TH SarabunPSK" w:hAnsi="TH SarabunPSK" w:cs="TH SarabunPSK" w:hint="cs"/>
          <w:sz w:val="31"/>
          <w:szCs w:val="31"/>
          <w:cs/>
        </w:rPr>
        <w:t>๑๕๖๗</w:t>
      </w:r>
    </w:p>
    <w:p w:rsidR="00E357CC" w:rsidRPr="00643EA3" w:rsidRDefault="00E357CC" w:rsidP="00E357CC">
      <w:pPr>
        <w:tabs>
          <w:tab w:val="left" w:pos="36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olor w:val="000000"/>
          <w:cs/>
        </w:rPr>
        <w:t>๓</w:t>
      </w:r>
      <w:r w:rsidRPr="002519F0">
        <w:rPr>
          <w:rFonts w:ascii="TH SarabunPSK" w:hAnsi="TH SarabunPSK" w:cs="TH SarabunPSK"/>
          <w:color w:val="000000"/>
          <w:cs/>
        </w:rPr>
        <w:t>)</w:t>
      </w:r>
      <w:r>
        <w:rPr>
          <w:rFonts w:ascii="TH SarabunPSK" w:hAnsi="TH SarabunPSK" w:cs="TH SarabunPSK"/>
          <w:color w:val="000000"/>
        </w:rPr>
        <w:tab/>
      </w:r>
      <w:r w:rsidRPr="002519F0">
        <w:rPr>
          <w:rFonts w:ascii="TH SarabunPSK" w:hAnsi="TH SarabunPSK" w:cs="TH SarabunPSK"/>
          <w:color w:val="000000"/>
          <w:cs/>
        </w:rPr>
        <w:t xml:space="preserve">สอบถามข้อมูลเพิ่มเติม โทร </w:t>
      </w:r>
      <w:r>
        <w:rPr>
          <w:rFonts w:ascii="TH SarabunPSK" w:hAnsi="TH SarabunPSK" w:cs="TH SarabunPSK" w:hint="cs"/>
          <w:color w:val="000000"/>
          <w:cs/>
        </w:rPr>
        <w:t>๐๒ ๒๗๑ ๐๑๕๑</w:t>
      </w:r>
      <w:r w:rsidRPr="002519F0">
        <w:rPr>
          <w:rFonts w:ascii="TH SarabunPSK" w:hAnsi="TH SarabunPSK" w:cs="TH SarabunPSK"/>
          <w:color w:val="000000"/>
        </w:rPr>
        <w:t xml:space="preserve"> </w:t>
      </w:r>
      <w:r w:rsidRPr="002519F0">
        <w:rPr>
          <w:rFonts w:ascii="TH SarabunPSK" w:hAnsi="TH SarabunPSK" w:cs="TH SarabunPSK"/>
          <w:color w:val="000000"/>
          <w:cs/>
        </w:rPr>
        <w:t>ต</w:t>
      </w:r>
      <w:r>
        <w:rPr>
          <w:rFonts w:ascii="TH SarabunPSK" w:hAnsi="TH SarabunPSK" w:cs="TH SarabunPSK"/>
          <w:color w:val="000000"/>
          <w:cs/>
        </w:rPr>
        <w:t>่อ</w:t>
      </w:r>
      <w:r>
        <w:rPr>
          <w:rFonts w:ascii="TH SarabunPSK" w:hAnsi="TH SarabunPSK" w:cs="TH SarabunPSK"/>
          <w:color w:val="000000"/>
        </w:rPr>
        <w:t xml:space="preserve"> </w:t>
      </w:r>
      <w:r w:rsidR="001300A8">
        <w:rPr>
          <w:rFonts w:ascii="TH SarabunPSK" w:hAnsi="TH SarabunPSK" w:cs="TH SarabunPSK" w:hint="cs"/>
          <w:color w:val="000000"/>
          <w:cs/>
        </w:rPr>
        <w:t>๖๑๓๗, ๖๑๓๙</w:t>
      </w:r>
    </w:p>
    <w:sectPr w:rsidR="00E357CC" w:rsidRPr="00643EA3" w:rsidSect="00E357CC">
      <w:headerReference w:type="default" r:id="rId9"/>
      <w:pgSz w:w="12240" w:h="15840"/>
      <w:pgMar w:top="270" w:right="1440" w:bottom="851" w:left="1440" w:header="2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0A8" w:rsidRDefault="001300A8" w:rsidP="00E357CC">
      <w:r>
        <w:separator/>
      </w:r>
    </w:p>
  </w:endnote>
  <w:endnote w:type="continuationSeparator" w:id="1">
    <w:p w:rsidR="001300A8" w:rsidRDefault="001300A8" w:rsidP="00E35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0A8" w:rsidRDefault="001300A8" w:rsidP="00E357CC">
      <w:r>
        <w:separator/>
      </w:r>
    </w:p>
  </w:footnote>
  <w:footnote w:type="continuationSeparator" w:id="1">
    <w:p w:rsidR="001300A8" w:rsidRDefault="001300A8" w:rsidP="00E357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0A8" w:rsidRDefault="001300A8" w:rsidP="00E357CC">
    <w:pPr>
      <w:pStyle w:val="Header"/>
      <w:jc w:val="right"/>
      <w:rPr>
        <w:rFonts w:ascii="TH SarabunPSK" w:hAnsi="TH SarabunPSK" w:cs="TH SarabunPSK"/>
        <w:sz w:val="30"/>
        <w:szCs w:val="30"/>
      </w:rPr>
    </w:pPr>
  </w:p>
  <w:p w:rsidR="001300A8" w:rsidRPr="00E357CC" w:rsidRDefault="001300A8" w:rsidP="00E357CC">
    <w:pPr>
      <w:pStyle w:val="Header"/>
      <w:jc w:val="right"/>
      <w:rPr>
        <w:rFonts w:ascii="TH SarabunPSK" w:hAnsi="TH SarabunPSK" w:cs="TH SarabunPSK"/>
        <w:sz w:val="30"/>
        <w:szCs w:val="30"/>
        <w:cs/>
      </w:rPr>
    </w:pPr>
    <w:r>
      <w:rPr>
        <w:rFonts w:ascii="TH SarabunPSK" w:hAnsi="TH SarabunPSK" w:cs="TH SarabunPSK" w:hint="cs"/>
        <w:sz w:val="30"/>
        <w:szCs w:val="30"/>
        <w:cs/>
      </w:rPr>
      <w:t>สิ่งที่ส่งมาด้วย 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96DAD"/>
    <w:rsid w:val="0003642F"/>
    <w:rsid w:val="000A2CAB"/>
    <w:rsid w:val="001300A8"/>
    <w:rsid w:val="00132827"/>
    <w:rsid w:val="00181FE7"/>
    <w:rsid w:val="002414F4"/>
    <w:rsid w:val="00241F41"/>
    <w:rsid w:val="00250141"/>
    <w:rsid w:val="002D169D"/>
    <w:rsid w:val="003346BA"/>
    <w:rsid w:val="00351A0A"/>
    <w:rsid w:val="004321A5"/>
    <w:rsid w:val="004B59F2"/>
    <w:rsid w:val="004D4D92"/>
    <w:rsid w:val="005160EE"/>
    <w:rsid w:val="00556AA1"/>
    <w:rsid w:val="00643EA3"/>
    <w:rsid w:val="00664EA1"/>
    <w:rsid w:val="0070384D"/>
    <w:rsid w:val="007608D2"/>
    <w:rsid w:val="00796DAD"/>
    <w:rsid w:val="007B42A6"/>
    <w:rsid w:val="008338B4"/>
    <w:rsid w:val="0088135E"/>
    <w:rsid w:val="00892C6E"/>
    <w:rsid w:val="00990B3F"/>
    <w:rsid w:val="00AB71C7"/>
    <w:rsid w:val="00B60EBD"/>
    <w:rsid w:val="00BB38F1"/>
    <w:rsid w:val="00BC4C97"/>
    <w:rsid w:val="00C7068B"/>
    <w:rsid w:val="00CF0C40"/>
    <w:rsid w:val="00DF59E2"/>
    <w:rsid w:val="00DF6FD5"/>
    <w:rsid w:val="00E357CC"/>
    <w:rsid w:val="00EC736B"/>
    <w:rsid w:val="00F57435"/>
    <w:rsid w:val="00F95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DAD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DAD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2D16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0EB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BD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357CC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357CC"/>
    <w:rPr>
      <w:rFonts w:ascii="AngsanaUPC" w:eastAsia="Cordia New" w:hAnsi="Angsan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semiHidden/>
    <w:unhideWhenUsed/>
    <w:rsid w:val="00E357CC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357CC"/>
    <w:rPr>
      <w:rFonts w:ascii="AngsanaUPC" w:eastAsia="Cordia New" w:hAnsi="AngsanaUPC" w:cs="Angsana New"/>
      <w:sz w:val="32"/>
      <w:szCs w:val="40"/>
    </w:rPr>
  </w:style>
  <w:style w:type="paragraph" w:styleId="BodyText">
    <w:name w:val="Body Text"/>
    <w:basedOn w:val="Normal"/>
    <w:link w:val="BodyTextChar"/>
    <w:rsid w:val="00E357CC"/>
    <w:rPr>
      <w:rFonts w:ascii="CordiaUPC" w:eastAsia="Times New Roman" w:hAnsi="CordiaUPC" w:cs="Angsana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E357CC"/>
    <w:rPr>
      <w:rFonts w:ascii="CordiaUPC" w:eastAsia="Times New Roman" w:hAnsi="CordiaUPC" w:cs="Angsana New"/>
      <w:sz w:val="30"/>
      <w:szCs w:val="30"/>
    </w:rPr>
  </w:style>
  <w:style w:type="paragraph" w:styleId="NormalWeb">
    <w:name w:val="Normal (Web)"/>
    <w:basedOn w:val="Normal"/>
    <w:uiPriority w:val="99"/>
    <w:unhideWhenUsed/>
    <w:rsid w:val="007B42A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th/url?sa=t&amp;rct=j&amp;q=&amp;esrc=s&amp;frm=1&amp;source=web&amp;cd=3&amp;cad=rja&amp;uact=8&amp;ved=0CEAQFjAC&amp;url=http%3A%2F%2Fwww.booking.com%2Fhotel%2Fth%2Fcentury-park.th.html&amp;ei=xMuLVbGkA8y2uASDhIGwBg&amp;usg=AFQjCNHU3GLA2A3iZfQef7OkdPGFj03UYQ&amp;sig2=_PkkO8hfiZVOH51hY0Pz7A&amp;bvm=bv.96782255,d.c2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ogle.co.th/url?sa=t&amp;rct=j&amp;q=&amp;esrc=s&amp;frm=1&amp;source=web&amp;cd=3&amp;cad=rja&amp;uact=8&amp;ved=0CEAQFjAC&amp;url=http%3A%2F%2Fwww.booking.com%2Fhotel%2Fth%2Fcentury-park.th.html&amp;ei=xMuLVbGkA8y2uASDhIGwBg&amp;usg=AFQjCNHU3GLA2A3iZfQef7OkdPGFj03UYQ&amp;sig2=_PkkO8hfiZVOH51hY0Pz7A&amp;bvm=bv.96782255,d.c2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Pasinee Panitnantanakul</dc:creator>
  <cp:lastModifiedBy>palada.w</cp:lastModifiedBy>
  <cp:revision>2</cp:revision>
  <dcterms:created xsi:type="dcterms:W3CDTF">2017-08-30T10:13:00Z</dcterms:created>
  <dcterms:modified xsi:type="dcterms:W3CDTF">2017-08-30T10:13:00Z</dcterms:modified>
</cp:coreProperties>
</file>