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13" w:rsidRDefault="00596B04">
      <w:pPr>
        <w:rPr>
          <w:cs/>
        </w:rPr>
      </w:pPr>
    </w:p>
    <w:tbl>
      <w:tblPr>
        <w:tblStyle w:val="TableGrid"/>
        <w:tblW w:w="14083" w:type="dxa"/>
        <w:tblLook w:val="04A0"/>
      </w:tblPr>
      <w:tblGrid>
        <w:gridCol w:w="1971"/>
        <w:gridCol w:w="12112"/>
      </w:tblGrid>
      <w:tr w:rsidR="00BF60A9" w:rsidTr="00DF473A">
        <w:trPr>
          <w:trHeight w:val="1420"/>
        </w:trPr>
        <w:tc>
          <w:tcPr>
            <w:tcW w:w="1971" w:type="dxa"/>
          </w:tcPr>
          <w:p w:rsidR="00BF60A9" w:rsidRDefault="00BF60A9" w:rsidP="00DF473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675955" cy="866775"/>
                  <wp:effectExtent l="0" t="0" r="0" b="0"/>
                  <wp:docPr id="1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2" w:type="dxa"/>
          </w:tcPr>
          <w:p w:rsidR="00BF60A9" w:rsidRPr="00784589" w:rsidRDefault="00BF60A9" w:rsidP="00DF473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8458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แบบแสดงความคิดเห็น</w:t>
            </w:r>
          </w:p>
          <w:p w:rsidR="00BF60A9" w:rsidRPr="00784589" w:rsidRDefault="00BF60A9" w:rsidP="00DF473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ร่างประกาศ กสทช. เรื่อง</w:t>
            </w: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หลักเกณฑ์และวิธีการเกี่ยวกับการใช้สิทธิในการปักหรือตั้งเสา</w:t>
            </w:r>
          </w:p>
          <w:p w:rsidR="00BF60A9" w:rsidRDefault="00BF60A9" w:rsidP="00DF473A">
            <w:pPr>
              <w:jc w:val="center"/>
              <w:rPr>
                <w:b/>
                <w:bCs/>
              </w:rPr>
            </w:pP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หรือเดินสาย</w:t>
            </w: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วางท่อ</w:t>
            </w: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</w:t>
            </w:r>
            <w:r w:rsidRPr="0078458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หรือติดตั้งอุปกรณ์ประกอบใดในการให้บริการโทรคมนาคม</w:t>
            </w:r>
            <w:r w:rsidRPr="00A03E12" w:rsidDel="00807B46">
              <w:rPr>
                <w:b/>
                <w:bCs/>
                <w:cs/>
              </w:rPr>
              <w:t xml:space="preserve"> </w:t>
            </w:r>
          </w:p>
        </w:tc>
      </w:tr>
    </w:tbl>
    <w:p w:rsidR="00BF60A9" w:rsidRDefault="00BF60A9"/>
    <w:p w:rsidR="00BF60A9" w:rsidRDefault="00BF60A9"/>
    <w:tbl>
      <w:tblPr>
        <w:tblW w:w="140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9"/>
        <w:gridCol w:w="10069"/>
      </w:tblGrid>
      <w:tr w:rsidR="00BF60A9" w:rsidTr="00DF473A">
        <w:trPr>
          <w:trHeight w:val="248"/>
        </w:trPr>
        <w:tc>
          <w:tcPr>
            <w:tcW w:w="4029" w:type="dxa"/>
            <w:shd w:val="clear" w:color="auto" w:fill="D9D9D9" w:themeFill="background1" w:themeFillShade="D9"/>
          </w:tcPr>
          <w:p w:rsidR="00BF60A9" w:rsidRDefault="00BF60A9" w:rsidP="00DF473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69" w:type="dxa"/>
          </w:tcPr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BF60A9" w:rsidTr="00DF473A">
        <w:trPr>
          <w:trHeight w:val="248"/>
        </w:trPr>
        <w:tc>
          <w:tcPr>
            <w:tcW w:w="4029" w:type="dxa"/>
            <w:shd w:val="clear" w:color="auto" w:fill="D9D9D9" w:themeFill="background1" w:themeFillShade="D9"/>
          </w:tcPr>
          <w:p w:rsidR="00BF60A9" w:rsidRDefault="00BF60A9" w:rsidP="00DF473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69" w:type="dxa"/>
          </w:tcPr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BF60A9" w:rsidTr="00DF473A">
        <w:trPr>
          <w:trHeight w:val="248"/>
        </w:trPr>
        <w:tc>
          <w:tcPr>
            <w:tcW w:w="4029" w:type="dxa"/>
            <w:shd w:val="clear" w:color="auto" w:fill="D9D9D9" w:themeFill="background1" w:themeFillShade="D9"/>
          </w:tcPr>
          <w:p w:rsidR="00BF60A9" w:rsidRDefault="00BF60A9" w:rsidP="00DF473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69" w:type="dxa"/>
          </w:tcPr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BF60A9" w:rsidTr="00DF473A">
        <w:trPr>
          <w:trHeight w:val="248"/>
        </w:trPr>
        <w:tc>
          <w:tcPr>
            <w:tcW w:w="4029" w:type="dxa"/>
            <w:shd w:val="clear" w:color="auto" w:fill="D9D9D9" w:themeFill="background1" w:themeFillShade="D9"/>
          </w:tcPr>
          <w:p w:rsidR="00BF60A9" w:rsidRDefault="00BF60A9" w:rsidP="00DF473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69" w:type="dxa"/>
          </w:tcPr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BF60A9" w:rsidTr="00DF473A">
        <w:trPr>
          <w:trHeight w:val="248"/>
        </w:trPr>
        <w:tc>
          <w:tcPr>
            <w:tcW w:w="4029" w:type="dxa"/>
            <w:shd w:val="clear" w:color="auto" w:fill="D9D9D9" w:themeFill="background1" w:themeFillShade="D9"/>
          </w:tcPr>
          <w:p w:rsidR="00BF60A9" w:rsidRDefault="00BF60A9" w:rsidP="00DF473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069" w:type="dxa"/>
          </w:tcPr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BF60A9" w:rsidTr="00DF473A">
        <w:trPr>
          <w:trHeight w:val="248"/>
        </w:trPr>
        <w:tc>
          <w:tcPr>
            <w:tcW w:w="4029" w:type="dxa"/>
            <w:shd w:val="clear" w:color="auto" w:fill="D9D9D9" w:themeFill="background1" w:themeFillShade="D9"/>
          </w:tcPr>
          <w:p w:rsidR="00BF60A9" w:rsidRDefault="00BF60A9" w:rsidP="00DF473A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069" w:type="dxa"/>
          </w:tcPr>
          <w:p w:rsidR="00BF60A9" w:rsidRDefault="00BF60A9" w:rsidP="00DF473A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BF60A9" w:rsidRDefault="00BF60A9"/>
    <w:p w:rsidR="00BF60A9" w:rsidRDefault="00BF60A9"/>
    <w:p w:rsidR="00BF60A9" w:rsidRDefault="00BF60A9"/>
    <w:p w:rsidR="00BF60A9" w:rsidRDefault="00BF60A9"/>
    <w:p w:rsidR="00BF60A9" w:rsidRDefault="00BF60A9"/>
    <w:p w:rsidR="00BF60A9" w:rsidRDefault="00BF60A9"/>
    <w:p w:rsidR="00BF60A9" w:rsidRPr="00BF60A9" w:rsidRDefault="00BF60A9" w:rsidP="00BF60A9">
      <w:pPr>
        <w:shd w:val="clear" w:color="auto" w:fill="D9D9D9" w:themeFill="background1" w:themeFillShade="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2EB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ประเด็นรับฟังความคิดเห็น</w:t>
      </w:r>
    </w:p>
    <w:p w:rsidR="00BF60A9" w:rsidRDefault="00BF60A9"/>
    <w:tbl>
      <w:tblPr>
        <w:tblW w:w="14175" w:type="dxa"/>
        <w:tblInd w:w="108" w:type="dxa"/>
        <w:tblLook w:val="04A0"/>
      </w:tblPr>
      <w:tblGrid>
        <w:gridCol w:w="724"/>
        <w:gridCol w:w="3812"/>
        <w:gridCol w:w="5260"/>
        <w:gridCol w:w="4379"/>
      </w:tblGrid>
      <w:tr w:rsidR="00BF60A9" w:rsidRPr="008357C0" w:rsidTr="00DF473A">
        <w:trPr>
          <w:trHeight w:val="72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57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57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57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ข้อความที่ปรับแก้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357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ข้อคิดเห็น</w:t>
            </w:r>
          </w:p>
        </w:tc>
      </w:tr>
      <w:tr w:rsidR="00BF60A9" w:rsidRPr="008357C0" w:rsidTr="0099595D">
        <w:trPr>
          <w:trHeight w:val="30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8357C0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8357C0" w:rsidRDefault="00BF60A9" w:rsidP="009959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526C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บทอารัมภบท</w:t>
            </w:r>
            <w:r w:rsidRPr="00E526C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526C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ปรับปรุงถ้อยคำให้มีความเหมาะสม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และปรับปรุงฐานอำนาจให้สอดคล้องกับกฎหมายปัจจุบัน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Default="00BF60A9" w:rsidP="00DF473A">
            <w:pPr>
              <w:autoSpaceDE w:val="0"/>
              <w:autoSpaceDN w:val="0"/>
              <w:adjustRightInd w:val="0"/>
              <w:spacing w:after="120"/>
              <w:ind w:firstLine="7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โดยที่เห็นเป็นการสมควร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ปรับปรุงประกาศคณะกรรมการกิจการโทรคมนาคมแห่งชาติ เรื่อง หลักเกณฑ์และวิธีการเกี่ยวกับการใช้สิทธิในการปักหรือตั้งเสาหรือเดินสาย วางท่อ หรือติดตั้งอุปกรณ์ประกอบใดในการให้บริการโทรคมนาคม เพื่อให้สอดคล้องกับสภาวการณ์ในปัจจุบัน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อาศัยอำนาจตามความในมาตรา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๒๗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และมาตรา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๒๔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แห่งพระราชบัญญัติองค์กรจัดสรรคลื่นความถี่และกำกับ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การประกอบ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กิจการวิทยุกระจายเสียง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วิทยุโทรทัศน์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และกิจการโทรคมนาคม พ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๒๕๕๓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มาตรา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๓๙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มาตรา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๔๐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มาตรา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๔๑</w:t>
            </w:r>
            <w:r w:rsidR="008717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มาตรา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๔๒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มาตรา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๔๓</w:t>
            </w:r>
            <w:r w:rsidR="00871754"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และมาตรา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๔๔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แห่งพระราชบัญญัติ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การประกอบกิจการโทรคมนาคม พ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.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๒๕๔๔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คณะ</w:t>
            </w:r>
            <w:r w:rsidRPr="00C52E6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C52E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กรรมการ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กิจการ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กระจายเสียง กิจการโทรทัศน์ และกิจการโทรคมนาคมแห่งชาติ</w:t>
            </w:r>
          </w:p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357C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357C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BF60A9" w:rsidRPr="008357C0" w:rsidTr="0099595D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8357C0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E526C5" w:rsidRDefault="0099595D" w:rsidP="009959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ยกเลิกประกาศฉบับเดิม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FF6AF3" w:rsidP="00DF473A">
            <w:pPr>
              <w:autoSpaceDE w:val="0"/>
              <w:autoSpaceDN w:val="0"/>
              <w:adjustRightInd w:val="0"/>
              <w:spacing w:after="120"/>
              <w:ind w:firstLine="7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612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60A9" w:rsidRPr="009612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ให้ยกเลิกประกาศคณะกรรมการกิจการโทรคมนาคมแห่งชาติ เรื่อง  หลักเกณฑ์และวิธีการเกี่ยวกับการใช้สิทธิ</w:t>
            </w:r>
            <w:r w:rsidR="00BF60A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  </w:t>
            </w:r>
            <w:r w:rsidR="00BF60A9" w:rsidRPr="009612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ในการปักหรือตั้งเสาหรือเดินสาย วางท่อ หรือติดตั้งอุปกรณ์ประกอบใดในการให้บริการโทรคมนาคม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99595D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E526C5" w:rsidRDefault="0099595D" w:rsidP="00A83D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="00BF6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คำนิยาม</w:t>
            </w:r>
            <w:r w:rsidR="00A83D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กสทช. และ</w:t>
            </w:r>
            <w:r w:rsidR="00BF6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ผู้รับใบอนุญาต</w:t>
            </w:r>
            <w:r w:rsidR="00BF6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ให้มีความสอดคล้องกับสถานการณ์ปัจจุบัน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83D26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ข้อ ๒ </w:t>
            </w:r>
            <w:r w:rsidR="00A83D26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A83D26" w:rsidRPr="00A83D26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เพิ่มนิยาม สำนักงาน กสทช. </w:t>
            </w:r>
            <w:r w:rsidRPr="00A83D26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  <w:t>“</w:t>
            </w:r>
            <w:r w:rsidRPr="00A83D26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>ผู้รับใบอนุญาต</w:t>
            </w:r>
            <w:r w:rsidRPr="00A83D26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  <w:t>”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87F8E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หมายความว่า</w:t>
            </w:r>
            <w:r w:rsidRPr="00F87F8E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F87F8E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ผู้ที่ได้รับใบอนุญาตประกอบกิจการโทรคมนาคม</w:t>
            </w:r>
            <w:r w:rsidR="00F87F8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ตามกฎหมายว่าด้วยการประกอบกิจการโทรคมนาคม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และให้</w:t>
            </w:r>
            <w:r w:rsidRPr="00F87F8E">
              <w:rPr>
                <w:rFonts w:ascii="TH SarabunIT๙" w:hAnsi="TH SarabunIT๙" w:cs="TH SarabunIT๙"/>
                <w:spacing w:val="-16"/>
                <w:sz w:val="32"/>
                <w:szCs w:val="32"/>
                <w:u w:val="single"/>
                <w:cs/>
              </w:rPr>
              <w:t>หมายความรวมถึงผู้ได้รับอนุญาต สัมปทาน หรือสัญญาจากการสื่อสารแห่งประเทศไทย</w:t>
            </w:r>
            <w:r w:rsidRPr="00F87F8E">
              <w:rPr>
                <w:rFonts w:ascii="TH SarabunIT๙" w:hAnsi="TH SarabunIT๙" w:cs="TH SarabunIT๙" w:hint="cs"/>
                <w:spacing w:val="-16"/>
                <w:sz w:val="32"/>
                <w:szCs w:val="32"/>
                <w:u w:val="single"/>
                <w:cs/>
              </w:rPr>
              <w:t xml:space="preserve"> </w:t>
            </w:r>
            <w:r w:rsidRPr="00F87F8E">
              <w:rPr>
                <w:rFonts w:ascii="TH SarabunIT๙" w:hAnsi="TH SarabunIT๙" w:cs="TH SarabunIT๙"/>
                <w:spacing w:val="-16"/>
                <w:sz w:val="32"/>
                <w:szCs w:val="32"/>
                <w:u w:val="single"/>
                <w:cs/>
              </w:rPr>
              <w:t xml:space="preserve"> หรือองค์การโทรศัพท์แห่งประเทศ</w:t>
            </w:r>
            <w:r w:rsidR="00F87F8E" w:rsidRPr="00F87F8E">
              <w:rPr>
                <w:rFonts w:ascii="TH SarabunIT๙" w:hAnsi="TH SarabunIT๙" w:cs="TH SarabunIT๙" w:hint="cs"/>
                <w:spacing w:val="-16"/>
                <w:sz w:val="32"/>
                <w:szCs w:val="32"/>
                <w:u w:val="single"/>
                <w:cs/>
              </w:rPr>
              <w:t>ไ</w:t>
            </w:r>
            <w:r w:rsidRPr="00F87F8E">
              <w:rPr>
                <w:rFonts w:ascii="TH SarabunIT๙" w:hAnsi="TH SarabunIT๙" w:cs="TH SarabunIT๙"/>
                <w:spacing w:val="-16"/>
                <w:sz w:val="32"/>
                <w:szCs w:val="32"/>
                <w:u w:val="single"/>
                <w:cs/>
              </w:rPr>
              <w:t>ทย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อยู่ก่อนวันที่พระราชบัญญัติการประกอบกิจการโทรคมนาคม พ.ศ.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๒๕๔๔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ใช้บังคับ</w:t>
            </w:r>
          </w:p>
          <w:p w:rsidR="00BF60A9" w:rsidRPr="0096125E" w:rsidRDefault="00BF60A9" w:rsidP="00DF4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99595D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E526C5" w:rsidRDefault="0099595D" w:rsidP="009959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="00BF60A9" w:rsidRPr="00E52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การโอนกรรมสิทธิ์</w:t>
            </w:r>
            <w:r w:rsidR="00BF60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ในทรัพย์สินที่ใช้ในการประกอบกิจการโทรคมนาคม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ให้ยื่นขอใช้สิทธิใหม่</w:t>
            </w:r>
          </w:p>
          <w:p w:rsidR="00BF60A9" w:rsidRPr="0096125E" w:rsidRDefault="00BF60A9" w:rsidP="0099595D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BF60A9" w:rsidRPr="0096125E" w:rsidRDefault="00BF60A9" w:rsidP="0099595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๑</w:t>
            </w:r>
          </w:p>
          <w:p w:rsidR="00BF60A9" w:rsidRPr="00045796" w:rsidRDefault="00BF60A9" w:rsidP="00DF473A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บททั่วไป</w:t>
            </w:r>
          </w:p>
          <w:p w:rsidR="00BF60A9" w:rsidRPr="00E2367A" w:rsidRDefault="00BF60A9" w:rsidP="00E2367A">
            <w:pPr>
              <w:tabs>
                <w:tab w:val="left" w:pos="709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045796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u w:val="single"/>
                <w:cs/>
              </w:rPr>
              <w:t xml:space="preserve">ข้อ </w:t>
            </w: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u w:val="single"/>
                <w:cs/>
              </w:rPr>
              <w:t>๔</w:t>
            </w:r>
            <w:r w:rsidRPr="00045796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="00E2367A" w:rsidRPr="00B94294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กรณี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ผู้รับ</w:t>
            </w:r>
            <w:r w:rsidR="00E2367A" w:rsidRPr="00B94294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ใบอนุญาตรายใดได้รับ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โอนกรรมสิทธิ์ในทรัพย์สิน</w:t>
            </w:r>
            <w:r w:rsidR="00E2367A" w:rsidRPr="00B94294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ที่ใช้ในการประกอบกิจการโทรคมนาคมมาจากผู้รับใบอนุญาตที่ได้รับความเห็นชอบจากคณะกรรมการให้ใช้สิทธิในการ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ปักหรือตั้งเสา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หรือเดินสาย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วางท่อ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หรือติดตั้งอุปกรณ์ประกอบใด</w:t>
            </w:r>
            <w:r w:rsidR="00E2367A" w:rsidRPr="00B94294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อยู่ก่อนแล้ว หาก</w:t>
            </w:r>
            <w:r w:rsidR="00E2367A" w:rsidRPr="00B94294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ประสงค์</w:t>
            </w:r>
            <w:r w:rsidR="00E2367A" w:rsidRPr="00B94294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จะประกอบกิจการโทรคมนาคม</w:t>
            </w:r>
            <w:r w:rsidR="00E2367A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="00E2367A" w:rsidRPr="00B94294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ในทิศทางและแนวเขตที่คณะกรรมการได้ให้ความเห็นชอบดังกล่าวแล้ว ให้ยื่นขอใช้สิทธิต่อคณะกรรมการ    ตามหลักเกณฑ์และวิธีการที่กำหนดในประกาศนี้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99595D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E526C5" w:rsidRDefault="00A83D26" w:rsidP="009959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="00BF60A9" w:rsidRPr="00E52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การยื่นเอกสารขอใช้สิทธิ </w:t>
            </w:r>
            <w:r w:rsidR="0099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 w:rsidR="00BF60A9" w:rsidRPr="00E52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BF60A9" w:rsidRPr="00E526C5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เชื่อมโยงข้อมูลระบบสารสนเทศภูมิศาสตร์ (</w:t>
            </w:r>
            <w:r w:rsidR="00BF60A9" w:rsidRPr="00E526C5">
              <w:rPr>
                <w:rFonts w:ascii="TH SarabunIT๙" w:hAnsi="TH SarabunIT๙" w:cs="TH SarabunIT๙"/>
                <w:sz w:val="32"/>
                <w:szCs w:val="32"/>
              </w:rPr>
              <w:t>GIS)</w:t>
            </w:r>
            <w:r w:rsidR="009959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9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และการยื่นเอกสารผ่านระบบ </w:t>
            </w:r>
            <w:r w:rsidR="0099595D">
              <w:rPr>
                <w:rFonts w:ascii="TH SarabunIT๙" w:hAnsi="TH SarabunIT๙" w:cs="TH SarabunIT๙"/>
                <w:sz w:val="32"/>
                <w:szCs w:val="32"/>
              </w:rPr>
              <w:t>E-doc</w:t>
            </w:r>
          </w:p>
          <w:p w:rsidR="00BF60A9" w:rsidRPr="0096125E" w:rsidRDefault="00BF60A9" w:rsidP="009959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๒</w:t>
            </w:r>
          </w:p>
          <w:p w:rsidR="00BF60A9" w:rsidRDefault="00BF60A9" w:rsidP="00DF473A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การยื่นขอใช้สิทธิของผู้รับใบอนุญาต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ข้อ ๕ 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การยื่นขอใช้สิทธิแห่งทางตามวรรคหนึ่ง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ให้ผู้รับใบอนุญาตจัดส่งเอกสารดังต่อไปนี้ต่อสำนักงาน ผ่านทางระบบช่วยปฏิบัติการด้านสิทธิแห่งทาง (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E-doc)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6125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แผนผังแสดงลักษณะทิศทางและแนวเขต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คำชี้แจงถึงเหตุผลและความจำเป็น</w:t>
            </w:r>
          </w:p>
          <w:p w:rsidR="00BF60A9" w:rsidRPr="0096125E" w:rsidRDefault="00BF60A9" w:rsidP="00DF473A">
            <w:pPr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ชนิดของอุปกรณ์ที่จะติดตั้ง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วิเคราะห์ผลกระทบ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เฉพาะในเรื่องที่เกี่ยวข้องดังต่อไปนี้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ด้านสิ่งแวดล้อม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ด้านสุขอนามัย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ด้านทัศนียภาพ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11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ด้านความมั่นคงของรัฐ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แนวทางการแก้ไขหรือบรรเทาความเสียหาย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ที่เกิดจากการวิเคราะห์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ผลกระทบตาม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BF60A9" w:rsidRDefault="00BF60A9" w:rsidP="00DF47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กรณีที่สำนักงานได้ทำการเชื่อมโยงข้อมูลระบบสารสนเทศภูมิศาสตร์ (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GIS)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กับการไฟฟ้านครหลวง และการไฟฟ้าส่วนภูมิภาคได้เรียบร้อยแล้ว ผู้รับใบอนุญาตสามารถใช้แผนผังจากระบบสารสนเทศภูมิศาสตร์ (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GIS)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ของการไฟฟ้านครหลวง และการไฟฟ้าส่วนภูมิภาคแทนแผนผังแสดงรายละเอียดทิศทางและแนวเขตตาม (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๑</w:t>
            </w: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) ได้ </w:t>
            </w:r>
          </w:p>
          <w:p w:rsidR="00BF60A9" w:rsidRPr="00BF60A9" w:rsidRDefault="00BF60A9" w:rsidP="00BF60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871754">
        <w:trPr>
          <w:trHeight w:val="39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A31498" w:rsidRDefault="00A83D26" w:rsidP="009959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="00BF60A9" w:rsidRPr="00A31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ให้สำนักงานมีหน้าที่แทน</w:t>
            </w:r>
            <w:r w:rsidR="00BF60A9" w:rsidRPr="00A314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อำนาจหน้าที่ของคณะ</w:t>
            </w:r>
            <w:r w:rsidR="0099595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อนุ</w:t>
            </w:r>
            <w:r w:rsidR="00BF60A9" w:rsidRPr="00A3149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กรรมการพิจารณาสิทธิแห่งทาง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๓</w:t>
            </w:r>
          </w:p>
          <w:p w:rsidR="00BF60A9" w:rsidRPr="0096125E" w:rsidRDefault="00BF60A9" w:rsidP="00DF473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การพิจารณาคำขอใช้สิทธิ</w:t>
            </w:r>
          </w:p>
          <w:p w:rsidR="00BF60A9" w:rsidRDefault="00BF60A9" w:rsidP="00DF473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</w:t>
            </w:r>
            <w:r w:rsidRPr="00E1316B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สำนักงาน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มีอำนาจหน้าที่</w:t>
            </w:r>
            <w:r w:rsidRPr="00A31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พิจารณาให้ความเห็นแผนผังแสดงรายละเอียดของลักษณะทิศทาง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และแนวเขตในการปัก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หรือตั้งเสา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เดินสาย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วางท่อ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และการติดตั้งอุปกรณ์ประกอบใดในการให้บริการโทรคมนาคมเสนอต่อ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</w:p>
          <w:p w:rsidR="00BF60A9" w:rsidRPr="00C52E66" w:rsidRDefault="00BF60A9" w:rsidP="00DF473A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๒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 xml:space="preserve">)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พิจารณาและเสนอความเห็นการวิเคราะห์ผลกระทบการกำกับดูแลและสภาพแวดล้อม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 xml:space="preserve">(Regulatory Impact Analysis (RIA)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และ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 xml:space="preserve"> Environmental Impact Analysis (EIA))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และเอกสารประกอบที่เกี่ยวข้องของผู้รับใบ</w:t>
            </w:r>
            <w:r w:rsidRPr="00C52E66">
              <w:rPr>
                <w:rFonts w:ascii="TH SarabunIT๙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อนุญาตประกอบกิจการโทรคมนาคมในการปักหรือตั้งเสา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หรือเดินสายวางท่อ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หรือติดตั้งอุปกรณ์ประกอบใดในการให้บริการโทรคมนาคม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C52E66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รวมถึงกำหนดหลักการวิเคราะห์ผลกระทบในเบื้องต้นเสนอต่อคณะกรรมการ</w:t>
            </w:r>
          </w:p>
          <w:p w:rsidR="00BF60A9" w:rsidRPr="0096125E" w:rsidRDefault="00BF60A9" w:rsidP="00DF473A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พิจารณากำหนดหลักการ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วิธีการ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คิดคำนวณ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จำนวนเงินค่าตอบแทนและค่าเสียหายในการใช้ประโยชน์ในที่ดินหรือทรัพย์สินทั้งในส่วนของผู้รับใบอนุญาต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หรือผู้ดูแล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รักษา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หรือเจ้าของหรือผู้ครอบครองที่ดินหรือทรัพย์สินเสนอต่อคณะกรรมการ</w:t>
            </w:r>
          </w:p>
          <w:p w:rsidR="00E2367A" w:rsidRPr="00767CDC" w:rsidRDefault="00BF60A9" w:rsidP="00E2367A">
            <w:p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="00E2367A" w:rsidRPr="00F87F8E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เชิญผู้รับใบอนุญาต</w:t>
            </w:r>
            <w:r w:rsidR="00E2367A" w:rsidRPr="00F87F8E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="00F87F8E" w:rsidRPr="00F87F8E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u w:val="single"/>
                <w:cs/>
              </w:rPr>
              <w:t>หน่วยงานของรัฐ</w:t>
            </w:r>
            <w:r w:rsidR="00F87F8E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="00E2367A" w:rsidRPr="00F87F8E"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u w:val="single"/>
                <w:cs/>
              </w:rPr>
              <w:t>ผู้ให้บริการ</w:t>
            </w:r>
            <w:r w:rsidR="00E2367A" w:rsidRPr="00F87F8E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u w:val="single"/>
                <w:cs/>
              </w:rPr>
              <w:t xml:space="preserve">สาธารณูปโภค </w:t>
            </w:r>
            <w:r w:rsidR="00E2367A" w:rsidRPr="00F87F8E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="00E2367A" w:rsidRPr="00F87F8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บุคคลที่เกี่ยวข้อ</w:t>
            </w:r>
            <w:r w:rsidR="00E2367A" w:rsidRPr="00F87F8E">
              <w:rPr>
                <w:rFonts w:ascii="TH SarabunPSK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ง</w:t>
            </w:r>
            <w:r w:rsidR="00E2367A" w:rsidRPr="00F87F8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มาให้ข้อมูล</w:t>
            </w:r>
            <w:r w:rsidR="00E2367A" w:rsidRPr="00F87F8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E2367A" w:rsidRPr="00F87F8E">
              <w:rPr>
                <w:rFonts w:ascii="TH SarabunPSK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หรือขอข้อมูล</w:t>
            </w:r>
            <w:r w:rsidR="00E2367A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="00E236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2367A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เพื่อประกอบการพิจารณาดังกล่าวข้างต้นได้</w:t>
            </w:r>
          </w:p>
          <w:p w:rsidR="00BF60A9" w:rsidRPr="00E2367A" w:rsidRDefault="00E2367A" w:rsidP="00E2367A">
            <w:p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F60A9"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="00BF60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="00BF60A9" w:rsidRPr="0096125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  <w:r w:rsidR="00A83D2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B1255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u w:val="single"/>
                <w:cs/>
              </w:rPr>
              <w:t>เสนอคณะกรรมการให้มีการแต่งตั้งคณะอนุกรรมการ</w:t>
            </w:r>
            <w:r w:rsidRPr="002B1255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u w:val="single"/>
                <w:cs/>
              </w:rPr>
              <w:t>หรือคณะทำงาน</w:t>
            </w:r>
            <w:r w:rsidRPr="002B1255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u w:val="single"/>
                <w:cs/>
              </w:rPr>
              <w:t>เพื่อพิจารณาหรือปฏิบัติการอย่างใดอย่างหนึ่ง</w:t>
            </w:r>
            <w:r w:rsidRPr="002B1255">
              <w:rPr>
                <w:rFonts w:ascii="TH SarabunPSK" w:hAnsi="TH SarabunPSK" w:cs="TH SarabunPSK" w:hint="cs"/>
                <w:color w:val="000000"/>
                <w:spacing w:val="-6"/>
                <w:sz w:val="32"/>
                <w:szCs w:val="32"/>
                <w:u w:val="single"/>
                <w:cs/>
              </w:rPr>
              <w:t>ตามที่เห็นสมควร</w:t>
            </w:r>
            <w:r w:rsidR="00BF60A9" w:rsidRPr="008717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99595D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BF60A9" w:rsidP="009959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99595D" w:rsidRDefault="00A83D26" w:rsidP="0099595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ประเด็น</w:t>
            </w:r>
            <w:r w:rsidR="00BF60A9"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การแจ้งยกเลิกการใช้สิทธิฯ</w:t>
            </w:r>
            <w:r w:rsidR="009959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ต้องได้รับความเห็นชอบจากคณะกรรมการฯ 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๔</w:t>
            </w:r>
          </w:p>
          <w:p w:rsidR="00BF60A9" w:rsidRPr="0096125E" w:rsidRDefault="00BF60A9" w:rsidP="00DF473A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สิทธิและหน้าที่ของผู้รับใบอนุญาต</w:t>
            </w:r>
          </w:p>
          <w:p w:rsidR="00BF60A9" w:rsidRPr="0096125E" w:rsidRDefault="00BF60A9" w:rsidP="0084474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9612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A50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กรณีผู้รับใบอนุญาตไม่ประสงค์จะใช้สิทธิตามที่คณะกรรมการให้ความเห็นชอบ ผู้รับใบอนุญาตต้องได้รับความเห็นชอบจากคณะกรรมการ โดยให้ยื่นคำขอยกเลิกการใช้สิทธิต่อคณะกรรมการ เป็นลายลักษณ์อักษร</w:t>
            </w:r>
          </w:p>
          <w:p w:rsidR="00BF60A9" w:rsidRPr="00E526C5" w:rsidRDefault="00BF60A9" w:rsidP="00DF473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AF3B22">
        <w:trPr>
          <w:trHeight w:val="23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AF3B22" w:rsidP="00AF3B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96125E" w:rsidRDefault="00A83D26" w:rsidP="00AF3B2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ประเด็น</w:t>
            </w:r>
            <w:r w:rsidR="00BF60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F60A9"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ผู้รับใบอนุญาตต้อง</w:t>
            </w:r>
            <w:r w:rsidR="00AF3B2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จัดระเบียบ   หรือบริหารจัดการการเดินสายไม่ให้รกรุงรังและจัดทำแผนปฏิบัติการในการตรวจสอบการเดินสาย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๔</w:t>
            </w:r>
          </w:p>
          <w:p w:rsidR="00BF60A9" w:rsidRPr="00A31498" w:rsidRDefault="00BF60A9" w:rsidP="00DF473A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สิทธิและหน้าที่ของผู้รับใบอนุญาต</w:t>
            </w:r>
          </w:p>
          <w:p w:rsidR="00E2367A" w:rsidRDefault="00E2367A" w:rsidP="00E2367A">
            <w:pPr>
              <w:tabs>
                <w:tab w:val="left" w:pos="0"/>
                <w:tab w:val="left" w:pos="1418"/>
              </w:tabs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๑๔.๓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ผู้รับใบอนุญาตที่มีการใช้สิทธิในการปักหรือตั้งเสา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หรือเดินสาย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วางท่อ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หรือติดตั้งอุปกรณ์ประกอบใด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ต้องดำเนินการบำรุง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รักษา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ปรับปรุง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แก้ไข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ในทรัพย์สินแห่งตนอย่างสม่ำเสมอ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เพื่อให้โครงข่ายโทรคมนาคมสามารถใช้งานได้เป็นปกติ</w:t>
            </w:r>
            <w:r>
              <w:t xml:space="preserve"> </w:t>
            </w:r>
            <w:r w:rsidRPr="00DE44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รวมทั้งต้องจัดระเบียบหรือบริหารจัดการเกี่ยวกับการเดินสายมิให้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</w:t>
            </w:r>
            <w:r w:rsidRPr="00DE44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รกรุงรัง ไม่ว่าจะเป็นสายที่มีการใช้งานและไม่ใช้งาน ให้เป็นไปตามที่คณะกรรมการแจ้งให้ดำเนินการภายในระยะเวลาที่กำหนด และจัดทำแผนปฏิบัติการในการตรวจสอบ แก้ไขการเดินสายที่ไม่เรียบร้อยให้เป็นไปตามมาตรฐานและไม่ก่อให้เกิดอันตรายต่อชีวิตและทรัพย์สินของประชาชน โดยผู้รับใบอนุญาตสามารถเข้าไปในที่ดินที่มีโครงข่ายโทรคมนาคม เสา สาย ท่อหรืออุปกรณ์ประกอ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บใดที่อยู่ในที่ดินนั้นได้</w:t>
            </w:r>
            <w:r w:rsidRPr="00DE442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เพื่อวัตถุประสงค์ในการตรวจสอบ บำรุงรักษา ซ่อมแซม หรือป้องกันอันตรายหรือความเสียหายที่อาจจะเกิดขึ้น </w:t>
            </w:r>
          </w:p>
          <w:p w:rsidR="00E2367A" w:rsidRPr="00DE4428" w:rsidRDefault="00E2367A" w:rsidP="00E2367A">
            <w:pPr>
              <w:tabs>
                <w:tab w:val="left" w:pos="0"/>
                <w:tab w:val="left" w:pos="1418"/>
              </w:tabs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:rsidR="00BF60A9" w:rsidRPr="00AF3B22" w:rsidRDefault="00844742" w:rsidP="00844742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u w:val="single"/>
                <w:cs/>
              </w:rPr>
            </w:pPr>
            <w:r w:rsidRPr="0089705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ในการนี้</w:t>
            </w:r>
            <w:r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ผู้รับใบอนุญาตสามารถเข้าไปในที่ดินที่มีโครงข่ายโทรคมนาคม</w:t>
            </w:r>
            <w:r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เสา</w:t>
            </w:r>
            <w:r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สาย</w:t>
            </w:r>
            <w:r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ท่อหรืออุปกรณ์ประกอบใดที่อยู่ในที่ดินนั้นได้เพื่อวัตถุประสงค์ในการตรวจสอบ</w:t>
            </w:r>
            <w:r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บำรุงรักษา</w:t>
            </w:r>
            <w:r w:rsidRPr="008970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9705B">
              <w:rPr>
                <w:rFonts w:ascii="TH SarabunPSK" w:hAnsi="TH SarabunPSK" w:cs="TH SarabunPSK"/>
                <w:sz w:val="32"/>
                <w:szCs w:val="32"/>
                <w:cs/>
              </w:rPr>
              <w:t>ซ่อมแซมหรือป้องกันอันตรายหรือความเสียหายที่อาจจะเกิดขึ้น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AF3B22">
        <w:trPr>
          <w:trHeight w:val="19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AF3B22" w:rsidP="00AF3B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96125E" w:rsidRDefault="00A83D26" w:rsidP="00AF3B2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ประเด็น</w:t>
            </w:r>
            <w:r w:rsidR="00BF60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การร้องขอต่อคณะกรรมการ</w:t>
            </w:r>
            <w:r w:rsidR="00AF3B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ต้องยื่นคำร้องเป็นลายลักษณ์อักษร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96125E" w:rsidRDefault="00BF60A9" w:rsidP="00DF473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๕</w:t>
            </w:r>
          </w:p>
          <w:p w:rsidR="00BF60A9" w:rsidRPr="0096125E" w:rsidRDefault="00BF60A9" w:rsidP="00DF473A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การร้องขอต่อคณะกรรมการ</w:t>
            </w:r>
          </w:p>
          <w:p w:rsidR="000B32A8" w:rsidRPr="00D45CDB" w:rsidRDefault="00BF60A9" w:rsidP="000B32A8">
            <w:pPr>
              <w:ind w:firstLine="743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๑๗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0B32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กรณี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ผู้รับใบอนุญาต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ไม่</w:t>
            </w:r>
            <w:r w:rsidR="000B32A8" w:rsidRPr="002F7A29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อาจใช้สิทธิในการปักหรือตั้งเสา หรือเดินสาย วางท่อ หรือติดตั้งอุปกรณ์ประกอบใดได้</w:t>
            </w:r>
            <w:r w:rsidR="000B32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เพราะเหตุที่ไม่ได้รับอนุญาตหรือมีการเรียกค่าใช้จ่าย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หรือ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ค่าตอบแทนสูงเกินกว่าปกติในสภาพการใช้ประโยชน์ในที่ดินหรือทรัพย์สิน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เพื่อการปักหรือตั้งเสา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หรือ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เดินสาย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วางท่อ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หรือติดตั้งอุปกรณ์ประกอบใด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B32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ผู้รับใบอนุญาตอาจ</w:t>
            </w:r>
            <w:r w:rsidR="000B32A8"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ร้องขอต่อคณะกรรมการเพื่อพิจารณา</w:t>
            </w:r>
            <w:r w:rsidR="000B32A8" w:rsidRPr="002F7A29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วินิจฉัยชี้ขาด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ได้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โดย</w:t>
            </w:r>
            <w:r w:rsidR="000B32A8" w:rsidRPr="002F7A29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ยื่นคำร้องเป็นลายลักษณ์อักษร พร้อม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รายละเอียด</w:t>
            </w:r>
            <w:r w:rsidR="000B32A8" w:rsidRPr="002F7A29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ข้อเท็จจริง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และ</w:t>
            </w:r>
            <w:r w:rsidR="000B32A8" w:rsidRPr="002F7A29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lastRenderedPageBreak/>
              <w:t>เหตุผลประกอบ</w:t>
            </w:r>
            <w:r w:rsidR="000B32A8" w:rsidRPr="002F7A29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รวมทั้งหลักฐานต่าง ๆ ที่เกี่ยวข้อง</w:t>
            </w:r>
          </w:p>
          <w:p w:rsidR="00E2367A" w:rsidRDefault="00BF60A9" w:rsidP="000B32A8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:rsidR="000B32A8" w:rsidRDefault="000B32A8" w:rsidP="000B32A8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:rsidR="00BF60A9" w:rsidRPr="0096125E" w:rsidRDefault="00BF60A9" w:rsidP="00844742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E1316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เพื่อประโยชน์ในการพิจารณาวินิจฉัย คณะกรรมการหรือสำนักงานอาจเรียกให้ผู้รับใบอนุญาตเข้าชี้แจง จัดส่งเอกสารเพิ่มเติม หรือดำเนินการใดๆ ตามที่คณะกรรมการหรือสำนักงานเห็นสมควรก็ได้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BF60A9" w:rsidRPr="008357C0" w:rsidTr="00AF3B22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Default="00262190" w:rsidP="00AF3B2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0A9" w:rsidRPr="0096125E" w:rsidRDefault="00262190" w:rsidP="00AF3B22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ประเด็นในกรณีคณะกรรมการจำเป็นต้องกำหนดอัตราค่าตอบแทน จะคิดอัตราค่าใช้ประโยชน์ที่สะท้อนต้นทุน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2A8" w:rsidRDefault="000B32A8" w:rsidP="000B32A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๑๘.๑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หากคณะกรรมการพิจารณาแล้วเห็นว่า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การปักหรือตั้งเสา หรือเดินสาย วางท่อ หรือติดตั้งอุปกรณ์ประกอบใด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ในการให้บริการโทรคมนาคม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ของผู้รับใบอนุญาตเป็นกรณีจำเป็นอันมิอาจ หลีกเลี่ยงได้ และ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ไม่เป็นเหตุให้เกิดความเสียหาย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อย่างเกินสมควร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แก่ผู้รับใบอนุญาตรายอื่น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หน่วยงานของรัฐผู้ให้บริการสาธารณูปโภค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หรือเจ้าของหรือผู้ครอบครองที่ดินนั้น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ให้คณะกรรมการแจ้งเป็นหนังสือให้ผู้รับใบอนุญาตและ</w:t>
            </w:r>
            <w:r w:rsidRPr="00F87F8E">
              <w:rPr>
                <w:rFonts w:ascii="TH SarabunPSK" w:hAnsi="TH SarabunPSK" w:cs="TH SarabunPSK"/>
                <w:color w:val="000000"/>
                <w:spacing w:val="-14"/>
                <w:sz w:val="32"/>
                <w:szCs w:val="32"/>
                <w:u w:val="single"/>
                <w:cs/>
              </w:rPr>
              <w:t>ผู้รับใบอนุญาตรายอื่น</w:t>
            </w:r>
            <w:r w:rsidRPr="00F87F8E">
              <w:rPr>
                <w:rFonts w:ascii="TH SarabunPSK" w:hAnsi="TH SarabunPSK" w:cs="TH SarabunPSK"/>
                <w:color w:val="000000"/>
                <w:spacing w:val="-14"/>
                <w:sz w:val="32"/>
                <w:szCs w:val="32"/>
                <w:u w:val="single"/>
              </w:rPr>
              <w:t xml:space="preserve"> </w:t>
            </w:r>
            <w:r w:rsidRPr="00F87F8E">
              <w:rPr>
                <w:rFonts w:ascii="TH SarabunPSK" w:hAnsi="TH SarabunPSK" w:cs="TH SarabunPSK"/>
                <w:color w:val="000000"/>
                <w:spacing w:val="-14"/>
                <w:sz w:val="32"/>
                <w:szCs w:val="32"/>
                <w:u w:val="single"/>
                <w:cs/>
              </w:rPr>
              <w:t>หน่วยงานของรัฐ</w:t>
            </w:r>
            <w:r w:rsidRPr="00F87F8E">
              <w:rPr>
                <w:rFonts w:ascii="TH SarabunPSK" w:hAnsi="TH SarabunPSK" w:cs="TH SarabunPSK" w:hint="cs"/>
                <w:color w:val="000000"/>
                <w:spacing w:val="-14"/>
                <w:sz w:val="32"/>
                <w:szCs w:val="32"/>
                <w:u w:val="single"/>
                <w:cs/>
              </w:rPr>
              <w:t xml:space="preserve"> </w:t>
            </w:r>
            <w:r w:rsidRPr="00F87F8E">
              <w:rPr>
                <w:rFonts w:ascii="TH SarabunPSK" w:hAnsi="TH SarabunPSK" w:cs="TH SarabunPSK"/>
                <w:color w:val="000000"/>
                <w:spacing w:val="-14"/>
                <w:sz w:val="32"/>
                <w:szCs w:val="32"/>
                <w:u w:val="single"/>
                <w:cs/>
              </w:rPr>
              <w:t>ผู้ให้บริการสาธารณูปโภค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หรือเจ้าของหรื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อ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ผู้ครอบครองที่ดินหรือทรัพย์สินทราบภายใน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lastRenderedPageBreak/>
              <w:t>สามสิบวันนับแต่วันที่ได้รับคำร้องขอ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พร้อมเหตุผล</w:t>
            </w:r>
          </w:p>
          <w:p w:rsidR="000B32A8" w:rsidRDefault="000B32A8" w:rsidP="000B32A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  <w:r w:rsidRPr="00AF42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AF42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หากคณะกรรมการพิจารณาแล้วเห็นว่า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การปักหรือตั้งเสา หรือเดินสาย วางท่อ หรือติดตั้งอุปกรณ์ประกอบใด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ในการให้บริการโทรคมนาคม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เป็นเหตุให้เกิดความเสียหาย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อย่างเกินสมควร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แก่ผู้รับใบอนุญาตรายอื่น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หน่วยงานของรัฐ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      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ผู้ให้บริการสาธารณูปโภค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หรือเจ้าของหรือผู้ครอบครองที่ดินหรือทรัพย์สินนั้น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ให้คณะกรรมการแจ้งเป็นหนังสือให้ผู้รับใบอนุญาตและผู้รับใบอนุญาตรายอื่น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หน่วยงานของรัฐ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  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ผู้ให้บริการสาธารณูปโภค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หรือเจ้าของหรือผู้ครอบครองที่ดินหรือทรัพย์สินทราบภายในสามสิบวันนับแต่วันที่ได้รับคำร้องขอ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พร้อมเหตุผล</w:t>
            </w:r>
          </w:p>
          <w:p w:rsidR="000B32A8" w:rsidRPr="0096125E" w:rsidRDefault="000B32A8" w:rsidP="000B32A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๑๘.๓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กรณีที่คณะกรรมการมีความจำเป็นต้องกำหนดค่าตอบแทนในการให้ดำเนินการเดินสายหรือติดตั้งอุปกรณ์ใดที่ต้องกระทำบนหรือตามเสา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ท่อ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หรือสิ่งก่อสร้างใดที่ใช้งานในลักษณะทำนองเดียวกันของผู้รับใบอนุญาตรายอื่น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หรือหน่วยงานของรัฐอื่น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หรือของผู้ให้บริการสาธารณูปโภคใด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67C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คณะกรรมการจะคิดค่าตอบแทนการใช้ประโยชน์ที่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สะท้อน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lastRenderedPageBreak/>
              <w:t>ต้นทุน</w:t>
            </w:r>
          </w:p>
          <w:p w:rsidR="000B32A8" w:rsidRDefault="000B32A8" w:rsidP="000B32A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  <w:r w:rsidRPr="00AF42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AF42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ในกรณีที่คณะกรรมการมีความจำเป็นต้องกำหนดค่าตอบแทนการใช้ประโยชน์ในที่ดิน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เพื่อการปักหรือตั้งเสา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หรือเดินสาย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วางท่อ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และติดตั้งอุปกรณ์ประกอบใด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ในที่ดินอันเป็นสาธารณสมบัติของแผ่นดินหรือในที่ดินของบุคคลอื่น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คณะกรรมการจะคิดค่าตอบแทนที่สะท้อนราคากลางของหน่วยราชการหรือราคาประเมินของกรมที่ดิน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ณ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เวลาที่ผู้รับใบอนุญาตประสงค์จะใช้ที่ดิน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อาจปรับเพิ่มหรือลดลง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(adjust)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ได้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โดยคำนึงถึงสภาพทางเศรษฐกิจ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ทำเลที่ตั้งของที่ดิน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ราคาที่ดินพื้นที่ใกล้เคียง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และปัจจัยอื่นๆ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ที่อาจมีผลทำให้ราคาที่ดินเปลี่ยนแปลงไปเมื่อได้มีการใช้ที่ดินดังกล่าวแล้ว</w:t>
            </w:r>
          </w:p>
          <w:p w:rsidR="000B32A8" w:rsidRPr="00AF423B" w:rsidRDefault="000B32A8" w:rsidP="000B32A8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  <w:r w:rsidRPr="00AF42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AF423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ผู้รับใบอนุญาตรายอื่น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หน่วยงานของรัฐ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ผู้ให้บริการสาธารณูปโภค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หรือเจ้าของหรือผู้ครอบครองที่ดินนั้น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สามารถยื่นคำร้องเพื่อคัดค้านการเข้าใช้ที่ดินหรือทรัพย์สินได้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โดยยื่น</w:t>
            </w:r>
            <w:r w:rsidR="00F87F8E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คำร้องแสดงเหตุผลอันไม่สมควรดำเนินการ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ซึ่งอาจก่อให้เกิดความเสียหายอย่างร้ายแรงต่อการใช้ประโยชน์หรือเกิดต้นทุนค่าเสียโอกาสจากการใช้ประโยชน์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ใน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ที่ดิน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หรือ</w:t>
            </w:r>
            <w:r w:rsidRPr="0064583F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lastRenderedPageBreak/>
              <w:t>ทรัพย์สิน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ได้ภายในสามสิบวันนับแต่วันที่ได้รับแจ้งจากคณะกรรมการ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เพื่อให้คณะกรรมการพิจารณาทบทวน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64583F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โดยคำวินิจฉัยคณะกรรมการให้เป็นที่สุด</w:t>
            </w:r>
          </w:p>
          <w:p w:rsidR="00F87F8E" w:rsidRDefault="00F87F8E" w:rsidP="000B32A8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7F8E" w:rsidRDefault="00F87F8E" w:rsidP="000B32A8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BF60A9" w:rsidRPr="00A3713E" w:rsidRDefault="000B32A8" w:rsidP="000B32A8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406C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เพื่อประโยชน์ในการพิจารณาวินิจฉัย คณะกรรมการหรือสำนักงานอาจเรียกให้ผู้รับใบอนุญาตเข้าชี้แจง จัดส่งเอกสารเพิ่มเติม หรือดำเนินการใดๆ ตามที่คณะกรรมการหรือสำนักงานเห็นสมควรก็ได้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A9" w:rsidRPr="008357C0" w:rsidRDefault="00BF60A9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262190" w:rsidRPr="008357C0" w:rsidTr="00E04D94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Default="00262190" w:rsidP="00E60C6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๑๑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Pr="0096125E" w:rsidRDefault="00262190" w:rsidP="00E60C6C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ประเด็นการวางเงินค่าตอบแทน ปรับเปลี่ยนจากการทำตามระเบียบของสำนักงาน เป็นตามหลักเกณฑ์ที่คณะกรรมการกำหนด 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7A" w:rsidRPr="006F0C67" w:rsidRDefault="00E2367A" w:rsidP="00E2367A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F0C6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๑๙ ในกรณีที่</w:t>
            </w:r>
            <w:r w:rsidRPr="00DF769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ผู้รับใบอนุญาตรายอื่น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769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หน่วยงานของรัฐผู้มีอำนาจหน้าที่ดูแลรักษาที่ดินหรือทรัพย์สิน</w:t>
            </w:r>
            <w:r w:rsidRPr="00DF769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          </w:t>
            </w:r>
            <w:r w:rsidRPr="00DF769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ผู้ให้บริการสาธารณูปโภค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หรือเจ้าของหรือผู้ครอบครองที่ดินหรือทรัพย์สิน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ได้ยื่นคำร้องคัดค้านการขอเข้าใช้ประโยชน์ในที่ดินหรือทรัพย์สินต่อคณะกรรมการเพื่อทบทวนการขอเข้าใช้ประโยชน์ดังกล่าว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และคณะกรรมการได้พิจารณากำหนดจำนวนค่าตอบแทนการใช้ประโยชน์ในที่ดินหรือทรัพย์สินแล้ว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D62E6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แต่ผู้รับใบอนุญาตรายอื่น หน่วยงานของรัฐผู้มีอำนาจหน้าที่ดูแลรักษาที่ดินหรือทรัพย์สิน ผู้ให้บริการสาธารณูปโภค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หรือเจ้าของหรือผู้ครอบครองที่ดิน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ไม่ยอมรับค่าตอบแทนตามอัตราหรือจำนวนที่คณะกรรมการกำหนด ให้ผู้รับใบอนุญาตวางเงินค่าตอบแทนตามจำนวนเงินดังกล่าวต่อคณะกรรมการ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</w:t>
            </w:r>
            <w:r w:rsidRPr="006F0C6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การวางเงินให้เป็นไปตาม</w:t>
            </w:r>
            <w:r w:rsidRPr="006F0C67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หลักเกณฑ์ที่คณะกรรมการกำหนด</w:t>
            </w:r>
          </w:p>
          <w:p w:rsidR="00262190" w:rsidRPr="00A3713E" w:rsidRDefault="00262190" w:rsidP="00E60C6C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90" w:rsidRPr="008357C0" w:rsidRDefault="00262190" w:rsidP="00DF473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2367A" w:rsidRPr="008357C0" w:rsidTr="00AE5FB6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67A" w:rsidRDefault="00E2367A" w:rsidP="00E60C6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67A" w:rsidRDefault="00E2367A" w:rsidP="00E60C6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Pr="00F34E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เจ้าหน้าที่ของรัฐผู้มีอำนาจดูแลที่ดินหรือทรัพย์สิน </w:t>
            </w:r>
            <w:r w:rsidRPr="00F34EE8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ไม่ได้ยื่นคำร้องคัดค้านการขอเข้าใช้ประโยชน์ในที่ดินหรือทรัพย์สินตามระยะเวลาที่คณะกรรมการกำหนด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67A" w:rsidRPr="00B706A9" w:rsidRDefault="00E2367A" w:rsidP="00E2367A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706A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๒๐ 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ในกรณีที่เจ้าหน้าที่ของรัฐผู้มีอำนาจหน้าที่ดูแลรักษาที่ดินหรือทรัพย์สิน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รือเจ้าของหรือผู้ครอบครองที่ดินไม่ได้ยื่นคำร้องคัดค้านการขอเข้าใช้ประโยชน์ในที่ดินหรือทรัพย์สิน</w:t>
            </w:r>
            <w:r w:rsidRPr="00EF410A">
              <w:rPr>
                <w:rFonts w:ascii="TH SarabunIT๙" w:hAnsi="TH SarabunIT๙" w:cs="TH SarabunIT๙"/>
                <w:spacing w:val="-6"/>
                <w:sz w:val="32"/>
                <w:szCs w:val="32"/>
                <w:u w:val="single"/>
                <w:cs/>
              </w:rPr>
              <w:t>ตามระยะเวลาที่คณะกรรมการกำหนด</w:t>
            </w:r>
            <w:r w:rsidRPr="00EF410A">
              <w:rPr>
                <w:rFonts w:ascii="TH SarabunIT๙" w:hAnsi="TH SarabunIT๙" w:cs="TH SarabunIT๙"/>
                <w:spacing w:val="-6"/>
                <w:sz w:val="32"/>
                <w:szCs w:val="32"/>
                <w:u w:val="single"/>
              </w:rPr>
              <w:t xml:space="preserve"> </w:t>
            </w:r>
            <w:r w:rsidRPr="00EF410A">
              <w:rPr>
                <w:rFonts w:ascii="TH SarabunIT๙" w:hAnsi="TH SarabunIT๙" w:cs="TH SarabunIT๙"/>
                <w:spacing w:val="-6"/>
                <w:sz w:val="32"/>
                <w:szCs w:val="32"/>
                <w:u w:val="single"/>
                <w:cs/>
              </w:rPr>
              <w:t>ให้ถือว่าผู้รับใบอนุญาต</w:t>
            </w:r>
            <w:r w:rsidR="00EF410A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ามารถเข้าใช้ที่ดินหรือทรัพย์สินได้ตามสิทธิแห่งประกาศฉบับนี้และให้ผู้รับใบอนุญาตดำเนินการจ่ายเงินค่าตอบแทนให้แก่เจ้าหน้าที่ของรัฐผู้มีอำนาจหน้าที่ดูแลรักษาที่ดินหรือทรัพย์สิน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หรือเจ้าของหรือผู้ครอบครองที่ดิน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</w:rPr>
              <w:t xml:space="preserve"> </w:t>
            </w:r>
            <w:r w:rsidRPr="00B706A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ตามจำนวนเงินที่ได้มีการยอมรับร่วมกัน</w:t>
            </w:r>
          </w:p>
          <w:p w:rsidR="00E2367A" w:rsidRPr="0096125E" w:rsidRDefault="00E2367A" w:rsidP="00AE5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367A" w:rsidRPr="008357C0" w:rsidRDefault="00E2367A" w:rsidP="00726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62190" w:rsidRPr="008357C0" w:rsidTr="00AE5FB6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Default="00262190" w:rsidP="00E60C6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๑</w:t>
            </w:r>
            <w:r w:rsidR="00E2367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Pr="00A3713E" w:rsidRDefault="00262190" w:rsidP="00E60C6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</w:t>
            </w:r>
            <w:r w:rsidRPr="00A3713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มาตรการคุ้มครองและกำกับดูแล</w:t>
            </w:r>
          </w:p>
          <w:p w:rsidR="00262190" w:rsidRPr="0096125E" w:rsidRDefault="00262190" w:rsidP="00E60C6C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371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และการดำเนินการฝ่าฝืนของผู้รับใบอนุญาต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Pr="0096125E" w:rsidRDefault="00262190" w:rsidP="00AE5F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 w:rsidRPr="0096125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 xml:space="preserve">หมวด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  <w:t>๖</w:t>
            </w:r>
          </w:p>
          <w:p w:rsidR="00262190" w:rsidRPr="0096125E" w:rsidRDefault="00262190" w:rsidP="00AE5FB6">
            <w:pPr>
              <w:spacing w:after="12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6125E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มาตรการคุ้มครองและกำกับดูแล</w:t>
            </w:r>
          </w:p>
          <w:p w:rsidR="00262190" w:rsidRPr="00A3713E" w:rsidRDefault="00262190" w:rsidP="00AE5FB6">
            <w:pPr>
              <w:autoSpaceDE w:val="0"/>
              <w:autoSpaceDN w:val="0"/>
              <w:adjustRightInd w:val="0"/>
              <w:ind w:firstLine="743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ข้อ </w:t>
            </w:r>
            <w:r w:rsidR="00E236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="00E2367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  <w:r w:rsidRPr="0096125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AA503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หากผู้ขอรับใบอนุญาตรายใดดำเนินการ</w:t>
            </w:r>
            <w:r w:rsidR="00AE5FB6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 xml:space="preserve">   </w:t>
            </w:r>
            <w:r w:rsidRPr="00AA5037"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  <w:cs/>
              </w:rPr>
              <w:t>ฝ่าฝืนข้อใดข้อหนึ่งตามประกาศนี้ ให้ดำเนินการตามกฎหมายว่าด้วยการประกอบกิจการโทรคมนาคม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90" w:rsidRPr="008357C0" w:rsidRDefault="00262190" w:rsidP="00726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62190" w:rsidRPr="008357C0" w:rsidTr="00E04D94">
        <w:trPr>
          <w:trHeight w:val="30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Default="00262190" w:rsidP="00E60C6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="00523AF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190" w:rsidRDefault="00262190" w:rsidP="00E60C6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</w:t>
            </w:r>
            <w:r w:rsidRPr="00E95F0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ผู้รับใบอนุญาตที่ได้ยื่นคำขอใช้สิทธิ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5F03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ก่อนประกาศฉบับนี้มีผลใช้บังคับ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ให้ถือว่ายื่นคำขอตามประกาศฉบับนี้ 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FB6" w:rsidRPr="00AE5FB6" w:rsidRDefault="00AE5FB6" w:rsidP="00AE5FB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E5FB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บทเฉพาะกาล</w:t>
            </w:r>
          </w:p>
          <w:p w:rsidR="00262190" w:rsidRDefault="00E2367A" w:rsidP="00E60C6C">
            <w:pPr>
              <w:autoSpaceDE w:val="0"/>
              <w:autoSpaceDN w:val="0"/>
              <w:adjustRightInd w:val="0"/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๒๔</w:t>
            </w:r>
            <w:r w:rsidR="00262190" w:rsidRPr="00E95F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62190" w:rsidRPr="00E95F0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ผู้รับใบอนุญาตที่ได้ยื่นคำขอใช้สิทธิในการปักหรือตั้งเสา หรือเดินสาย วางท่อ หรือติดตั้งอุปกรณ์ใดไว้ก่อนแล้วก่อนประกาศฉบับนี้มีผลใช้บังคับได้ถือว่ายื่นคำขอตามประกาศฉบับนี้ โดยกระบวนการพิจารณาคำขอใช้สิทธิ และกรณีอื่นที่เกี่ยวข้องกับการขอใช้สิทธิให้ดำเนินการต่อไปภายใต้หลักเกณฑ์ของประกาศนี้</w:t>
            </w:r>
          </w:p>
          <w:p w:rsidR="00262190" w:rsidRPr="0096125E" w:rsidRDefault="00262190" w:rsidP="00E60C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  <w:cs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90" w:rsidRPr="008357C0" w:rsidRDefault="00262190" w:rsidP="007260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BF60A9" w:rsidRDefault="00BF60A9"/>
    <w:sectPr w:rsidR="00BF60A9" w:rsidSect="00676527">
      <w:footerReference w:type="default" r:id="rId7"/>
      <w:pgSz w:w="16838" w:h="11906" w:orient="landscape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04" w:rsidRDefault="00596B04" w:rsidP="00BF60A9">
      <w:pPr>
        <w:spacing w:after="0" w:line="240" w:lineRule="auto"/>
      </w:pPr>
      <w:r>
        <w:separator/>
      </w:r>
    </w:p>
  </w:endnote>
  <w:endnote w:type="continuationSeparator" w:id="0">
    <w:p w:rsidR="00596B04" w:rsidRDefault="00596B04" w:rsidP="00BF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A9" w:rsidRPr="00AE5FB6" w:rsidRDefault="00BF60A9">
    <w:pPr>
      <w:pStyle w:val="Footer"/>
      <w:jc w:val="right"/>
      <w:rPr>
        <w:rFonts w:ascii="TH SarabunPSK" w:hAnsi="TH SarabunPSK" w:cs="TH SarabunPSK"/>
        <w:sz w:val="32"/>
        <w:szCs w:val="32"/>
      </w:rPr>
    </w:pPr>
    <w:r w:rsidRPr="00AE5FB6">
      <w:rPr>
        <w:rFonts w:ascii="TH SarabunPSK" w:hAnsi="TH SarabunPSK" w:cs="TH SarabunPSK"/>
        <w:sz w:val="32"/>
        <w:szCs w:val="32"/>
        <w:cs/>
      </w:rPr>
      <w:t xml:space="preserve">หน้า </w:t>
    </w:r>
    <w:sdt>
      <w:sdtPr>
        <w:rPr>
          <w:rFonts w:ascii="TH SarabunPSK" w:hAnsi="TH SarabunPSK" w:cs="TH SarabunPSK"/>
          <w:sz w:val="32"/>
          <w:szCs w:val="32"/>
        </w:rPr>
        <w:id w:val="23891188"/>
        <w:docPartObj>
          <w:docPartGallery w:val="Page Numbers (Bottom of Page)"/>
          <w:docPartUnique/>
        </w:docPartObj>
      </w:sdtPr>
      <w:sdtContent>
        <w:r w:rsidR="00A214F3" w:rsidRPr="00AE5FB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E5FB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A214F3" w:rsidRPr="00AE5FB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E0DDB">
          <w:rPr>
            <w:rFonts w:ascii="TH SarabunPSK" w:hAnsi="TH SarabunPSK" w:cs="TH SarabunPSK"/>
            <w:noProof/>
            <w:sz w:val="32"/>
            <w:szCs w:val="32"/>
            <w:cs/>
          </w:rPr>
          <w:t>๑๖</w:t>
        </w:r>
        <w:r w:rsidR="00A214F3" w:rsidRPr="00AE5FB6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</w:p>
  <w:p w:rsidR="002E0DDB" w:rsidRPr="002F5EF8" w:rsidRDefault="002E0DDB" w:rsidP="002E0DDB">
    <w:pPr>
      <w:pStyle w:val="Footer"/>
      <w:jc w:val="thaiDistribute"/>
      <w:rPr>
        <w:rFonts w:ascii="TH SarabunPSK" w:hAnsi="TH SarabunPSK" w:cs="TH SarabunPSK"/>
        <w:sz w:val="28"/>
        <w:cs/>
      </w:rPr>
    </w:pPr>
    <w:r w:rsidRPr="002F5EF8">
      <w:rPr>
        <w:rFonts w:ascii="TH SarabunPSK" w:hAnsi="TH SarabunPSK" w:cs="TH SarabunPSK" w:hint="cs"/>
        <w:sz w:val="28"/>
        <w:cs/>
      </w:rPr>
      <w:t xml:space="preserve">เอกสารประกอบการรับฟังความคิดเห็นต่อผู้มีส่วนได้ส่วนเสียต่อ (ร่าง) ประกาศ </w:t>
    </w:r>
    <w:r w:rsidRPr="002F5EF8">
      <w:rPr>
        <w:rFonts w:ascii="TH SarabunPSK" w:hAnsi="TH SarabunPSK" w:cs="TH SarabunPSK" w:hint="cs"/>
        <w:spacing w:val="-8"/>
        <w:sz w:val="28"/>
        <w:cs/>
      </w:rPr>
      <w:t>กสทช.</w:t>
    </w:r>
    <w:r w:rsidRPr="002F5EF8">
      <w:rPr>
        <w:rFonts w:ascii="TH SarabunPSK" w:hAnsi="TH SarabunPSK" w:cs="TH SarabunPSK"/>
        <w:spacing w:val="-8"/>
        <w:sz w:val="28"/>
        <w:cs/>
      </w:rPr>
      <w:t xml:space="preserve"> เรื่อง</w:t>
    </w:r>
    <w:r w:rsidRPr="002F5EF8">
      <w:rPr>
        <w:rFonts w:ascii="TH SarabunPSK" w:hAnsi="TH SarabunPSK" w:cs="TH SarabunPSK"/>
        <w:spacing w:val="-8"/>
        <w:sz w:val="28"/>
      </w:rPr>
      <w:t xml:space="preserve"> </w:t>
    </w:r>
    <w:r w:rsidRPr="002F5EF8">
      <w:rPr>
        <w:rFonts w:ascii="TH SarabunPSK" w:hAnsi="TH SarabunPSK" w:cs="TH SarabunPSK"/>
        <w:spacing w:val="-8"/>
        <w:sz w:val="28"/>
        <w:cs/>
      </w:rPr>
      <w:t>หลักเกณฑ์และวิธีการเกี่ยวกับการใช้สิทธิ</w:t>
    </w:r>
    <w:r w:rsidRPr="002F5EF8">
      <w:rPr>
        <w:rFonts w:ascii="TH SarabunPSK" w:hAnsi="TH SarabunPSK" w:cs="TH SarabunPSK"/>
        <w:sz w:val="28"/>
        <w:cs/>
      </w:rPr>
      <w:t>ในการปักหรือตั้งเสา หรือเดินสาย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วางท่อ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หรือติดตั้งอุปกรณ์ประกอบใดในการให้บริการโทรคมนาคม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พ.ศ. ...</w:t>
    </w:r>
    <w:r w:rsidRPr="002F5EF8">
      <w:rPr>
        <w:rFonts w:ascii="TH SarabunPSK" w:hAnsi="TH SarabunPSK" w:cs="TH SarabunPSK"/>
        <w:sz w:val="28"/>
      </w:rPr>
      <w:t>.</w:t>
    </w:r>
  </w:p>
  <w:p w:rsidR="00BF60A9" w:rsidRPr="002E0DDB" w:rsidRDefault="00BF60A9">
    <w:pPr>
      <w:pStyle w:val="Foo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04" w:rsidRDefault="00596B04" w:rsidP="00BF60A9">
      <w:pPr>
        <w:spacing w:after="0" w:line="240" w:lineRule="auto"/>
      </w:pPr>
      <w:r>
        <w:separator/>
      </w:r>
    </w:p>
  </w:footnote>
  <w:footnote w:type="continuationSeparator" w:id="0">
    <w:p w:rsidR="00596B04" w:rsidRDefault="00596B04" w:rsidP="00BF6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F60A9"/>
    <w:rsid w:val="00012B78"/>
    <w:rsid w:val="00053620"/>
    <w:rsid w:val="000B32A8"/>
    <w:rsid w:val="00262190"/>
    <w:rsid w:val="002D3ABB"/>
    <w:rsid w:val="002E0DDB"/>
    <w:rsid w:val="003701F4"/>
    <w:rsid w:val="003F52A9"/>
    <w:rsid w:val="0047685E"/>
    <w:rsid w:val="00477BA6"/>
    <w:rsid w:val="004C4B04"/>
    <w:rsid w:val="004F6430"/>
    <w:rsid w:val="00523AFB"/>
    <w:rsid w:val="00590205"/>
    <w:rsid w:val="00596B04"/>
    <w:rsid w:val="00606572"/>
    <w:rsid w:val="00656367"/>
    <w:rsid w:val="00661A43"/>
    <w:rsid w:val="00676527"/>
    <w:rsid w:val="00773569"/>
    <w:rsid w:val="007A7411"/>
    <w:rsid w:val="007B57C2"/>
    <w:rsid w:val="00844742"/>
    <w:rsid w:val="00854C47"/>
    <w:rsid w:val="00865329"/>
    <w:rsid w:val="00871754"/>
    <w:rsid w:val="00871844"/>
    <w:rsid w:val="009348A5"/>
    <w:rsid w:val="0099595D"/>
    <w:rsid w:val="00A214F3"/>
    <w:rsid w:val="00A83D26"/>
    <w:rsid w:val="00AE5FB6"/>
    <w:rsid w:val="00AF035C"/>
    <w:rsid w:val="00AF3B22"/>
    <w:rsid w:val="00B201A2"/>
    <w:rsid w:val="00B8610E"/>
    <w:rsid w:val="00BF2C1B"/>
    <w:rsid w:val="00BF60A9"/>
    <w:rsid w:val="00C948BA"/>
    <w:rsid w:val="00DF6A5D"/>
    <w:rsid w:val="00E04D94"/>
    <w:rsid w:val="00E2367A"/>
    <w:rsid w:val="00EE04A1"/>
    <w:rsid w:val="00EF410A"/>
    <w:rsid w:val="00F52F72"/>
    <w:rsid w:val="00F54835"/>
    <w:rsid w:val="00F87F8E"/>
    <w:rsid w:val="00FB6BFE"/>
    <w:rsid w:val="00FF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60A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0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0A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BF60A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F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0A9"/>
  </w:style>
  <w:style w:type="paragraph" w:styleId="Footer">
    <w:name w:val="footer"/>
    <w:basedOn w:val="Normal"/>
    <w:link w:val="FooterChar"/>
    <w:uiPriority w:val="99"/>
    <w:unhideWhenUsed/>
    <w:rsid w:val="00BF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chutanan.k</dc:creator>
  <cp:lastModifiedBy>chutanan.k</cp:lastModifiedBy>
  <cp:revision>2</cp:revision>
  <cp:lastPrinted>2016-03-29T08:25:00Z</cp:lastPrinted>
  <dcterms:created xsi:type="dcterms:W3CDTF">2016-03-29T08:48:00Z</dcterms:created>
  <dcterms:modified xsi:type="dcterms:W3CDTF">2016-03-29T08:48:00Z</dcterms:modified>
</cp:coreProperties>
</file>