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6136B">
        <w:rPr>
          <w:rFonts w:ascii="TH SarabunPSK" w:hAnsi="TH SarabunPSK" w:cs="TH SarabunPSK"/>
          <w:b/>
          <w:bCs/>
          <w:sz w:val="56"/>
          <w:szCs w:val="56"/>
          <w:cs/>
        </w:rPr>
        <w:t>ภาคผนวก ๒</w:t>
      </w: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แบบแสดงความคิดเห็นสาธารณะต่อ (ร่าง) แก้ไขเพิ่มเติมประกาศ กสทช. เรื่อง การส่งเสริมและคุ้มครองสิทธิของคนพิการ</w:t>
      </w: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br/>
        <w:t>ให้เข้าถึงหรือรับรู้และใช้ประโยชน์จากรายการของกิจการโทรทัศน์</w:t>
      </w: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Default="00024405"/>
    <w:p w:rsidR="00024405" w:rsidRDefault="00024405"/>
    <w:p w:rsidR="00024405" w:rsidRDefault="00024405"/>
    <w:p w:rsidR="00024405" w:rsidRDefault="00024405"/>
    <w:p w:rsidR="00024405" w:rsidRDefault="00024405">
      <w:r>
        <w:br w:type="page"/>
      </w:r>
    </w:p>
    <w:tbl>
      <w:tblPr>
        <w:tblStyle w:val="TableGrid"/>
        <w:tblW w:w="13291" w:type="dxa"/>
        <w:tblLook w:val="04A0"/>
      </w:tblPr>
      <w:tblGrid>
        <w:gridCol w:w="1668"/>
        <w:gridCol w:w="11623"/>
      </w:tblGrid>
      <w:tr w:rsidR="00024405" w:rsidRPr="0016136B" w:rsidTr="00024405">
        <w:trPr>
          <w:trHeight w:val="1550"/>
        </w:trPr>
        <w:tc>
          <w:tcPr>
            <w:tcW w:w="1668" w:type="dxa"/>
          </w:tcPr>
          <w:p w:rsidR="00024405" w:rsidRPr="0016136B" w:rsidRDefault="00024405">
            <w:pPr>
              <w:rPr>
                <w:rFonts w:ascii="TH SarabunPSK" w:hAnsi="TH SarabunPSK" w:cs="TH SarabunPSK"/>
              </w:rPr>
            </w:pPr>
            <w:r w:rsidRPr="0016136B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>
                  <wp:extent cx="680665" cy="928264"/>
                  <wp:effectExtent l="19050" t="0" r="5135" b="0"/>
                  <wp:docPr id="1" name="Picture 1" descr="https://upload.wikimedia.org/wikipedia/th/thumb/a/a5/%E0%B8%81%E0%B8%AA%E0%B8%97%E0%B8%8A.jpeg/200px-%E0%B8%81%E0%B8%AA%E0%B8%97%E0%B8%8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th/thumb/a/a5/%E0%B8%81%E0%B8%AA%E0%B8%97%E0%B8%8A.jpeg/200px-%E0%B8%81%E0%B8%AA%E0%B8%97%E0%B8%8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71" cy="92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vAlign w:val="center"/>
          </w:tcPr>
          <w:p w:rsidR="00024405" w:rsidRPr="0016136B" w:rsidRDefault="00024405" w:rsidP="0002440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แบบแสดงความคิดเห็นสาธารณะต่อ (ร่าง) 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      </w:r>
          </w:p>
        </w:tc>
      </w:tr>
    </w:tbl>
    <w:p w:rsidR="00024405" w:rsidRPr="0016136B" w:rsidRDefault="00024405" w:rsidP="00024405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ข้อมูลผู้แสดงความคิดเห็น</w:t>
      </w:r>
    </w:p>
    <w:tbl>
      <w:tblPr>
        <w:tblStyle w:val="TableGrid"/>
        <w:tblW w:w="13291" w:type="dxa"/>
        <w:tblLook w:val="04A0"/>
      </w:tblPr>
      <w:tblGrid>
        <w:gridCol w:w="1809"/>
        <w:gridCol w:w="11482"/>
      </w:tblGrid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address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Pr="0016136B" w:rsidRDefault="00024405" w:rsidP="0002440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Style w:val="TableGrid"/>
        <w:tblW w:w="13291" w:type="dxa"/>
        <w:tblLook w:val="04A0"/>
      </w:tblPr>
      <w:tblGrid>
        <w:gridCol w:w="4928"/>
        <w:gridCol w:w="4252"/>
        <w:gridCol w:w="4111"/>
      </w:tblGrid>
      <w:tr w:rsidR="00024405" w:rsidRPr="0016136B" w:rsidTr="00024405">
        <w:tc>
          <w:tcPr>
            <w:tcW w:w="4928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(ร่าง) แก้ไขเพิ่มเติมประกาศ กสทช. เรื่อง การส่งเสริมและคุ้มครองสิทธิของคนพิการฯ</w:t>
            </w: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4111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A92C53" w:rsidRPr="0016136B" w:rsidTr="00024405">
        <w:trPr>
          <w:trHeight w:val="1683"/>
        </w:trPr>
        <w:tc>
          <w:tcPr>
            <w:tcW w:w="4928" w:type="dxa"/>
          </w:tcPr>
          <w:p w:rsidR="00A92C53" w:rsidRPr="0016136B" w:rsidRDefault="0016136B" w:rsidP="0016136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๑. กำหนดการขยายระยะเวลาให้ผู้รับใบอนุญาตต้องจัดให้มีบริการโทรทัศน์ที่มีบริการล่ามภาษามือ คำบรรยายเป็นอักษรวิ่ง</w:t>
            </w:r>
            <w:r w:rsidRPr="0016136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และคำบรรยายเป็นเสียง</w:t>
            </w:r>
            <w:r w:rsidRPr="0016136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ในเวลาออกอากาศรวมกันอย่างน้อยวันละหกสิบนาท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ี</w:t>
            </w:r>
            <w:r w:rsidRPr="0016136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ออกไปอีก ๑ ปี นับแต่วันครบกำหนดเดิม มีความเหมาะสมหรือไม่ อย่างไร</w:t>
            </w:r>
            <w:r w:rsidRPr="0016136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252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36B" w:rsidRPr="0016136B" w:rsidTr="0016136B">
        <w:trPr>
          <w:trHeight w:val="1683"/>
        </w:trPr>
        <w:tc>
          <w:tcPr>
            <w:tcW w:w="4928" w:type="dxa"/>
          </w:tcPr>
          <w:p w:rsidR="0016136B" w:rsidRPr="0016136B" w:rsidRDefault="0016136B" w:rsidP="003F72E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36B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16136B">
              <w:rPr>
                <w:rFonts w:ascii="TH SarabunPSK" w:hAnsi="TH SarabunPSK" w:cs="TH SarabunPSK" w:hint="cs"/>
                <w:sz w:val="30"/>
                <w:szCs w:val="30"/>
                <w:cs/>
              </w:rPr>
              <w:t>กำ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หนดการขยายระยะเวลาให้ผู้รับใบอนุญาตต้องจัดให้มีบริการโทรทัศน์ที่มี บริการล่ามภาษามือ คำบรรยายแทนเสียง และเสียงบรรยายภาพ ตามมาตรการพื้นฐานอย่างน้อยตามสัดส่วนและระยะเวลาที่กำหนดในข้อ ๕ และภาคผนวกแนบท้ายประกาศ กสทช. เรื่อง</w:t>
            </w:r>
            <w:r w:rsidRPr="0016136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      </w:r>
            <w:r w:rsidRPr="0016136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>ออกไปอีก ๑ ปี นับแต่วันครบกำหนดเดิม มีความเหมาะสมหรือไม่ อย่างไร</w:t>
            </w:r>
            <w:r w:rsidRPr="0016136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252" w:type="dxa"/>
          </w:tcPr>
          <w:p w:rsidR="0016136B" w:rsidRPr="0016136B" w:rsidRDefault="0016136B" w:rsidP="003B6D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:rsidR="0016136B" w:rsidRPr="0016136B" w:rsidRDefault="0016136B" w:rsidP="003B6D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Pr="0016136B" w:rsidRDefault="00024405" w:rsidP="00024405">
      <w:pPr>
        <w:spacing w:after="0"/>
        <w:rPr>
          <w:rFonts w:ascii="TH SarabunPSK" w:hAnsi="TH SarabunPSK" w:cs="TH SarabunPSK"/>
          <w:b/>
          <w:bCs/>
        </w:rPr>
      </w:pPr>
    </w:p>
    <w:sectPr w:rsidR="00024405" w:rsidRPr="0016136B" w:rsidSect="00024405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applyBreakingRules/>
  </w:compat>
  <w:rsids>
    <w:rsidRoot w:val="00024405"/>
    <w:rsid w:val="00024405"/>
    <w:rsid w:val="000C4BCF"/>
    <w:rsid w:val="0016136B"/>
    <w:rsid w:val="003F72E4"/>
    <w:rsid w:val="005B3E6C"/>
    <w:rsid w:val="006F1FA5"/>
    <w:rsid w:val="00784600"/>
    <w:rsid w:val="00A92C53"/>
    <w:rsid w:val="00BB0BCC"/>
    <w:rsid w:val="00C64CFC"/>
    <w:rsid w:val="00D45C51"/>
    <w:rsid w:val="00EA4390"/>
    <w:rsid w:val="00FA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4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4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24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Nattawan.a</dc:creator>
  <cp:lastModifiedBy>kanthima.w</cp:lastModifiedBy>
  <cp:revision>4</cp:revision>
  <dcterms:created xsi:type="dcterms:W3CDTF">2017-01-18T11:16:00Z</dcterms:created>
  <dcterms:modified xsi:type="dcterms:W3CDTF">2017-01-19T04:17:00Z</dcterms:modified>
</cp:coreProperties>
</file>