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035" w:rsidRPr="00F37657" w:rsidRDefault="00FD48BC" w:rsidP="00420ED8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ประเด็น</w:t>
      </w:r>
      <w:r w:rsidR="00F3765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จากการรับฟังความเห็นครั้งที่ </w:t>
      </w:r>
      <w:r w:rsidR="00F37657">
        <w:rPr>
          <w:rFonts w:ascii="TH Sarabun New" w:hAnsi="TH Sarabun New" w:cs="TH Sarabun New"/>
          <w:b/>
          <w:bCs/>
          <w:sz w:val="32"/>
          <w:szCs w:val="32"/>
        </w:rPr>
        <w:t>1</w:t>
      </w:r>
    </w:p>
    <w:tbl>
      <w:tblPr>
        <w:tblStyle w:val="PlainTable5"/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454"/>
      </w:tblGrid>
      <w:tr w:rsidR="00FD48BC" w:rsidRPr="00943FE7" w:rsidTr="00943F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8BC" w:rsidRPr="00943FE7" w:rsidRDefault="00FD48BC" w:rsidP="00420ED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ประเด็นที่แก้ไข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8BC" w:rsidRPr="00943FE7" w:rsidRDefault="00F37657" w:rsidP="00420E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คำชี้แจงและการแก้ไข</w:t>
            </w:r>
            <w:r w:rsidR="005E2FE3"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ในร่างแก้ไขเพื่อรับฟังครั้งที่ </w:t>
            </w:r>
            <w:r w:rsidR="005E2FE3" w:rsidRPr="00943FE7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  <w:tr w:rsidR="00FD48BC" w:rsidRPr="00943FE7" w:rsidTr="0094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8BC" w:rsidRPr="00943FE7" w:rsidRDefault="00FD48BC" w:rsidP="00420ED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43FE7">
              <w:rPr>
                <w:rFonts w:ascii="TH SarabunPSK" w:hAnsi="TH SarabunPSK" w:cs="TH SarabunPSK"/>
                <w:sz w:val="28"/>
              </w:rPr>
              <w:t>1.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 ในมาตรา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3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ที่ระบุถึงนิยาม ซึ่งปัจจุบันคณะกรรมการกิจการอวกาศแห่งชาติและคณะอนุกรรมการปรับปรุงกิจการแนวทางอวกาศของประเทศได้เริ่มดำเนินการร่างยุทธศาสตร์แห่งชาติ รวมไปถึงการจัดตั้งองค์กรอวกาศแห่งชาติขึ้น จึงสมควรเติมคำว่า “หรือหน่วยงานที่ทำหน้าที่เป็นหน่วยงานกลางตามกิจการอวกาศของประเทศ” จึงจะสอดคล้องกับนโยบายของประเทศไทยมากขึ้น</w:t>
            </w:r>
          </w:p>
          <w:p w:rsidR="00FD48BC" w:rsidRPr="00943FE7" w:rsidRDefault="00FD48BC" w:rsidP="00420ED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 xml:space="preserve">    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นิยาม “กิจกรรมอวกาศ”ตามมาตรา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3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กล่าวคือ เนื้อหาตามร่างกฎหมายนี้ระบุถึงดาวเทียมด้วย แต่กิจกรรมอวกาศตามมาตรา 3 ของร่างกฎหมายนี้ยังไม่ชัดเจน ไม่ครอบคลุมเพียงพอว่ารวมกิจกรรมอวกาศเอาไว้ด้วย ซึ่งส่งผลการตีความไม่ชัดเจน และการประกันภัยของดาวเทียมสื่อสารที่จะ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launching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และไม่จำต้องปฏิบัติตามเงื่อนไขต่าง ๆ ที่ระบุไว้ในในมาตรา </w:t>
            </w:r>
            <w:r w:rsidRPr="00943FE7">
              <w:rPr>
                <w:rFonts w:ascii="TH SarabunPSK" w:hAnsi="TH SarabunPSK" w:cs="TH SarabunPSK"/>
                <w:sz w:val="28"/>
              </w:rPr>
              <w:t>9</w:t>
            </w:r>
            <w:r w:rsidR="004973F7" w:rsidRPr="00943FE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4973F7" w:rsidRPr="00943FE7">
              <w:rPr>
                <w:rFonts w:ascii="TH SarabunPSK" w:hAnsi="TH SarabunPSK" w:cs="TH SarabunPSK"/>
                <w:sz w:val="28"/>
                <w:cs/>
              </w:rPr>
              <w:t>และเนื้อหาไม่มีการกล่าวถึงการนำดาวเทียมไปใช้ให้เกิดประโยชน์ (ซึ่งเป็นส่วนหนึ่งของกิจกรรมทางอวกาศ) เสมือนว่าไม่ควบคุม จึงควรระบุให้ชัดเจนกว่านี้</w:t>
            </w:r>
          </w:p>
          <w:p w:rsidR="00796327" w:rsidRPr="00943FE7" w:rsidRDefault="00796327" w:rsidP="00420ED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 xml:space="preserve">    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ในการกำหนดนิยามตามมาตรา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3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ควรกำหนดนิยามให้ครอบคลุมในหลายหน่วยงานด้วย เช่น </w:t>
            </w:r>
            <w:proofErr w:type="spellStart"/>
            <w:r w:rsidRPr="00943FE7">
              <w:rPr>
                <w:rFonts w:ascii="TH SarabunPSK" w:hAnsi="TH SarabunPSK" w:cs="TH SarabunPSK"/>
                <w:sz w:val="28"/>
                <w:cs/>
              </w:rPr>
              <w:t>กสทช</w:t>
            </w:r>
            <w:proofErr w:type="spellEnd"/>
            <w:r w:rsidRPr="00943FE7">
              <w:rPr>
                <w:rFonts w:ascii="TH SarabunPSK" w:hAnsi="TH SarabunPSK" w:cs="TH SarabunPSK"/>
                <w:sz w:val="28"/>
                <w:cs/>
              </w:rPr>
              <w:t>. ไม่มีการกำหนดนิยามไว้เลย แม้ระบุถึงด้านการสื่อสารด้วย อีกทั่งไม่มีการพูดถึงดาวเทียมด้านสำรวจทรัพยากร รีโมทเซน</w:t>
            </w:r>
            <w:proofErr w:type="spellStart"/>
            <w:r w:rsidRPr="00943FE7">
              <w:rPr>
                <w:rFonts w:ascii="TH SarabunPSK" w:hAnsi="TH SarabunPSK" w:cs="TH SarabunPSK"/>
                <w:sz w:val="28"/>
                <w:cs/>
              </w:rPr>
              <w:t>ซิ่ง</w:t>
            </w:r>
            <w:proofErr w:type="spellEnd"/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 หรือ </w:t>
            </w:r>
            <w:r w:rsidRPr="00943FE7">
              <w:rPr>
                <w:rFonts w:ascii="TH SarabunPSK" w:hAnsi="TH SarabunPSK" w:cs="TH SarabunPSK"/>
                <w:sz w:val="28"/>
              </w:rPr>
              <w:t>GISS</w:t>
            </w:r>
          </w:p>
          <w:p w:rsidR="00796327" w:rsidRPr="00943FE7" w:rsidRDefault="00796327" w:rsidP="00420ED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นิยามของ </w:t>
            </w:r>
            <w:proofErr w:type="spellStart"/>
            <w:r w:rsidRPr="00943FE7">
              <w:rPr>
                <w:rFonts w:ascii="TH SarabunPSK" w:hAnsi="TH SarabunPSK" w:cs="TH SarabunPSK"/>
                <w:sz w:val="28"/>
                <w:cs/>
              </w:rPr>
              <w:t>กสทช</w:t>
            </w:r>
            <w:proofErr w:type="spellEnd"/>
            <w:r w:rsidRPr="00943FE7">
              <w:rPr>
                <w:rFonts w:ascii="TH SarabunPSK" w:hAnsi="TH SarabunPSK" w:cs="TH SarabunPSK"/>
                <w:sz w:val="28"/>
                <w:cs/>
              </w:rPr>
              <w:t>. สถานีควบคุมดาวเทียม เอกสารแผนงานดาวเทียมสื่อสาร</w:t>
            </w:r>
          </w:p>
          <w:p w:rsidR="00796327" w:rsidRPr="00943FE7" w:rsidRDefault="00796327" w:rsidP="00420ED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      นิยาม คำว่าอวกาศ ซึ่งตามกฎหมายระหว่างระหว่างประเทศไม่มีนิยามว่าอยู่ที่ไหน เป็นเรื่องของนโยบายว่าเราควรมีนิยามคำว่าอวกาศหรือไม่</w:t>
            </w:r>
          </w:p>
          <w:p w:rsidR="00796327" w:rsidRPr="00943FE7" w:rsidRDefault="00796327" w:rsidP="00420ED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7657" w:rsidRPr="00943FE7" w:rsidRDefault="00F37657" w:rsidP="00F37657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แก้ไขและเพิ่มบทนิยามให้มีความชัดเจนตามมาตรา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ใหม่</w:t>
            </w:r>
          </w:p>
        </w:tc>
      </w:tr>
      <w:tr w:rsidR="00FD48BC" w:rsidRPr="00943FE7" w:rsidTr="00943FE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8B6" w:rsidRPr="00943FE7" w:rsidRDefault="00FD48BC" w:rsidP="00420ED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>2.</w:t>
            </w:r>
            <w:r w:rsidR="002158B6" w:rsidRPr="00943FE7">
              <w:rPr>
                <w:rFonts w:ascii="TH SarabunPSK" w:hAnsi="TH SarabunPSK" w:cs="TH SarabunPSK"/>
                <w:sz w:val="28"/>
              </w:rPr>
              <w:t xml:space="preserve"> </w:t>
            </w:r>
            <w:r w:rsidR="00BF7EBD" w:rsidRPr="00943FE7">
              <w:rPr>
                <w:rFonts w:ascii="TH SarabunPSK" w:hAnsi="TH SarabunPSK" w:cs="TH SarabunPSK"/>
                <w:sz w:val="28"/>
                <w:cs/>
              </w:rPr>
              <w:t xml:space="preserve">นิยามของ “รัฐผู้ส่ง” รวมถึง </w:t>
            </w:r>
            <w:r w:rsidR="00BF7EBD" w:rsidRPr="00943FE7">
              <w:rPr>
                <w:rFonts w:ascii="TH SarabunPSK" w:hAnsi="TH SarabunPSK" w:cs="TH SarabunPSK"/>
                <w:sz w:val="28"/>
                <w:highlight w:val="yellow"/>
              </w:rPr>
              <w:t>attended state</w:t>
            </w:r>
            <w:r w:rsidR="00BF7EBD" w:rsidRPr="00943FE7">
              <w:rPr>
                <w:rFonts w:ascii="TH SarabunPSK" w:hAnsi="TH SarabunPSK" w:cs="TH SarabunPSK"/>
                <w:sz w:val="28"/>
              </w:rPr>
              <w:t xml:space="preserve"> </w:t>
            </w:r>
            <w:r w:rsidR="00BF7EBD" w:rsidRPr="00943FE7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="00BF7EBD" w:rsidRPr="00943FE7">
              <w:rPr>
                <w:rFonts w:ascii="TH SarabunPSK" w:hAnsi="TH SarabunPSK" w:cs="TH SarabunPSK"/>
                <w:sz w:val="28"/>
              </w:rPr>
              <w:t xml:space="preserve"> sending state </w:t>
            </w:r>
            <w:r w:rsidR="00BF7EBD" w:rsidRPr="00943FE7">
              <w:rPr>
                <w:rFonts w:ascii="TH SarabunPSK" w:hAnsi="TH SarabunPSK" w:cs="TH SarabunPSK"/>
                <w:sz w:val="28"/>
                <w:cs/>
              </w:rPr>
              <w:t xml:space="preserve">ตามอนุสัญญาเวียนนาด้วยหรือไม่ </w:t>
            </w:r>
            <w:r w:rsidR="002158B6" w:rsidRPr="00943FE7">
              <w:rPr>
                <w:rFonts w:ascii="TH SarabunPSK" w:hAnsi="TH SarabunPSK" w:cs="TH SarabunPSK"/>
                <w:sz w:val="28"/>
                <w:cs/>
              </w:rPr>
              <w:t>และคำว่า “รัฐผู้ส่ง” ควรเขียนให้ชัดเจนว่าเป็นภาครัฐ โดยกระทรวงหรือภาครัฐวิสาหกิจ</w:t>
            </w:r>
          </w:p>
          <w:p w:rsidR="002158B6" w:rsidRPr="00943FE7" w:rsidRDefault="002158B6" w:rsidP="00420ED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และมาตรา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3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“ราชอาณาจักร” หมายถึงเขตที่รัฐมี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sovereignty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แต่การที่ระบุไหล่ทวีปด้วยนั้น จะเป็นการขัดกับอนุสัญญาฉบับอื่นที่ระบุถึงเรื่องเขตไหล่ทวีปด้วยหรือไม่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8BC" w:rsidRPr="00943FE7" w:rsidRDefault="00FD48BC" w:rsidP="00420ED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0" w:name="_GoBack"/>
            <w:bookmarkEnd w:id="0"/>
          </w:p>
        </w:tc>
      </w:tr>
      <w:tr w:rsidR="00FD48BC" w:rsidRPr="00943FE7" w:rsidTr="0094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8BC" w:rsidRPr="00943FE7" w:rsidRDefault="00BF7EBD" w:rsidP="00420ED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lastRenderedPageBreak/>
              <w:t xml:space="preserve">3.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บัญญัติคำศัพท์ให้ชัดเจน คือ วงโคจร</w:t>
            </w:r>
            <w:proofErr w:type="spellStart"/>
            <w:r w:rsidRPr="00943FE7">
              <w:rPr>
                <w:rFonts w:ascii="TH SarabunPSK" w:hAnsi="TH SarabunPSK" w:cs="TH SarabunPSK"/>
                <w:sz w:val="28"/>
                <w:cs/>
              </w:rPr>
              <w:t>สถิตย์</w:t>
            </w:r>
            <w:proofErr w:type="spellEnd"/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 เพราะในภาษาอังกฤษ มีทั้ง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Geostationary Orbit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943FE7">
              <w:rPr>
                <w:rFonts w:ascii="TH SarabunPSK" w:hAnsi="TH SarabunPSK" w:cs="TH SarabunPSK"/>
                <w:sz w:val="28"/>
              </w:rPr>
              <w:t>Geosynchronous Orbit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 ซึ่งในภาษาไทยมีเพียงคำเดียว ทำให้ไม่ชัดเจน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8BC" w:rsidRPr="00943FE7" w:rsidRDefault="009F2429" w:rsidP="009F242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แก้ไขแล้วไม่ใช้คำว่า วงโคจร</w:t>
            </w:r>
            <w:proofErr w:type="spellStart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สถิตย์</w:t>
            </w:r>
            <w:proofErr w:type="spellEnd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จะมีเพียงในมาตรา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>27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ที่ระบุรวมถึง ค่าพารามิเตอร์เกี่ยวกับตำแหน่งวงโคจรของตำแหน่งวงโคจรค้างฟ้าหรือวงโคจรไม่ค้างฟ้า</w:t>
            </w:r>
          </w:p>
        </w:tc>
      </w:tr>
      <w:tr w:rsidR="00FD48BC" w:rsidRPr="00943FE7" w:rsidTr="00943FE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8BC" w:rsidRPr="00943FE7" w:rsidRDefault="00BF7EBD" w:rsidP="00420ED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 xml:space="preserve">4.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ควรเขียนความเป็นมาเกี่ยวกับ </w:t>
            </w:r>
            <w:proofErr w:type="spellStart"/>
            <w:r w:rsidRPr="00943FE7">
              <w:rPr>
                <w:rFonts w:ascii="TH SarabunPSK" w:hAnsi="TH SarabunPSK" w:cs="TH SarabunPSK"/>
                <w:sz w:val="28"/>
                <w:cs/>
              </w:rPr>
              <w:t>พรบ</w:t>
            </w:r>
            <w:proofErr w:type="spellEnd"/>
            <w:r w:rsidRPr="00943FE7">
              <w:rPr>
                <w:rFonts w:ascii="TH SarabunPSK" w:hAnsi="TH SarabunPSK" w:cs="TH SarabunPSK"/>
                <w:sz w:val="28"/>
                <w:cs/>
              </w:rPr>
              <w:t>. นี้ด้วย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8BC" w:rsidRPr="00943FE7" w:rsidRDefault="009F2429" w:rsidP="00420ED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มีปรากฏในรายงาน</w:t>
            </w:r>
          </w:p>
        </w:tc>
      </w:tr>
      <w:tr w:rsidR="00FD48BC" w:rsidRPr="00943FE7" w:rsidTr="0094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8BC" w:rsidRPr="00943FE7" w:rsidRDefault="00BF7EBD" w:rsidP="00420ED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 xml:space="preserve">5.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องค์ประกอบของ</w:t>
            </w:r>
            <w:proofErr w:type="spellStart"/>
            <w:r w:rsidRPr="00943FE7">
              <w:rPr>
                <w:rFonts w:ascii="TH SarabunPSK" w:hAnsi="TH SarabunPSK" w:cs="TH SarabunPSK"/>
                <w:sz w:val="28"/>
                <w:cs/>
              </w:rPr>
              <w:t>พรบ</w:t>
            </w:r>
            <w:proofErr w:type="spellEnd"/>
            <w:r w:rsidRPr="00943FE7">
              <w:rPr>
                <w:rFonts w:ascii="TH SarabunPSK" w:hAnsi="TH SarabunPSK" w:cs="TH SarabunPSK"/>
                <w:sz w:val="28"/>
                <w:cs/>
              </w:rPr>
              <w:t>. ควรชัดเจนว่าจะกล่าวถึงเรื่องใด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2429" w:rsidRPr="00943FE7" w:rsidRDefault="009F2429" w:rsidP="00420ED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แก้ไขแล้วให้องค์ประกอบของ </w:t>
            </w:r>
            <w:proofErr w:type="spellStart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พรบ</w:t>
            </w:r>
            <w:proofErr w:type="spellEnd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.มีความชัดเจนแล้วว่าเป็นเรื่อง </w:t>
            </w:r>
          </w:p>
          <w:p w:rsidR="00FD48BC" w:rsidRPr="00943FE7" w:rsidRDefault="009F2429" w:rsidP="009F2429">
            <w:pPr>
              <w:pStyle w:val="ListParagraph"/>
              <w:numPr>
                <w:ilvl w:val="0"/>
                <w:numId w:val="1"/>
              </w:num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การดำเนินกิจกรรมอวกาศ</w:t>
            </w:r>
          </w:p>
          <w:p w:rsidR="009F2429" w:rsidRPr="00943FE7" w:rsidRDefault="009F2429" w:rsidP="009F2429">
            <w:pPr>
              <w:pStyle w:val="ListParagraph"/>
              <w:numPr>
                <w:ilvl w:val="0"/>
                <w:numId w:val="1"/>
              </w:num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วัตถุอวกาศ</w:t>
            </w:r>
          </w:p>
          <w:p w:rsidR="009F2429" w:rsidRPr="00943FE7" w:rsidRDefault="009F2429" w:rsidP="009F2429">
            <w:pPr>
              <w:pStyle w:val="ListParagraph"/>
              <w:numPr>
                <w:ilvl w:val="0"/>
                <w:numId w:val="1"/>
              </w:num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ดาวเทียม</w:t>
            </w:r>
          </w:p>
          <w:p w:rsidR="009F2429" w:rsidRPr="00943FE7" w:rsidRDefault="009F2429" w:rsidP="009F2429">
            <w:pPr>
              <w:pStyle w:val="ListParagraph"/>
              <w:numPr>
                <w:ilvl w:val="0"/>
                <w:numId w:val="1"/>
              </w:num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คลื่นความถี่และวงโคจร</w:t>
            </w:r>
          </w:p>
          <w:p w:rsidR="009F2429" w:rsidRPr="00943FE7" w:rsidRDefault="009F2429" w:rsidP="009F2429">
            <w:pPr>
              <w:pStyle w:val="ListParagraph"/>
              <w:numPr>
                <w:ilvl w:val="0"/>
                <w:numId w:val="1"/>
              </w:num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กิจกรรมที่เกี่ยวเนื่องกับอวกาศ</w:t>
            </w:r>
          </w:p>
          <w:p w:rsidR="009F2429" w:rsidRPr="00943FE7" w:rsidRDefault="009F2429" w:rsidP="009F2429">
            <w:pPr>
              <w:pStyle w:val="ListParagraph"/>
              <w:numPr>
                <w:ilvl w:val="0"/>
                <w:numId w:val="1"/>
              </w:num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การดำเนินการของรัฐเกี่ยวกับกิจการอวกาศ</w:t>
            </w:r>
          </w:p>
          <w:p w:rsidR="009F2429" w:rsidRPr="00943FE7" w:rsidRDefault="009F2429" w:rsidP="009F2429">
            <w:pPr>
              <w:pStyle w:val="ListParagraph"/>
              <w:numPr>
                <w:ilvl w:val="0"/>
                <w:numId w:val="1"/>
              </w:num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พนักงานเจ้าหน้าที่</w:t>
            </w:r>
          </w:p>
          <w:p w:rsidR="009F2429" w:rsidRPr="00943FE7" w:rsidRDefault="009F2429" w:rsidP="009F2429">
            <w:pPr>
              <w:pStyle w:val="ListParagraph"/>
              <w:numPr>
                <w:ilvl w:val="0"/>
                <w:numId w:val="1"/>
              </w:num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บทกำหนดโทษ</w:t>
            </w:r>
          </w:p>
        </w:tc>
      </w:tr>
      <w:tr w:rsidR="00FD48BC" w:rsidRPr="00943FE7" w:rsidTr="00943FE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8BC" w:rsidRPr="00943FE7" w:rsidRDefault="00BF7EBD" w:rsidP="00420ED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 xml:space="preserve">6.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ผู้รักษาการฯ ตามร่างพระราชบัญญัติฉบับนี้คือรัฐมนตรี แต่เนื่องจากร่างฯ ฉบับนี้จะใช้ในอนาคต ฉะนั้น ผู้รักษาการจึงควรมีคณะกรรมการอวกาศแห่งชาติ และหน่วยงานที่เป็นฝายดูแล คือสำนักงานเลขาธิการอวกาศแห่งชาติ และในบทเฉพาะกาลจึงให้รัฐมนตรีว่าการกระทรวง </w:t>
            </w:r>
            <w:r w:rsidRPr="00943FE7">
              <w:rPr>
                <w:rFonts w:ascii="TH SarabunPSK" w:hAnsi="TH SarabunPSK" w:cs="TH SarabunPSK"/>
                <w:sz w:val="28"/>
              </w:rPr>
              <w:t>B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43FE7">
              <w:rPr>
                <w:rFonts w:ascii="TH SarabunPSK" w:hAnsi="TH SarabunPSK" w:cs="TH SarabunPSK"/>
                <w:sz w:val="28"/>
              </w:rPr>
              <w:t>E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. เป็นผู้รักษาการณ์จนกว่าจะมีคณะกรรมการชุดนี้เกิดขึ้นมา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8BC" w:rsidRPr="00943FE7" w:rsidRDefault="00FD48BC" w:rsidP="00420ED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D48BC" w:rsidRPr="00943FE7" w:rsidTr="0094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DD2" w:rsidRPr="00943FE7" w:rsidRDefault="00BF7EBD" w:rsidP="00420ED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 xml:space="preserve">8. </w:t>
            </w:r>
            <w:r w:rsidR="008C5DD2" w:rsidRPr="00943FE7">
              <w:rPr>
                <w:rFonts w:ascii="TH SarabunPSK" w:hAnsi="TH SarabunPSK" w:cs="TH SarabunPSK"/>
                <w:sz w:val="28"/>
                <w:cs/>
              </w:rPr>
              <w:t xml:space="preserve">มาตรา </w:t>
            </w:r>
            <w:r w:rsidR="008C5DD2" w:rsidRPr="00943FE7">
              <w:rPr>
                <w:rFonts w:ascii="TH SarabunPSK" w:hAnsi="TH SarabunPSK" w:cs="TH SarabunPSK"/>
                <w:sz w:val="28"/>
              </w:rPr>
              <w:t xml:space="preserve">41 </w:t>
            </w:r>
            <w:r w:rsidR="008C5DD2" w:rsidRPr="00943FE7">
              <w:rPr>
                <w:rFonts w:ascii="TH SarabunPSK" w:hAnsi="TH SarabunPSK" w:cs="TH SarabunPSK"/>
                <w:sz w:val="28"/>
                <w:cs/>
              </w:rPr>
              <w:t>ควรระบุให้ชัดเจน รวมทั้งเรื่องสิทธิประโยชน์ด้านภาษีของธุรกิจดาวเทียมควรได้รับการระบุลงไปด้วย</w:t>
            </w:r>
          </w:p>
          <w:p w:rsidR="00FD48BC" w:rsidRPr="00943FE7" w:rsidRDefault="008C5DD2" w:rsidP="00420ED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     การรับใบอนุญาตสำหรับกิจกรรมที่เกี่ยวเนื่องกับอวกาศจะต้องรับที่ </w:t>
            </w:r>
            <w:proofErr w:type="spellStart"/>
            <w:r w:rsidRPr="00943FE7">
              <w:rPr>
                <w:rFonts w:ascii="TH SarabunPSK" w:hAnsi="TH SarabunPSK" w:cs="TH SarabunPSK"/>
                <w:sz w:val="28"/>
                <w:cs/>
              </w:rPr>
              <w:t>กสทช</w:t>
            </w:r>
            <w:proofErr w:type="spellEnd"/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. (ตามที่ระบุใน </w:t>
            </w:r>
            <w:proofErr w:type="spellStart"/>
            <w:r w:rsidRPr="00943FE7">
              <w:rPr>
                <w:rFonts w:ascii="TH SarabunPSK" w:hAnsi="TH SarabunPSK" w:cs="TH SarabunPSK"/>
                <w:sz w:val="28"/>
                <w:cs/>
              </w:rPr>
              <w:t>พรบ</w:t>
            </w:r>
            <w:proofErr w:type="spellEnd"/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.) ที่เดียวเท่านั้นหรือไม่? ร่างกฎหมายฉบับนี้ควรต้องระบุถึงการออกใบอนุญาตจะครอบคลุมถึงเรื่องการผลิตชิ้นส่วน การประกอบชิ้นส่วนหรือไม่ เพราะทางปฏิบัติปัจจุบัน </w:t>
            </w:r>
            <w:proofErr w:type="spellStart"/>
            <w:r w:rsidRPr="00943FE7">
              <w:rPr>
                <w:rFonts w:ascii="TH SarabunPSK" w:hAnsi="TH SarabunPSK" w:cs="TH SarabunPSK"/>
                <w:sz w:val="28"/>
                <w:cs/>
              </w:rPr>
              <w:t>กสทช</w:t>
            </w:r>
            <w:proofErr w:type="spellEnd"/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. ยังกำหนดไม่เพียงพอ หรือไม่ครอบคลุมเท่าที่ควร จึงอยากให้มีการระบุในรายละเอียดลงในร่างพระราชบัญญัตินี้ 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7657" w:rsidRPr="00943FE7" w:rsidRDefault="00F37657" w:rsidP="00420ED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แก้ไขให้มีสิทธิประโยชน์ตามที่เสนอ </w:t>
            </w:r>
          </w:p>
          <w:p w:rsidR="00943FE7" w:rsidRPr="00943FE7" w:rsidRDefault="00943FE7" w:rsidP="00F37657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D48BC" w:rsidRPr="00943FE7" w:rsidRDefault="00F37657" w:rsidP="00F37657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ใบอนุญาตสำหรับกิจกรรมเกี่ยวเนื่องมีเฉพาะกรณีที่จำเป็นเท่านั้นตามมาตรา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 xml:space="preserve">46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สอดคล้องกับรัฐธรรมนูญมาตรา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>77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:rsidR="00F37657" w:rsidRPr="00943FE7" w:rsidRDefault="00F37657" w:rsidP="00F37657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37657" w:rsidRPr="00943FE7" w:rsidRDefault="00F37657" w:rsidP="00F37657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หากตรา </w:t>
            </w:r>
            <w:proofErr w:type="spellStart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พรบ</w:t>
            </w:r>
            <w:proofErr w:type="spellEnd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.นี้จะทำให้ </w:t>
            </w:r>
            <w:proofErr w:type="spellStart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กสทช</w:t>
            </w:r>
            <w:proofErr w:type="spellEnd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.มีความชัดเจนเรื่องกิจการสื่อสารเป็นสำคัญ </w:t>
            </w:r>
          </w:p>
        </w:tc>
      </w:tr>
      <w:tr w:rsidR="00FD48BC" w:rsidRPr="00943FE7" w:rsidTr="00943FE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DD2" w:rsidRPr="00943FE7" w:rsidRDefault="008C5DD2" w:rsidP="00420ED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lastRenderedPageBreak/>
              <w:t xml:space="preserve">9.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ควรเปลี่ยนชื่อหมวด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4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เป็นกิจการดาวเทียมประเภทอื่นและกิจกรรมที่เกี่ยวเนื่องกับอวกาศ และนำมาตรา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40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มาอยู่ในหมวดนี้ด้วย และเนื้อหาสำหรับหมวดนี้ควรรวมดาวเทียมสำรวจในด้านต่างๆ การใช้ประโยชน์จากห้วงอวกาศ การวิจัยกิจกรรมอวกาศ การพัฒนาบุคลากร และเรื่องอื่นๆ นอกเหนือจากดาวเทียมสื่อสาร เข้าไว้ด้วย เนื่องจากหมวด 3 เน้นถึงดาวเทียมสื่อสารไปแล้ว</w:t>
            </w:r>
          </w:p>
          <w:p w:rsidR="00FD48BC" w:rsidRPr="00943FE7" w:rsidRDefault="008C5DD2" w:rsidP="00420ED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 xml:space="preserve">     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ตามมาตรา 42 จะพูดถึงการติดตามอย่างเดียวแต่ในทางความเป็นจริงมีเรื่องอื่น ๆ ด้วยที่ต้องพิจารณาในประเด็นการอนุญาตด้วย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8BC" w:rsidRPr="00943FE7" w:rsidRDefault="00476D4E" w:rsidP="00420ED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แก้ไขแล้วตามที่เสนอ และปรับปรุงเป็นมาตรา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 xml:space="preserve">38 </w:t>
            </w:r>
          </w:p>
          <w:p w:rsidR="00476D4E" w:rsidRPr="00943FE7" w:rsidRDefault="00476D4E" w:rsidP="00420ED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สำหรับประเด็นการอนุญาตอยู่ในมาตรา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 xml:space="preserve">46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และบททั่วไปในหมวด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</w:tr>
      <w:tr w:rsidR="00FD48BC" w:rsidRPr="00943FE7" w:rsidTr="0094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8BC" w:rsidRPr="00943FE7" w:rsidRDefault="008C5DD2" w:rsidP="00420ED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>10.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 ประเด็นในหมวด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2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มาตรา </w:t>
            </w:r>
            <w:r w:rsidRPr="00943FE7">
              <w:rPr>
                <w:rFonts w:ascii="TH SarabunPSK" w:hAnsi="TH SarabunPSK" w:cs="TH SarabunPSK"/>
                <w:sz w:val="28"/>
              </w:rPr>
              <w:t>24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943FE7">
              <w:rPr>
                <w:rFonts w:ascii="TH SarabunPSK" w:hAnsi="TH SarabunPSK" w:cs="TH SarabunPSK"/>
                <w:sz w:val="28"/>
              </w:rPr>
              <w:t>4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) ควรเขียนให้ชัดเจนกว่านี้ เพราะเป็นเรื่องทางเทคนิค ควรแยกนิยามเป็นข้อย่อย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8BC" w:rsidRPr="00943FE7" w:rsidRDefault="00FD48BC" w:rsidP="00420ED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D48BC" w:rsidRPr="00943FE7" w:rsidTr="00943FE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8BC" w:rsidRPr="00943FE7" w:rsidRDefault="008C5DD2" w:rsidP="00420ED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 xml:space="preserve">11.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หมวด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3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เป็นเรื่องดาวเทียมสื่อสาร แต่เนื้อหาสื่อถึงดาวเทียมสื่อสารที่อยู่กับที่เท่านั้น มิฉะนั้นหากมีเรื่องเทคนิคอื่นมาเกี่ยวข้อง อาจจะไม่สามารถอธิบายตามนี้ได้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8BC" w:rsidRPr="00943FE7" w:rsidRDefault="00476D4E" w:rsidP="00420ED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แก้ไขแล้วตามที่เสนอ</w:t>
            </w:r>
          </w:p>
        </w:tc>
      </w:tr>
      <w:tr w:rsidR="00FD48BC" w:rsidRPr="00943FE7" w:rsidTr="0094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DD2" w:rsidRPr="00943FE7" w:rsidRDefault="008C5DD2" w:rsidP="00420ED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>12.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 มาตรา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 22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และมาตรา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34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วรรค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7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ว่าด้วยขอบเขตและการอนุญาตให้ผู้ขอรับใบอนุญาตดำเนินการ ประสานงาน ซึ่งไม่ได้ระบุว่ากับผู้ใด</w:t>
            </w:r>
          </w:p>
          <w:p w:rsidR="00FD48BC" w:rsidRPr="00943FE7" w:rsidRDefault="008C5DD2" w:rsidP="00420ED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     มาตรา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27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กล่าวถึง พารามิเตอร์ แต่ไม่มีนิยาม จึงควรเขียนให้ชัดเจนยิ่งขึ้น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6D4E" w:rsidRPr="00943FE7" w:rsidRDefault="00476D4E" w:rsidP="00420ED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มาตรา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 xml:space="preserve">22 </w:t>
            </w:r>
            <w:r w:rsidR="00F4428B"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ไม่ใช่เรื่องการอนุญาต</w:t>
            </w:r>
          </w:p>
          <w:p w:rsidR="00FD48BC" w:rsidRPr="00943FE7" w:rsidRDefault="00476D4E" w:rsidP="00420ED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มาตรา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 xml:space="preserve">34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วรรค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 xml:space="preserve">7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ปรับปรุงเป็นมาตรา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 xml:space="preserve">41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และระบุให้ </w:t>
            </w:r>
            <w:proofErr w:type="spellStart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กสทช</w:t>
            </w:r>
            <w:proofErr w:type="spellEnd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.เป็นผู้จัดทำ</w:t>
            </w:r>
          </w:p>
          <w:p w:rsidR="00F4428B" w:rsidRPr="00943FE7" w:rsidRDefault="00F4428B" w:rsidP="00420ED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มาตรา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 xml:space="preserve">27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ระบุถึงพารามิเตอร์ในความหมายอย่างกว้างให้หมายถึงข้อมูลและค่าต่างๆที่เกี่ยวข้อง เพื่ออธิบาย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>“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เอกสารข่ายงานดาวเทียม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>”</w:t>
            </w:r>
          </w:p>
        </w:tc>
      </w:tr>
      <w:tr w:rsidR="00FD48BC" w:rsidRPr="00943FE7" w:rsidTr="00943FE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8BC" w:rsidRPr="00943FE7" w:rsidRDefault="008C5DD2" w:rsidP="00420ED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>13.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 มาตรา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4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43FE7">
              <w:rPr>
                <w:rFonts w:ascii="TH SarabunPSK" w:hAnsi="TH SarabunPSK" w:cs="TH SarabunPSK"/>
                <w:sz w:val="28"/>
              </w:rPr>
              <w:t>1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) เหมือนกับครอบคลุม</w:t>
            </w:r>
            <w:proofErr w:type="spellStart"/>
            <w:r w:rsidRPr="00943FE7">
              <w:rPr>
                <w:rFonts w:ascii="TH SarabunPSK" w:hAnsi="TH SarabunPSK" w:cs="TH SarabunPSK"/>
                <w:sz w:val="28"/>
                <w:cs/>
              </w:rPr>
              <w:t>พรบ</w:t>
            </w:r>
            <w:proofErr w:type="spellEnd"/>
            <w:r w:rsidRPr="00943FE7">
              <w:rPr>
                <w:rFonts w:ascii="TH SarabunPSK" w:hAnsi="TH SarabunPSK" w:cs="TH SarabunPSK"/>
                <w:sz w:val="28"/>
                <w:cs/>
              </w:rPr>
              <w:t>. ต่างชาติด้วย แต่เนื้อหาในร่าง</w:t>
            </w:r>
            <w:proofErr w:type="spellStart"/>
            <w:r w:rsidRPr="00943FE7">
              <w:rPr>
                <w:rFonts w:ascii="TH SarabunPSK" w:hAnsi="TH SarabunPSK" w:cs="TH SarabunPSK"/>
                <w:sz w:val="28"/>
                <w:cs/>
              </w:rPr>
              <w:t>พรบ</w:t>
            </w:r>
            <w:proofErr w:type="spellEnd"/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.เน้นส่วนผู้ประกอบการของไทย ซึ่งอยากให้ร่าง </w:t>
            </w:r>
            <w:proofErr w:type="spellStart"/>
            <w:r w:rsidRPr="00943FE7">
              <w:rPr>
                <w:rFonts w:ascii="TH SarabunPSK" w:hAnsi="TH SarabunPSK" w:cs="TH SarabunPSK"/>
                <w:sz w:val="28"/>
                <w:cs/>
              </w:rPr>
              <w:t>พรบ</w:t>
            </w:r>
            <w:proofErr w:type="spellEnd"/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.นี้รักษาผลประโยชน์ของคนไทยมากกว่าชาวต่างชาติ ส่งเสริมการประกอบการของคนไทยมากกว่า 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8BC" w:rsidRPr="00943FE7" w:rsidRDefault="00F4428B" w:rsidP="00420ED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ร่าง </w:t>
            </w:r>
            <w:proofErr w:type="spellStart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พรบ</w:t>
            </w:r>
            <w:proofErr w:type="spellEnd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.มีวัตถุประสงค์เพื่อกำหนดกรอบหลักเกณฑ์และวิธีการดำเนินการ เป็นสำคัญ ประเด็นเรื่องรักษาผลประโยชน์ของคนไทยนั้นเป็นเรื่องนโยบายที่ต้องกำหนด โดยเฉพาะในกฎหมายที่ว่าด้วยการประกอบธุรกิจคนต่างด้าว</w:t>
            </w:r>
          </w:p>
        </w:tc>
      </w:tr>
      <w:tr w:rsidR="00BF7EBD" w:rsidRPr="00943FE7" w:rsidTr="0094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DD2" w:rsidRPr="00943FE7" w:rsidRDefault="008C5DD2" w:rsidP="00420ED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lastRenderedPageBreak/>
              <w:t>14.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 มาตรา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10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เรื่องการชำระค่าธรรมเนียม อยากให้ระบุว่าใบอนุญาตที่กล่าวถึงหมายถึงใบอนุญาตในส่วนใด </w:t>
            </w:r>
          </w:p>
          <w:p w:rsidR="00BF7EBD" w:rsidRPr="00943FE7" w:rsidRDefault="008C5DD2" w:rsidP="00420ED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 xml:space="preserve">15. </w:t>
            </w:r>
            <w:r w:rsidR="00420ED8" w:rsidRPr="00943FE7">
              <w:rPr>
                <w:rFonts w:ascii="TH SarabunPSK" w:hAnsi="TH SarabunPSK" w:cs="TH SarabunPSK"/>
                <w:sz w:val="28"/>
                <w:cs/>
              </w:rPr>
              <w:t xml:space="preserve">มาตรา </w:t>
            </w:r>
            <w:r w:rsidR="00420ED8" w:rsidRPr="00943FE7">
              <w:rPr>
                <w:rFonts w:ascii="TH SarabunPSK" w:hAnsi="TH SarabunPSK" w:cs="TH SarabunPSK"/>
                <w:sz w:val="28"/>
              </w:rPr>
              <w:t xml:space="preserve">31 </w:t>
            </w:r>
            <w:r w:rsidR="00420ED8" w:rsidRPr="00943FE7">
              <w:rPr>
                <w:rFonts w:ascii="TH SarabunPSK" w:hAnsi="TH SarabunPSK" w:cs="TH SarabunPSK"/>
                <w:sz w:val="28"/>
                <w:cs/>
              </w:rPr>
              <w:t xml:space="preserve">เรื่อง </w:t>
            </w:r>
            <w:r w:rsidR="00420ED8" w:rsidRPr="00943FE7">
              <w:rPr>
                <w:rFonts w:ascii="TH SarabunPSK" w:hAnsi="TH SarabunPSK" w:cs="TH SarabunPSK"/>
                <w:sz w:val="28"/>
              </w:rPr>
              <w:t xml:space="preserve">filing </w:t>
            </w:r>
            <w:r w:rsidR="00420ED8" w:rsidRPr="00943FE7">
              <w:rPr>
                <w:rFonts w:ascii="TH SarabunPSK" w:hAnsi="TH SarabunPSK" w:cs="TH SarabunPSK"/>
                <w:sz w:val="28"/>
                <w:cs/>
              </w:rPr>
              <w:t xml:space="preserve">หากเป็น </w:t>
            </w:r>
            <w:r w:rsidR="00420ED8" w:rsidRPr="00943FE7">
              <w:rPr>
                <w:rFonts w:ascii="TH SarabunPSK" w:hAnsi="TH SarabunPSK" w:cs="TH SarabunPSK"/>
                <w:sz w:val="28"/>
              </w:rPr>
              <w:t xml:space="preserve">filing </w:t>
            </w:r>
            <w:r w:rsidR="00420ED8" w:rsidRPr="00943FE7">
              <w:rPr>
                <w:rFonts w:ascii="TH SarabunPSK" w:hAnsi="TH SarabunPSK" w:cs="TH SarabunPSK"/>
                <w:sz w:val="28"/>
                <w:cs/>
              </w:rPr>
              <w:t xml:space="preserve">ที่ยังไม่มีการใช้งาน แล้วใช้การประมูลอาจมีความลำบากด้านการประสานงานจึงไม่เห็นด้วย แต่ </w:t>
            </w:r>
            <w:r w:rsidR="00420ED8" w:rsidRPr="00943FE7">
              <w:rPr>
                <w:rFonts w:ascii="TH SarabunPSK" w:hAnsi="TH SarabunPSK" w:cs="TH SarabunPSK"/>
                <w:sz w:val="28"/>
              </w:rPr>
              <w:t xml:space="preserve">filing </w:t>
            </w:r>
            <w:r w:rsidR="00420ED8" w:rsidRPr="00943FE7">
              <w:rPr>
                <w:rFonts w:ascii="TH SarabunPSK" w:hAnsi="TH SarabunPSK" w:cs="TH SarabunPSK"/>
                <w:sz w:val="28"/>
                <w:cs/>
              </w:rPr>
              <w:t xml:space="preserve">ที่มีผู้ใช้งานแล้ว แต่กำลังจะหมดสัมปทานไป ส่วนตัวก็ไม่เห็นด้วยกับการประมูล เนื่องจากปัญหาการประสานกับต่างชาติ การประสานงานกับ </w:t>
            </w:r>
            <w:r w:rsidR="00420ED8" w:rsidRPr="00943FE7">
              <w:rPr>
                <w:rFonts w:ascii="TH SarabunPSK" w:hAnsi="TH SarabunPSK" w:cs="TH SarabunPSK"/>
                <w:sz w:val="28"/>
              </w:rPr>
              <w:t xml:space="preserve">ITU </w:t>
            </w:r>
            <w:r w:rsidR="00420ED8" w:rsidRPr="00943FE7">
              <w:rPr>
                <w:rFonts w:ascii="TH SarabunPSK" w:hAnsi="TH SarabunPSK" w:cs="TH SarabunPSK"/>
                <w:sz w:val="28"/>
                <w:cs/>
              </w:rPr>
              <w:t>ที่หากระบุผู้ประกอบการไปแล้ว ผู้อื่นไม่สามารถใช้งานได้ต่อ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7EBD" w:rsidRPr="00943FE7" w:rsidRDefault="00F4428B" w:rsidP="00420ED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มาตรา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 xml:space="preserve">10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ระบุชัดเจนที่ค่าธรรมเนียมการดำเนินกิจกรรมอวกาศ</w:t>
            </w:r>
          </w:p>
          <w:p w:rsidR="00F4428B" w:rsidRPr="00943FE7" w:rsidRDefault="00F4428B" w:rsidP="00420ED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4428B" w:rsidRPr="00943FE7" w:rsidRDefault="005E2FE3" w:rsidP="00F4428B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มาตรา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 xml:space="preserve">32 </w:t>
            </w:r>
            <w:r w:rsidR="00F4428B"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ความเห็นโต้แย้งเรื่องการประมูลมีมานานแล้ว ในที่นี้อ้างอิงตามหลักการปัจจุบันของกฎหมายสื่อสาร หากมีข้อเสนอที่ดีกว่าก็สามารถดำเนินการได้</w:t>
            </w:r>
          </w:p>
          <w:p w:rsidR="00F4428B" w:rsidRPr="00943FE7" w:rsidRDefault="00F4428B" w:rsidP="00F4428B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4428B" w:rsidRPr="00943FE7" w:rsidRDefault="00F4428B" w:rsidP="00F4428B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สำหรับประเด็นการประสานงานเอกสารข่ายงานดาวเทียมนั้น จะเกิดขึ้นภายหลังจากการคัดเลือกได้ผู้ใช้สิทธิในเอกสารข่ายงานแล้ว จึงไม่มีปัญหาตามที่ตั้งข้อสังเกต</w:t>
            </w:r>
          </w:p>
        </w:tc>
      </w:tr>
      <w:tr w:rsidR="00BF7EBD" w:rsidRPr="00943FE7" w:rsidTr="00943FE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7EBD" w:rsidRPr="00943FE7" w:rsidRDefault="00420ED8" w:rsidP="00420ED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>16.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 มาตรา </w:t>
            </w:r>
            <w:r w:rsidRPr="00943FE7">
              <w:rPr>
                <w:rFonts w:ascii="TH SarabunPSK" w:hAnsi="TH SarabunPSK" w:cs="TH SarabunPSK"/>
                <w:sz w:val="28"/>
              </w:rPr>
              <w:t>17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20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ที่ว่าด้วยการเสนอแผนป้องกันหรือหลีกเลี่ยง ซึ่งมองว่าเป็นกรณีที่เกิดเหตุแล้วจึงไม่ควรเสนอแผนป้องกันแล้ว ควรระบุเป็นวิธีการป้องกันเพื่อไม่ให้เกิดเหตุซ้ำมากกว่า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7EBD" w:rsidRPr="00943FE7" w:rsidRDefault="00F4428B" w:rsidP="00420ED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แผนเกี่ยวกับมาตรการคุ้มครองสิ่งแวดล้อมนั้นมีความหมายกว้างกว่าอุบัติเหตุ และจำเป็นต้องมีทั้งก่อน ขณะ และหลังการดำเนินการ</w:t>
            </w:r>
          </w:p>
        </w:tc>
      </w:tr>
      <w:tr w:rsidR="00BF7EBD" w:rsidRPr="00943FE7" w:rsidTr="0094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7EBD" w:rsidRPr="00943FE7" w:rsidRDefault="00420ED8" w:rsidP="00420ED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 xml:space="preserve">17.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มาตรา </w:t>
            </w:r>
            <w:r w:rsidR="00F4428B" w:rsidRPr="00943FE7">
              <w:rPr>
                <w:rFonts w:ascii="TH SarabunPSK" w:hAnsi="TH SarabunPSK" w:cs="TH SarabunPSK"/>
                <w:sz w:val="28"/>
              </w:rPr>
              <w:t>2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9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43FE7">
              <w:rPr>
                <w:rFonts w:ascii="TH SarabunPSK" w:hAnsi="TH SarabunPSK" w:cs="TH SarabunPSK"/>
                <w:sz w:val="28"/>
              </w:rPr>
              <w:t>7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) เน้นเรื่องการกระจายเสียงอย่างเดียว ไม่ระบุถึงเรื่องอื่นด้วย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7EBD" w:rsidRPr="00943FE7" w:rsidRDefault="0097625A" w:rsidP="00420ED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ข้อนี้เป็นเรื่องบริการกระจายเสียง เรื่องอื่นจะระบุไว้ในข้ออื่น เช่น (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) เป็นเรื่องแผนการติดตั้งและขยายโครงข่ายทางด้านเทคนิคและด้านบริการ</w:t>
            </w:r>
          </w:p>
        </w:tc>
      </w:tr>
      <w:tr w:rsidR="00BF7EBD" w:rsidRPr="00943FE7" w:rsidTr="00943FE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7EBD" w:rsidRPr="00943FE7" w:rsidRDefault="00420ED8" w:rsidP="00420ED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>18.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 มาตรา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38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ที่ระบุถึงสถานีรับสัญญาณ อยากให้เพิ่มความหมายด้วย เพราะมีกรณีรับสัญญาณมาและไปส่งภายในประเทศ (เช่น สาย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LAN?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ระบบสายเคเบิล)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25A" w:rsidRPr="00943FE7" w:rsidRDefault="0097625A" w:rsidP="0097625A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กรณีการรับสัญญาณและส่งต่อนั้นมีความเป็นไปได้หลายกรณี ไม่ใช่กรณีตามมาตรา </w:t>
            </w:r>
            <w:r w:rsidR="005E2FE3" w:rsidRPr="00943FE7">
              <w:rPr>
                <w:rFonts w:ascii="TH SarabunPSK" w:hAnsi="TH SarabunPSK" w:cs="TH SarabunPSK"/>
                <w:b/>
                <w:bCs/>
                <w:sz w:val="28"/>
              </w:rPr>
              <w:t>36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คือกรณีผู้ประกอบกิจการดาวเทียมสื่อสารภาคพื้นดินที่ทำหน้าที่รับและส่งสัญญาณดาวเทียม</w:t>
            </w:r>
          </w:p>
        </w:tc>
      </w:tr>
      <w:tr w:rsidR="00420ED8" w:rsidRPr="00943FE7" w:rsidTr="0094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0ED8" w:rsidRPr="00943FE7" w:rsidRDefault="00420ED8" w:rsidP="00420ED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 xml:space="preserve">19.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มาตรา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29, 30, 31, 32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เป็นมาตราที่เกี่ยวข้องกับการค้าและการลงทุนระหว่างประเทศ โดยเฉพาะมาตรา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32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ที่เกี่ยวกับการรอนสิทธิ ซึ่งอาจจะกระทบกับพันธกรณีของไทยใน </w:t>
            </w:r>
            <w:r w:rsidRPr="00943FE7">
              <w:rPr>
                <w:rFonts w:ascii="TH SarabunPSK" w:hAnsi="TH SarabunPSK" w:cs="TH SarabunPSK"/>
                <w:sz w:val="28"/>
              </w:rPr>
              <w:t>WTO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 หรือ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FTA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ที่จะเจรจาในอนาคต หรือความตกลงคุ้มครองการลงทุน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25A" w:rsidRPr="00943FE7" w:rsidRDefault="0097625A" w:rsidP="00420ED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มาตรา </w:t>
            </w:r>
            <w:r w:rsidR="005E2FE3" w:rsidRPr="00943FE7">
              <w:rPr>
                <w:rFonts w:ascii="TH SarabunPSK" w:hAnsi="TH SarabunPSK" w:cs="TH SarabunPSK"/>
                <w:b/>
                <w:bCs/>
                <w:sz w:val="28"/>
              </w:rPr>
              <w:t>27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="005E2FE3" w:rsidRPr="00943FE7">
              <w:rPr>
                <w:rFonts w:ascii="TH SarabunPSK" w:hAnsi="TH SarabunPSK" w:cs="TH SarabunPSK"/>
                <w:b/>
                <w:bCs/>
                <w:sz w:val="28"/>
              </w:rPr>
              <w:t>32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เป็นเรื่องการประกอบกิจการดาวเทียมสื่อสารโดยใช้เอกสารข่ายงานดาวเทียมในนามรัฐบาลไทย </w:t>
            </w:r>
          </w:p>
          <w:p w:rsidR="00420ED8" w:rsidRPr="00943FE7" w:rsidRDefault="0097625A" w:rsidP="00420ED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มาตรา </w:t>
            </w:r>
            <w:r w:rsidR="005E2FE3" w:rsidRPr="00943FE7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 xml:space="preserve">2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ไม่ใช่การรอนสิทธิ แต่เป็นการเสนอยกเลิกเอกสารข่ายงานซึ่งกำหนดให้ทำได้เฉพาะกรณีที่กำหนดเท่านั้น ซึ่งโดยหลักไม่กระทบสิทธิของเอกชนที่ดำเนินการโดยชอบด้วยกฎหมาย และไม่กระทบพันธกรณีระหว่างประเทศซึ่งเป็นคนละเรื่องกัน</w:t>
            </w:r>
          </w:p>
        </w:tc>
      </w:tr>
      <w:tr w:rsidR="00420ED8" w:rsidRPr="00943FE7" w:rsidTr="00943FE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0ED8" w:rsidRPr="00943FE7" w:rsidRDefault="00420ED8" w:rsidP="00420ED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lastRenderedPageBreak/>
              <w:t xml:space="preserve">20.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มาตรา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27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ว่าด้วยเรื่องกิจการดาวเทียมสื่อสาร ควรนำเรื่องของเทคโนโลยีมาพิจารณาด้วย และ มาตรา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31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เอกสารข่ายงานดาวเทียมที่มีอยู่เดิม ควรเขียนให้ชัดเจนว่าผ่านขั้น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N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มาเรียบร้อยแล้ว เพื่อเพิ่มความชัดเจน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0ED8" w:rsidRPr="00943FE7" w:rsidRDefault="0097625A" w:rsidP="00420ED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มาตรา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 xml:space="preserve">27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เป็นเรื่องการอนุญาตประกอบกิจการดาวเทียมสื่อสารโดยใช้เอกสารข่ายงานดาวเทียมในนามรัฐบาลไทย ซึ่ง </w:t>
            </w:r>
            <w:proofErr w:type="spellStart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กสทช</w:t>
            </w:r>
            <w:proofErr w:type="spellEnd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.จะต้องกำหนดหลักเกณฑ์เรื่องเทคโนโลยีในรายละเอียดต่อไป ในทางสากลแล้วจะต้องกำหนดให้ใช้เทคโนโลยีที่ทันสมัยที่สุดในขณะนั้นเป็นสำคัญ</w:t>
            </w:r>
          </w:p>
          <w:p w:rsidR="0097625A" w:rsidRPr="00943FE7" w:rsidRDefault="0097625A" w:rsidP="00420ED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มาตรา </w:t>
            </w:r>
            <w:r w:rsidR="003C7AA2" w:rsidRPr="00943FE7">
              <w:rPr>
                <w:rFonts w:ascii="TH SarabunPSK" w:hAnsi="TH SarabunPSK" w:cs="TH SarabunPSK"/>
                <w:b/>
                <w:bCs/>
                <w:sz w:val="28"/>
              </w:rPr>
              <w:t>32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5E2FE3"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เป็นเรื่องของเอกสารข่ายงานดาวเทียมซึ่งรวมถึงเอกสารในทุกขั้นตอน </w:t>
            </w:r>
            <w:r w:rsidR="005E2FE3" w:rsidRPr="00943FE7">
              <w:rPr>
                <w:rFonts w:ascii="TH SarabunPSK" w:hAnsi="TH SarabunPSK" w:cs="TH SarabunPSK"/>
                <w:b/>
                <w:bCs/>
                <w:sz w:val="28"/>
              </w:rPr>
              <w:t>A, C, N</w:t>
            </w:r>
            <w:r w:rsidR="005E2FE3"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แล้วแต่กรณี</w:t>
            </w:r>
          </w:p>
        </w:tc>
      </w:tr>
      <w:tr w:rsidR="00420ED8" w:rsidRPr="00943FE7" w:rsidTr="0094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0ED8" w:rsidRPr="00943FE7" w:rsidRDefault="00420ED8" w:rsidP="00420ED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 xml:space="preserve">21.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มาตรา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30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เป็นนิยามในการขอโครงข่ายใหม่ ซึ่งแตกต่างจากมาตรา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31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ที่ใช้การประมูล แต่มาตรา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30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เมื่อมาขอแล้วก็ได้เลย ไม่จำต้องจ่ายค่าการใช้คลื่นความถี่เริ่มต้น ผู้ถามจึงสงสัยว่าควรจะมีการจ่ายค่าใช้จ่ายเริ่มต้นหรือไม่ เนื่องจากโดยทั่วไปแล้วจะมีการจ่ายค่าประกันก่อน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launching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ดาวเทียม และเมื่อ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launch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ได้แล้วก็คืนไป ซึ่งหากคิดเช่นนี้ค่าใช้จ่ายตรงนี้ก็ควรสอดคล้องกัน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0ED8" w:rsidRPr="00943FE7" w:rsidRDefault="005E2FE3" w:rsidP="005E2FE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มาตรา </w:t>
            </w:r>
            <w:r w:rsidR="003C7AA2" w:rsidRPr="00943FE7">
              <w:rPr>
                <w:rFonts w:ascii="TH SarabunPSK" w:hAnsi="TH SarabunPSK" w:cs="TH SarabunPSK"/>
                <w:b/>
                <w:bCs/>
                <w:sz w:val="28"/>
              </w:rPr>
              <w:t>31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เป็นเรื่องการขอใช้สิทธิยื่นเอกสารข่ายงานใหม่ ซึ่งไม่มีสิทธิการใช้คลื่นความถี่อยู่เดิม แตกต่างจากมาตรา </w:t>
            </w:r>
            <w:r w:rsidR="003C7AA2" w:rsidRPr="00943FE7">
              <w:rPr>
                <w:rFonts w:ascii="TH SarabunPSK" w:hAnsi="TH SarabunPSK" w:cs="TH SarabunPSK"/>
                <w:b/>
                <w:bCs/>
                <w:sz w:val="28"/>
              </w:rPr>
              <w:t>32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ซึ่งเป็นเรื่องการขอใช้สิทธิในเอกสารข่ายงานที่มีอยู่แล้วซึ่งมีสิทธิการใช้คลื่นความถี่อยู่เดิมจึงเสนอให้มีการประมูลตามหลักการอนุญาตให้ใช้คลื่นความถี่ของ </w:t>
            </w:r>
            <w:proofErr w:type="spellStart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กสทช</w:t>
            </w:r>
            <w:proofErr w:type="spellEnd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.ปัจจุบัน </w:t>
            </w:r>
          </w:p>
          <w:p w:rsidR="00E72D2C" w:rsidRPr="00943FE7" w:rsidRDefault="00E72D2C" w:rsidP="005E2FE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72D2C" w:rsidRPr="00943FE7" w:rsidRDefault="00E72D2C" w:rsidP="005E2FE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ค่าธรรมเนียมการใช้คลื่นความถี่มีกำหนดไว้แล้วตามกฎหมายว่าด้วยการประกอบกิจการโทรคมนาคม</w:t>
            </w:r>
          </w:p>
          <w:p w:rsidR="005E2FE3" w:rsidRPr="00943FE7" w:rsidRDefault="005E2FE3" w:rsidP="005E2FE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5E2FE3" w:rsidRPr="00943FE7" w:rsidRDefault="005E2FE3" w:rsidP="005E2FE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สำหรับหลักประกันการดำเนินโครงการอยู่ในมาตรา </w:t>
            </w:r>
            <w:r w:rsidR="003C7AA2" w:rsidRPr="00943FE7">
              <w:rPr>
                <w:rFonts w:ascii="TH SarabunPSK" w:hAnsi="TH SarabunPSK" w:cs="TH SarabunPSK"/>
                <w:b/>
                <w:bCs/>
                <w:sz w:val="28"/>
              </w:rPr>
              <w:t xml:space="preserve">31(5) </w:t>
            </w:r>
            <w:r w:rsidR="003C7AA2"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และการประกันภัยอยู่ในมาตรา </w:t>
            </w:r>
            <w:r w:rsidR="003C7AA2" w:rsidRPr="00943FE7">
              <w:rPr>
                <w:rFonts w:ascii="TH SarabunPSK" w:hAnsi="TH SarabunPSK" w:cs="TH SarabunPSK"/>
                <w:b/>
                <w:bCs/>
                <w:sz w:val="28"/>
              </w:rPr>
              <w:t>33(5)</w:t>
            </w:r>
          </w:p>
        </w:tc>
      </w:tr>
      <w:tr w:rsidR="00420ED8" w:rsidRPr="00943FE7" w:rsidTr="00943FE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0ED8" w:rsidRPr="00943FE7" w:rsidRDefault="00420ED8" w:rsidP="009B278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>22.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 มาตรา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36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วรรค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2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เป็นวิธีการปฏิบัติกรณีที่ผู้ประกอบกิจการดาวเทียมไม่รับใบอนุญาต ก็สามารถใช้วิธีการส่งสัญญาณรบกวน ซึ่งวิธีการนี้อาจไม่สอดคล้องกับกฎหมายของ </w:t>
            </w:r>
            <w:proofErr w:type="spellStart"/>
            <w:r w:rsidRPr="00943FE7">
              <w:rPr>
                <w:rFonts w:ascii="TH SarabunPSK" w:hAnsi="TH SarabunPSK" w:cs="TH SarabunPSK"/>
                <w:sz w:val="28"/>
                <w:cs/>
              </w:rPr>
              <w:t>กสทช</w:t>
            </w:r>
            <w:proofErr w:type="spellEnd"/>
            <w:r w:rsidRPr="00943FE7">
              <w:rPr>
                <w:rFonts w:ascii="TH SarabunPSK" w:hAnsi="TH SarabunPSK" w:cs="TH SarabunPSK"/>
                <w:sz w:val="28"/>
                <w:cs/>
              </w:rPr>
              <w:t>. ที่สั่งระงับ หรือยึดอุปกรณ์ต่าง ๆ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0ED8" w:rsidRPr="00943FE7" w:rsidRDefault="003C7AA2" w:rsidP="00420ED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แก้ไขแล้วตามที่เสนอในมาตรา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>34</w:t>
            </w:r>
          </w:p>
        </w:tc>
      </w:tr>
      <w:tr w:rsidR="00420ED8" w:rsidRPr="00943FE7" w:rsidTr="0094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0ED8" w:rsidRPr="00943FE7" w:rsidRDefault="00420ED8" w:rsidP="009B278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 xml:space="preserve">23.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มาตรา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37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การอนุญาตแบบชั่วคราว </w:t>
            </w:r>
            <w:r w:rsidRPr="00943FE7">
              <w:rPr>
                <w:rFonts w:ascii="TH SarabunPSK" w:hAnsi="TH SarabunPSK" w:cs="TH SarabunPSK"/>
                <w:sz w:val="28"/>
              </w:rPr>
              <w:t>(ad hoc)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 ซึ่งในระเบียบปัจจุบันเข้าใจว่ามีการกำหนดระยะเวลาไว้ แต่ในที่นี้ไม่ได้กำหนดระยะเวลาไว้ และไม่ได้กำหนดไว้ว่าจะมีการประกาศกันที่ไหน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เพราะกล่าวถึงค่าธรรมเนียมในท้ายวรรค 2 เท่านั้น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0ED8" w:rsidRPr="00943FE7" w:rsidRDefault="003C7AA2" w:rsidP="00420ED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ประกาศคณะกรรมการนโยบายอวกาศแห่งชาติเรื่องหลักเกณฑ์การอนุญาตการใช้ช่องสัญญาณดาวเทียมต่างชาติ พ.ศ.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 xml:space="preserve">2558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มีกำหนดอนุญาตให้การบริการในระยะสั้นตามข้อ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 xml:space="preserve">5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ซึ่งตามร่าง </w:t>
            </w:r>
            <w:proofErr w:type="spellStart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พรบ</w:t>
            </w:r>
            <w:proofErr w:type="spellEnd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.นี้ได้รับเอาหลักการดังกล่าวมาปรับปรุงไว้ในมาตรา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>35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โดย </w:t>
            </w:r>
            <w:proofErr w:type="spellStart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กสทช</w:t>
            </w:r>
            <w:proofErr w:type="spellEnd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.จะต้องดำเนินการออกหลักเกณฑ์และประกาศกำหนดตามกฎหมายต่อไป</w:t>
            </w:r>
          </w:p>
        </w:tc>
      </w:tr>
      <w:tr w:rsidR="00420ED8" w:rsidRPr="00943FE7" w:rsidTr="00943FE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0ED8" w:rsidRPr="00943FE7" w:rsidRDefault="00420ED8" w:rsidP="009B278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 xml:space="preserve">24.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มาตรา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20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ที่เชื่อมโยงกับมาตรา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48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คำว่า “ต้องแจ้งโดยด่วน” มีกำหนดเวลาหรือไม่ และหากไม่แจ้งโดยด่วนจะมีขั้นตอนแก้ไขต่อไปอย่างไร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0ED8" w:rsidRPr="00943FE7" w:rsidRDefault="003C7AA2" w:rsidP="00E971C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ไม่มีกำหนดเวลาที่ตายตัวเพื่อให้สำนักงานซึ่งเป็นหน่วยงานที่มีอำนาจใช้ดุลยพินิจในการดำเนินการ หากไม่ได้รับแจ้ง สำนักงาน</w:t>
            </w:r>
            <w:r w:rsidR="00E971C3"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ยังคง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ต้องปฏิบัติหน้าที่</w:t>
            </w:r>
            <w:r w:rsidR="00E971C3"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ตามความรับผิดชอบของตน ซึ่งจะไปปรากฏใน ร่างกฎหมายว่าด้วยการจัดตั้งสำนักงานฯต่อไป</w:t>
            </w:r>
          </w:p>
        </w:tc>
      </w:tr>
      <w:tr w:rsidR="00420ED8" w:rsidRPr="00943FE7" w:rsidTr="0094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0ED8" w:rsidRPr="00943FE7" w:rsidRDefault="00420ED8" w:rsidP="009B278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lastRenderedPageBreak/>
              <w:t xml:space="preserve">25. </w:t>
            </w:r>
            <w:r w:rsidR="006A5CC1" w:rsidRPr="00943FE7">
              <w:rPr>
                <w:rFonts w:ascii="TH SarabunPSK" w:hAnsi="TH SarabunPSK" w:cs="TH SarabunPSK"/>
                <w:sz w:val="28"/>
                <w:cs/>
              </w:rPr>
              <w:t xml:space="preserve">การขออนุญาตข่ายงานของดาวเทียมสื่อสารจะต้องอ้างถึงรัฐธรรมนูญ พ.ศ. </w:t>
            </w:r>
            <w:r w:rsidR="006A5CC1" w:rsidRPr="00943FE7">
              <w:rPr>
                <w:rFonts w:ascii="TH SarabunPSK" w:hAnsi="TH SarabunPSK" w:cs="TH SarabunPSK"/>
                <w:sz w:val="28"/>
              </w:rPr>
              <w:t xml:space="preserve">2560 </w:t>
            </w:r>
            <w:r w:rsidR="006A5CC1" w:rsidRPr="00943FE7">
              <w:rPr>
                <w:rFonts w:ascii="TH SarabunPSK" w:hAnsi="TH SarabunPSK" w:cs="TH SarabunPSK"/>
                <w:sz w:val="28"/>
                <w:cs/>
              </w:rPr>
              <w:t xml:space="preserve">มาตรา </w:t>
            </w:r>
            <w:r w:rsidR="006A5CC1" w:rsidRPr="00943FE7">
              <w:rPr>
                <w:rFonts w:ascii="TH SarabunPSK" w:hAnsi="TH SarabunPSK" w:cs="TH SarabunPSK"/>
                <w:sz w:val="28"/>
              </w:rPr>
              <w:t xml:space="preserve">60 </w:t>
            </w:r>
            <w:r w:rsidR="006A5CC1" w:rsidRPr="00943FE7">
              <w:rPr>
                <w:rFonts w:ascii="TH SarabunPSK" w:hAnsi="TH SarabunPSK" w:cs="TH SarabunPSK"/>
                <w:sz w:val="28"/>
                <w:cs/>
              </w:rPr>
              <w:t xml:space="preserve">ด้วย เรื่องคลื่นวงโคจรไม่เห็นอ้างในร่างกฎหมายฉบับนี้ และควรพูดถึงว่าเกี่ยวข้องกับทรัพย์สมบัติของประเทศอย่างไร ทำไมต้องมีพระราชบัญญัติกำกับ จึงควรระบุถึงนิยามของคลื่นวงโคจร เอกสารข่ายงานในร่างกฎหมายนี้ และในอนาคตหากต่างประเทศเข้ามาดำเนินธุรกิจดาวเทียมในประเทศไทย สามารถใช้ </w:t>
            </w:r>
            <w:r w:rsidR="006A5CC1" w:rsidRPr="00943FE7">
              <w:rPr>
                <w:rFonts w:ascii="TH SarabunPSK" w:hAnsi="TH SarabunPSK" w:cs="TH SarabunPSK"/>
                <w:sz w:val="28"/>
              </w:rPr>
              <w:t xml:space="preserve">filing </w:t>
            </w:r>
            <w:r w:rsidR="006A5CC1" w:rsidRPr="00943FE7">
              <w:rPr>
                <w:rFonts w:ascii="TH SarabunPSK" w:hAnsi="TH SarabunPSK" w:cs="TH SarabunPSK"/>
                <w:sz w:val="28"/>
                <w:cs/>
              </w:rPr>
              <w:t xml:space="preserve">ของประเทศไทยได้หรือไม่ หรือใช้ </w:t>
            </w:r>
            <w:r w:rsidR="006A5CC1" w:rsidRPr="00943FE7">
              <w:rPr>
                <w:rFonts w:ascii="TH SarabunPSK" w:hAnsi="TH SarabunPSK" w:cs="TH SarabunPSK"/>
                <w:sz w:val="28"/>
              </w:rPr>
              <w:t xml:space="preserve">filing </w:t>
            </w:r>
            <w:r w:rsidR="006A5CC1" w:rsidRPr="00943FE7">
              <w:rPr>
                <w:rFonts w:ascii="TH SarabunPSK" w:hAnsi="TH SarabunPSK" w:cs="TH SarabunPSK"/>
                <w:sz w:val="28"/>
                <w:cs/>
              </w:rPr>
              <w:t xml:space="preserve">ของต่างประเทศในการดำเนินการในประเทศไทยได้หรือไม่ อย่างไร และทำให้มีความชัดเจนว่า ปัจจุบันประเทศไทยใช้วงโคจรมาแล้ว </w:t>
            </w:r>
            <w:r w:rsidR="006A5CC1" w:rsidRPr="00943FE7">
              <w:rPr>
                <w:rFonts w:ascii="TH SarabunPSK" w:hAnsi="TH SarabunPSK" w:cs="TH SarabunPSK"/>
                <w:sz w:val="28"/>
              </w:rPr>
              <w:t xml:space="preserve">6 </w:t>
            </w:r>
            <w:r w:rsidR="006A5CC1" w:rsidRPr="00943FE7">
              <w:rPr>
                <w:rFonts w:ascii="TH SarabunPSK" w:hAnsi="TH SarabunPSK" w:cs="TH SarabunPSK"/>
                <w:sz w:val="28"/>
                <w:cs/>
              </w:rPr>
              <w:t>วง และในอนาคตจะมีการวางแผนอยู่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0ED8" w:rsidRPr="00943FE7" w:rsidRDefault="00E971C3" w:rsidP="00420ED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อ้างแล้วในมาตรา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>40</w:t>
            </w:r>
          </w:p>
          <w:p w:rsidR="00E971C3" w:rsidRPr="00943FE7" w:rsidRDefault="00E971C3" w:rsidP="00420ED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971C3" w:rsidRPr="00943FE7" w:rsidRDefault="00E971C3" w:rsidP="00420ED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ร่างกฎหมายนี้ยังไม่เปิดช่องให้คนต่างด้าวมาประกอบกิจการดาวเทียมสื่อสารโดยใช้เอกสารข่ายงานของไทย แต่เปิดช่องให้สามารถใช้ดาวเทียมต่างชาติมาประกอบกิจการในไทย</w:t>
            </w:r>
          </w:p>
        </w:tc>
      </w:tr>
      <w:tr w:rsidR="00420ED8" w:rsidRPr="00943FE7" w:rsidTr="00943FE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0ED8" w:rsidRPr="00943FE7" w:rsidRDefault="006A5CC1" w:rsidP="009B278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 xml:space="preserve">27.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มาตรา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32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ที่ใช้คำว่า “อาจพิจารณาเสนอ” ซึ่งในร่างพระราชบัญญัตินี้ ไม่ควรใช้คำว่า “อาจ” หรือคำว่า “ปรึกษาหารือ” ก็ไม่ควรใช้ เพราะ หากอำนาจในการใช้วงโคจรอยู่กับคระรัฐมนตรี ครม.ต้องมอบหมายให้คณะกิจการอวกาศแห่งชาติเป็นผู้ดูแลคลื่นวงโคจร และคณะกรรมการชุดนี้มอบหมายให้ </w:t>
            </w:r>
            <w:proofErr w:type="spellStart"/>
            <w:r w:rsidRPr="00943FE7">
              <w:rPr>
                <w:rFonts w:ascii="TH SarabunPSK" w:hAnsi="TH SarabunPSK" w:cs="TH SarabunPSK"/>
                <w:sz w:val="28"/>
                <w:cs/>
              </w:rPr>
              <w:t>กสทช</w:t>
            </w:r>
            <w:proofErr w:type="spellEnd"/>
            <w:r w:rsidRPr="00943FE7">
              <w:rPr>
                <w:rFonts w:ascii="TH SarabunPSK" w:hAnsi="TH SarabunPSK" w:cs="TH SarabunPSK"/>
                <w:sz w:val="28"/>
                <w:cs/>
              </w:rPr>
              <w:t>. เป็นผู้ดูแล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0ED8" w:rsidRPr="00943FE7" w:rsidRDefault="00E971C3" w:rsidP="00420ED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คำว่า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>“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อาจ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 xml:space="preserve">”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เป็นคำปกติที่ใช้กันในทางกฎหมาย ในบริบทนี้หมายความว่า เป็นดุลยพินิจขององค์กรแล้วแต่กรณีที่จะพิจารณาดำเนินการ </w:t>
            </w:r>
          </w:p>
          <w:p w:rsidR="00E971C3" w:rsidRPr="00943FE7" w:rsidRDefault="00E971C3" w:rsidP="00420ED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971C3" w:rsidRPr="00943FE7" w:rsidRDefault="00E971C3" w:rsidP="00E971C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คำว่า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>“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ปรึกษาหารือ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>”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เป็นคำปกติที่ใช้กันในทางกฎหมาย ในบริบทนี้เป็นการกำหนดให้องค์กรต้องดำเนินการปรึกษาหารือกัน </w:t>
            </w:r>
          </w:p>
          <w:p w:rsidR="00E971C3" w:rsidRPr="00943FE7" w:rsidRDefault="00E971C3" w:rsidP="00E971C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971C3" w:rsidRPr="00943FE7" w:rsidRDefault="00E971C3" w:rsidP="00E971C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การปรึกษาหารือก็เพื่อการพิจารณาร่วมกัน เพื่อแก้ไขปัญหาเดิมที่หน่วยงานทำงานแยกต่างหากจากกันเป็นเอกเทศ (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>silo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) ไม่ขึ้นต่อกันและทำให้เกิดปัญหามากมายดังที่เห็นในปัจจุบัน หากกำหนดให้หน่วยงานสามารถพิจารณาเรื่องสำคัญไปได้เพียงลำพังมีแต่จะสร้างปัญหา</w:t>
            </w:r>
          </w:p>
        </w:tc>
      </w:tr>
      <w:tr w:rsidR="006A5CC1" w:rsidRPr="00943FE7" w:rsidTr="0094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CC1" w:rsidRPr="00943FE7" w:rsidRDefault="006A5CC1" w:rsidP="009B278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 xml:space="preserve">28.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ขอบเขตกิจกรรมและ มาตรา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60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ที่ระบุถึงคลื่นความถี่และวงโคจร (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slot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และการรักษา </w:t>
            </w:r>
            <w:r w:rsidRPr="00943FE7">
              <w:rPr>
                <w:rFonts w:ascii="TH SarabunPSK" w:hAnsi="TH SarabunPSK" w:cs="TH SarabunPSK"/>
                <w:sz w:val="28"/>
              </w:rPr>
              <w:t>filing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) ควรระบุให้ชัดเจน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CC1" w:rsidRPr="00943FE7" w:rsidRDefault="00E971C3" w:rsidP="00420ED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ระบุแล้วในหมวด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</w:tr>
      <w:tr w:rsidR="006A5CC1" w:rsidRPr="00943FE7" w:rsidTr="00943FE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CC1" w:rsidRPr="00943FE7" w:rsidRDefault="006A5CC1" w:rsidP="009B278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 xml:space="preserve">29.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คลื่นความถี่เรื่องความมั่นคงของชาติไม่ได้ระบุรายละเอียดไว้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CC1" w:rsidRPr="00943FE7" w:rsidRDefault="004F23B7" w:rsidP="00420ED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คลื่นความถี่มีระบุละเอียดแล้วใน </w:t>
            </w:r>
            <w:proofErr w:type="spellStart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พรบ.กสทช</w:t>
            </w:r>
            <w:proofErr w:type="spellEnd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</w:tr>
      <w:tr w:rsidR="006A5CC1" w:rsidRPr="00943FE7" w:rsidTr="0094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CC1" w:rsidRPr="00943FE7" w:rsidRDefault="006A5CC1" w:rsidP="009B278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 xml:space="preserve">30. 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มาตรา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30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ที่พูดถึง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filing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ใหม่ที่เป็น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first come first serve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ซึ่งถ้าเป็นเรื่องของผลประโยชน์ของชาติไม่ควรจะเป็น </w:t>
            </w:r>
            <w:r w:rsidRPr="00943FE7">
              <w:rPr>
                <w:rFonts w:ascii="TH SarabunPSK" w:hAnsi="TH SarabunPSK" w:cs="TH SarabunPSK"/>
                <w:sz w:val="28"/>
              </w:rPr>
              <w:t>first come first serve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CC1" w:rsidRPr="00943FE7" w:rsidRDefault="004F23B7" w:rsidP="00420ED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ในอดีตสหรัฐอเมริกาและหลายประเทศก็เคยเปิดประมูลเอกสารข่ายงานใหม่แล้ว แต่ไม่เกิดประโยชน์ และทางปฏิบัติสากลเห็นตรงกันแล้วว่าแนวทางมาก่อนได้ก่อน มีความโปร่งใสและเกิดประโยชน์สูงสุด</w:t>
            </w:r>
          </w:p>
        </w:tc>
      </w:tr>
      <w:tr w:rsidR="006A5CC1" w:rsidRPr="00943FE7" w:rsidTr="00943FE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CC1" w:rsidRPr="00943FE7" w:rsidRDefault="006A5CC1" w:rsidP="009B278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lastRenderedPageBreak/>
              <w:t xml:space="preserve">31.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ตรวจสอบในเรื่องของดาวเทียม และ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License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การเข้าสัมปทานว่าขัดแย้งกับพระราชบัญญัติองค์กรจัดสรรคลื่นความถี่และ</w:t>
            </w:r>
            <w:proofErr w:type="spellStart"/>
            <w:r w:rsidRPr="00943FE7">
              <w:rPr>
                <w:rFonts w:ascii="TH SarabunPSK" w:hAnsi="TH SarabunPSK" w:cs="TH SarabunPSK"/>
                <w:sz w:val="28"/>
                <w:cs/>
              </w:rPr>
              <w:t>กํากับ</w:t>
            </w:r>
            <w:proofErr w:type="spellEnd"/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การประกอบกิจการ วิทยุกระจายเสียง วิทยุโทรทัศน์และกิจการโทรคมนาคม พ.ศ. </w:t>
            </w:r>
            <w:r w:rsidRPr="00943FE7">
              <w:rPr>
                <w:rFonts w:ascii="TH SarabunPSK" w:hAnsi="TH SarabunPSK" w:cs="TH SarabunPSK"/>
                <w:sz w:val="28"/>
              </w:rPr>
              <w:t>2553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 หรือไม่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CC1" w:rsidRPr="00943FE7" w:rsidRDefault="004F23B7" w:rsidP="00420ED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สัมปทานและใบอนุญาตเป็นเพียงชื่อเรียก อยู่ที่เนื้อหาว่ามีเนื้อหาใดขัดกันหรือไม่ โดยหลักใบอนุญาตนั้นมีไว้เพื่อเปิดตลาดไม่ผูกขาด หากสัมปทานไม่ผูกขาดและไม่มีเนื้อหาอื่นก็ไม่แตกต่างจากใบอนุญาต หลายประเทศเรียก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 xml:space="preserve">license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และ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 xml:space="preserve">concession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ปะปนกันและไม่เข้าใจผิด เพราะไม่มีความแตกต่างกัน</w:t>
            </w:r>
          </w:p>
          <w:p w:rsidR="004F23B7" w:rsidRPr="00943FE7" w:rsidRDefault="004F23B7" w:rsidP="00420ED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4F23B7" w:rsidRPr="00943FE7" w:rsidRDefault="004F23B7" w:rsidP="004F23B7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ปัจจุบันในประเทศไทยหากพูดถึงสัมปทานต้องอ้างอิงถึง </w:t>
            </w:r>
            <w:proofErr w:type="spellStart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พรบ</w:t>
            </w:r>
            <w:proofErr w:type="spellEnd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.ร่วมลงทุน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 xml:space="preserve">2556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ซึ่งมีวิธีการและการดำเนินโครงการเฉพาะ อย่างไรก็ดี กฎหมายสื่อสารเป็นกฎหมายเฉพาะที่ยกเว้นให้มีกิจการสื่อสารที่ไม่ใช่กิจการของรัฐและไม่ต้องดำเนินการตาม </w:t>
            </w:r>
            <w:proofErr w:type="spellStart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พรบ</w:t>
            </w:r>
            <w:proofErr w:type="spellEnd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.ร่วมลงทุน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 xml:space="preserve">2556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มาตรา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</w:tr>
      <w:tr w:rsidR="006A5CC1" w:rsidRPr="00943FE7" w:rsidTr="0094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CC1" w:rsidRPr="00943FE7" w:rsidRDefault="006A5CC1" w:rsidP="009B278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 xml:space="preserve">32. Filing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ต่างชาติ ทำได้หรือไม่ เพราะการขอ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filing X-Band, L-Band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ที่น้อยรายที่จะทำ หากขอของไทยไม่ได้ สามารถใช้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filing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ของต่างชาติได้เลยหรือไม่ ควรจะให้คำตอบในนี้ด้วย</w:t>
            </w:r>
          </w:p>
          <w:p w:rsidR="000D75B5" w:rsidRPr="00943FE7" w:rsidRDefault="000D75B5" w:rsidP="009B278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     สำหรับ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filing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เดิม ต่างชาติสามารถเข้ามาประมูลด้วยได้หรือไม่ เพราะลูกค้าส่วนใหญ่เป็นต่างชาติมากกว่า และหากต่างชาติประมูลได้ จะเป็นสัญชาติไทยหรือไม่</w:t>
            </w:r>
          </w:p>
          <w:p w:rsidR="00384E3E" w:rsidRPr="00943FE7" w:rsidRDefault="00384E3E" w:rsidP="009B278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เรื่อง </w:t>
            </w:r>
            <w:r w:rsidRPr="00943FE7">
              <w:rPr>
                <w:rFonts w:ascii="TH SarabunPSK" w:hAnsi="TH SarabunPSK" w:cs="TH SarabunPSK"/>
                <w:sz w:val="28"/>
              </w:rPr>
              <w:t>filing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 จากเดิมที่ให้มีการประมูล แต่ต้องคำนึงว่าการ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filing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ดาวเทียม จำเป็นต้องประสานงานกับดาวเทียมข้างเคียง  และผลของการประสานก็ยังไม่แน่นอนว่า จะสามารถใช้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slot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นั้น ๆ ความถี่นั้น ๆ ได้หรือไม่ ในการประมูล ผู้เข้าประมูลยังไม่สามารถรู้ได้ว่าตนมีสิทธิ์อะไรบ้างจากการประมูล ฉะนั้นจึงควรระบุถึงสิทธิต่าง ๆ จากการประมูลอย่างชัดเจน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CC1" w:rsidRPr="00943FE7" w:rsidRDefault="00975259" w:rsidP="00420ED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การใช้เอกสารข่ายงานต่างชาติต้องดำเนินการตามกฎหมายของประเทศนั้น ซึ่งอยู่นอกขอบเขตของ ร่าง </w:t>
            </w:r>
            <w:proofErr w:type="spellStart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พรบ</w:t>
            </w:r>
            <w:proofErr w:type="spellEnd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.นี้ </w:t>
            </w:r>
          </w:p>
          <w:p w:rsidR="00975259" w:rsidRPr="00943FE7" w:rsidRDefault="00975259" w:rsidP="00420ED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กรณีการใช้ดาวเทียมต่างชาติมาประกอบกิจการในไทย (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>landing right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มีกำหนดไว้ในมาตรา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>34</w:t>
            </w:r>
          </w:p>
          <w:p w:rsidR="00975259" w:rsidRPr="00943FE7" w:rsidRDefault="00975259" w:rsidP="00420ED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75259" w:rsidRPr="00943FE7" w:rsidRDefault="00975259" w:rsidP="0097525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คนต่างด้าวอาจประมูลเอกสารข่ายงานเดิม ตามร่าง </w:t>
            </w:r>
            <w:proofErr w:type="spellStart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พรบ</w:t>
            </w:r>
            <w:proofErr w:type="spellEnd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.นี้ได้ หากดำเนินการตามกฎหมายว่าด้ายการประกอบธุรกิจคนต่างด้าวแล้ว</w:t>
            </w:r>
          </w:p>
          <w:p w:rsidR="00975259" w:rsidRPr="00943FE7" w:rsidRDefault="00975259" w:rsidP="0097525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75259" w:rsidRPr="00943FE7" w:rsidRDefault="00975259" w:rsidP="0097525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เอกสารข่ายงานเดิมที่ยังคงต้องประสานงานต่อไปอีกเพื่อการใช้งาน ผู้ประมูลก็จะต้องประเมินสิทธิทั้งหลายที่มีอยู่ในเอกสารข่ายงานนั้นเป็นสำคัญ การประมูลเป็นการประมูลตามสิทธิที่มีอยู่ในเอกสารข่ายงานเท่านั้น ผู้ชนะประมูลจะได้สิทธิในเอกสารข่ายงานนั้นไปใช้ ขึ้นอยู่กับว่าเอกสารนั้นมีสิทธิอย่างไร รัฐไม่สามารถรับประกันสิ่งที่เกิดขึ้นหลังจากนั้นได้</w:t>
            </w:r>
          </w:p>
        </w:tc>
      </w:tr>
      <w:tr w:rsidR="006A5CC1" w:rsidRPr="00943FE7" w:rsidTr="00943FE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CC1" w:rsidRPr="00943FE7" w:rsidRDefault="006A5CC1" w:rsidP="009B278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 xml:space="preserve">33.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การนำเข้าอุปกรณ์ที่มีผลกระทบต่อความมั่นคงเสนอว่าควรจะต้องเขียนว่าไม่สามารถให้เอาเข้าได้เว้นแต่ผ่านการตรวจสอบจากหน่วยงานที่เกี่ยวข้องก่อน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CC1" w:rsidRPr="00943FE7" w:rsidRDefault="00975259" w:rsidP="00420ED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อุปกรณ์วิทยุคมนาคมนั้นมีกฎหมายเฉพาะอยู่แล้วในปัจจุบัน</w:t>
            </w:r>
          </w:p>
        </w:tc>
      </w:tr>
      <w:tr w:rsidR="006A5CC1" w:rsidRPr="00943FE7" w:rsidTr="0094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F9" w:rsidRPr="00943FE7" w:rsidRDefault="006A5CC1" w:rsidP="009B278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lastRenderedPageBreak/>
              <w:t xml:space="preserve">34. </w:t>
            </w:r>
            <w:r w:rsidR="00D021F9" w:rsidRPr="00943FE7">
              <w:rPr>
                <w:rFonts w:ascii="TH SarabunPSK" w:hAnsi="TH SarabunPSK" w:cs="TH SarabunPSK"/>
                <w:sz w:val="28"/>
                <w:cs/>
              </w:rPr>
              <w:t>กิจกรรมอวกาศโดยทั่วไปประกอบด้วย การสร้างดาวเทียม และยิงดาวเทียม สำหรับร่างนี้อยากให้ระบุให้ชัดเจนเลยว่าสำหรับผู้ที่จะมายิงดาวเทียม สร้างฐานในประเทศไทยต้องได้ใบอนุญาตด้วย</w:t>
            </w:r>
          </w:p>
          <w:p w:rsidR="006A5CC1" w:rsidRPr="00943FE7" w:rsidRDefault="00D021F9" w:rsidP="009B278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 xml:space="preserve">     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หากดาวเทียมต่างชาติเข้ามายิงในประเทศไทยจำเป็นต้องขอใบอนุญาตหรือไม่ เพราะหากการยิงดาวเทียมไม่ประสบความสำเร็จและก่อให้เกิดผลกระทบต่างๆ ตามมา หากไม่กำหนดอาจมีปัญหาเรื่องความรับผิดได้  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CC1" w:rsidRPr="00943FE7" w:rsidRDefault="00975259" w:rsidP="00420ED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ฐานยิงจรวด ถือเป็นกิจกรรมอวกาศที่ต้องได้รับอนุญาตตามร่าง </w:t>
            </w:r>
            <w:proofErr w:type="spellStart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พรบ</w:t>
            </w:r>
            <w:proofErr w:type="spellEnd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.นี้</w:t>
            </w:r>
          </w:p>
          <w:p w:rsidR="00975259" w:rsidRPr="00943FE7" w:rsidRDefault="00975259" w:rsidP="00420ED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75259" w:rsidRPr="00943FE7" w:rsidRDefault="00975259" w:rsidP="00420ED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กรณีส่งดาวเทียมต่างชาติในประเทศไทยก็ต้องเป็นไปตามหลักความรับผิดตามกฎหมายระหว่างประเทศ ซึ่งกิจกรรมทั้งหลายที่เกิดขึ้นในประเทศไทยจะต้องอยู่ภายใต้การกำกับดูแล</w:t>
            </w:r>
          </w:p>
        </w:tc>
      </w:tr>
      <w:tr w:rsidR="006A5CC1" w:rsidRPr="00943FE7" w:rsidTr="00943FE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CC1" w:rsidRPr="00943FE7" w:rsidRDefault="00D021F9" w:rsidP="009B278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>35.</w:t>
            </w:r>
            <w:r w:rsidR="00384E3E" w:rsidRPr="00943FE7">
              <w:rPr>
                <w:rFonts w:ascii="TH SarabunPSK" w:hAnsi="TH SarabunPSK" w:cs="TH SarabunPSK"/>
                <w:sz w:val="28"/>
                <w:cs/>
              </w:rPr>
              <w:t xml:space="preserve"> เรื่องกิจการงานสื่อสารและการรักษาสิทธิวงโคจร ควรมีกฎหมายระบุให้เห็นด้วย มิฉะนั้นอาจเกิดปัญหาในอนาคต 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CC1" w:rsidRPr="00943FE7" w:rsidRDefault="00975259" w:rsidP="00420ED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ระบุแล้วในหมวด </w:t>
            </w:r>
            <w:r w:rsidRPr="00943FE7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</w:tr>
      <w:tr w:rsidR="006A5CC1" w:rsidRPr="00943FE7" w:rsidTr="0094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CC1" w:rsidRPr="00943FE7" w:rsidRDefault="000D75B5" w:rsidP="009B278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 xml:space="preserve">36. </w:t>
            </w:r>
            <w:r w:rsidR="00384E3E" w:rsidRPr="00943FE7">
              <w:rPr>
                <w:rFonts w:ascii="TH SarabunPSK" w:hAnsi="TH SarabunPSK" w:cs="TH SarabunPSK"/>
                <w:sz w:val="28"/>
                <w:cs/>
              </w:rPr>
              <w:t>บางแห่งในร่างกฎหมายใช้สำนักงานกองกิจการ ดิจิทัลฯ และสำนักงานนี้ไม่มีกองกิจการและอวกาศ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CC1" w:rsidRPr="00943FE7" w:rsidRDefault="00975259" w:rsidP="00420ED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แก้ไขไม่อ้างอิงถึงแล้ว</w:t>
            </w:r>
          </w:p>
        </w:tc>
      </w:tr>
      <w:tr w:rsidR="002A34EB" w:rsidRPr="00943FE7" w:rsidTr="00943FE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4EB" w:rsidRPr="00943FE7" w:rsidRDefault="002A34EB" w:rsidP="009B278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>37.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 ลักษณะการเขียน</w:t>
            </w:r>
            <w:proofErr w:type="spellStart"/>
            <w:r w:rsidRPr="00943FE7">
              <w:rPr>
                <w:rFonts w:ascii="TH SarabunPSK" w:hAnsi="TH SarabunPSK" w:cs="TH SarabunPSK"/>
                <w:sz w:val="28"/>
                <w:cs/>
              </w:rPr>
              <w:t>พรบ</w:t>
            </w:r>
            <w:proofErr w:type="spellEnd"/>
            <w:r w:rsidRPr="00943FE7">
              <w:rPr>
                <w:rFonts w:ascii="TH SarabunPSK" w:hAnsi="TH SarabunPSK" w:cs="TH SarabunPSK"/>
                <w:sz w:val="28"/>
                <w:cs/>
              </w:rPr>
              <w:t>. ไม่ควรจะใส่รายละเอียดมาก เพราะหากต้องแก้ไขจะก่อให้เกิดความยุ่งยาก และใช้ระยะเวลายาวนาน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4EB" w:rsidRPr="00943FE7" w:rsidRDefault="00975259" w:rsidP="00420ED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ร่าง </w:t>
            </w:r>
            <w:proofErr w:type="spellStart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พรบ</w:t>
            </w:r>
            <w:proofErr w:type="spellEnd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.นี้มีขึ้นเพื่อแก้ไขความไม่ชัดเจน จึงกำหนดรายละเอียดตามสมควร ตรวจสอบแล้วพบว่ามีเฉพาะประเด็นการเขียนซ้ำซ้อนกับกฎหมายที่มีอยู่เดิม แต่ไม่มีที่ขัดแย้งกัน </w:t>
            </w:r>
          </w:p>
        </w:tc>
      </w:tr>
      <w:tr w:rsidR="002A34EB" w:rsidRPr="00943FE7" w:rsidTr="0094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4EB" w:rsidRPr="00943FE7" w:rsidRDefault="002A34EB" w:rsidP="009B278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 xml:space="preserve">38.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เสนอให้มีการบัญญัติถึงเหตุผลทางประวัติศาสตร์ด้วยว่าทำไม </w:t>
            </w:r>
            <w:r w:rsidRPr="00943FE7">
              <w:rPr>
                <w:rFonts w:ascii="TH SarabunPSK" w:hAnsi="TH SarabunPSK" w:cs="TH SarabunPSK"/>
                <w:sz w:val="28"/>
              </w:rPr>
              <w:t xml:space="preserve">40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กว่าปีถึงไม่มีกฎหมายนี้ บทบาทของ </w:t>
            </w:r>
            <w:proofErr w:type="spellStart"/>
            <w:r w:rsidRPr="00943FE7">
              <w:rPr>
                <w:rFonts w:ascii="TH SarabunPSK" w:hAnsi="TH SarabunPSK" w:cs="TH SarabunPSK"/>
                <w:sz w:val="28"/>
                <w:cs/>
              </w:rPr>
              <w:t>กสทช</w:t>
            </w:r>
            <w:proofErr w:type="spellEnd"/>
            <w:r w:rsidRPr="00943FE7">
              <w:rPr>
                <w:rFonts w:ascii="TH SarabunPSK" w:hAnsi="TH SarabunPSK" w:cs="TH SarabunPSK"/>
                <w:sz w:val="28"/>
                <w:cs/>
              </w:rPr>
              <w:t xml:space="preserve">. ที่เป็นนายทะเบียนซึ่งควรกล่าวไว้ในหลักการและเหตุผลด้วย เพราะควรให้ความสำคัญกับบทบาทกับ </w:t>
            </w:r>
            <w:proofErr w:type="spellStart"/>
            <w:r w:rsidRPr="00943FE7">
              <w:rPr>
                <w:rFonts w:ascii="TH SarabunPSK" w:hAnsi="TH SarabunPSK" w:cs="TH SarabunPSK"/>
                <w:sz w:val="28"/>
                <w:cs/>
              </w:rPr>
              <w:t>กสทช</w:t>
            </w:r>
            <w:proofErr w:type="spellEnd"/>
            <w:r w:rsidRPr="00943FE7">
              <w:rPr>
                <w:rFonts w:ascii="TH SarabunPSK" w:hAnsi="TH SarabunPSK" w:cs="TH SarabunPSK"/>
                <w:sz w:val="28"/>
                <w:cs/>
              </w:rPr>
              <w:t>. ด้วย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4EB" w:rsidRPr="00943FE7" w:rsidRDefault="000204AE" w:rsidP="00420ED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มีในรายงาน</w:t>
            </w:r>
          </w:p>
        </w:tc>
      </w:tr>
      <w:tr w:rsidR="002A34EB" w:rsidRPr="00943FE7" w:rsidTr="00943FE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4EB" w:rsidRPr="00943FE7" w:rsidRDefault="002A34EB" w:rsidP="000204A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43FE7">
              <w:rPr>
                <w:rFonts w:ascii="TH SarabunPSK" w:hAnsi="TH SarabunPSK" w:cs="TH SarabunPSK"/>
                <w:sz w:val="28"/>
              </w:rPr>
              <w:t xml:space="preserve">39. </w:t>
            </w:r>
            <w:proofErr w:type="spellStart"/>
            <w:r w:rsidRPr="00943FE7">
              <w:rPr>
                <w:rFonts w:ascii="TH SarabunPSK" w:hAnsi="TH SarabunPSK" w:cs="TH SarabunPSK"/>
                <w:sz w:val="28"/>
                <w:cs/>
              </w:rPr>
              <w:t>พรบ</w:t>
            </w:r>
            <w:proofErr w:type="spellEnd"/>
            <w:r w:rsidRPr="00943FE7">
              <w:rPr>
                <w:rFonts w:ascii="TH SarabunPSK" w:hAnsi="TH SarabunPSK" w:cs="TH SarabunPSK"/>
                <w:sz w:val="28"/>
                <w:cs/>
              </w:rPr>
              <w:t>. ควรจะพูดถึงหลักการใหญ่ ที่เป็นภาพรวม ส่วนอำนาจ หน้าที่ควรระบุเป็นกฎกระทรวงเพื่อให้ง่ายต่อการแก้ไข</w:t>
            </w:r>
            <w:r w:rsidR="000204AE" w:rsidRPr="00943FE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43FE7">
              <w:rPr>
                <w:rFonts w:ascii="TH SarabunPSK" w:hAnsi="TH SarabunPSK" w:cs="TH SarabunPSK"/>
                <w:sz w:val="28"/>
                <w:cs/>
              </w:rPr>
              <w:t>ความไม่ชัดเจนในหน้าที่ของหน่วยงาน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4EB" w:rsidRPr="00943FE7" w:rsidRDefault="000204AE" w:rsidP="00420ED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ร่าง </w:t>
            </w:r>
            <w:proofErr w:type="spellStart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พรบ</w:t>
            </w:r>
            <w:proofErr w:type="spellEnd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.นี้กำหนดหลักการใหญ่ที่เป็นภาพรวมเป็นสำคัญ ซึ่งรวมถึงอำนาจหน้าที่ของหน่วยงานที่เป็นปัญหาหลักและเป็นที่มาของร่าง </w:t>
            </w:r>
            <w:proofErr w:type="spellStart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พรบ</w:t>
            </w:r>
            <w:proofErr w:type="spellEnd"/>
            <w:r w:rsidRPr="00943FE7">
              <w:rPr>
                <w:rFonts w:ascii="TH SarabunPSK" w:hAnsi="TH SarabunPSK" w:cs="TH SarabunPSK"/>
                <w:b/>
                <w:bCs/>
                <w:sz w:val="28"/>
                <w:cs/>
              </w:rPr>
              <w:t>.นี้</w:t>
            </w:r>
          </w:p>
        </w:tc>
      </w:tr>
    </w:tbl>
    <w:p w:rsidR="00FD48BC" w:rsidRPr="000204AE" w:rsidRDefault="00FD48BC" w:rsidP="00420ED8">
      <w:pPr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</w:p>
    <w:sectPr w:rsidR="00FD48BC" w:rsidRPr="000204AE" w:rsidSect="00264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15AFE"/>
    <w:multiLevelType w:val="hybridMultilevel"/>
    <w:tmpl w:val="2234B0C2"/>
    <w:lvl w:ilvl="0" w:tplc="FF2CD612">
      <w:start w:val="4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FD48BC"/>
    <w:rsid w:val="000204AE"/>
    <w:rsid w:val="000D75B5"/>
    <w:rsid w:val="000F745D"/>
    <w:rsid w:val="001F7556"/>
    <w:rsid w:val="002158B6"/>
    <w:rsid w:val="00264035"/>
    <w:rsid w:val="002A34EB"/>
    <w:rsid w:val="00384E3E"/>
    <w:rsid w:val="003C7AA2"/>
    <w:rsid w:val="00420ED8"/>
    <w:rsid w:val="00476D4E"/>
    <w:rsid w:val="004973F7"/>
    <w:rsid w:val="004F23B7"/>
    <w:rsid w:val="005E2FE3"/>
    <w:rsid w:val="006A5CC1"/>
    <w:rsid w:val="00796327"/>
    <w:rsid w:val="00884558"/>
    <w:rsid w:val="008C5DD2"/>
    <w:rsid w:val="00943FE7"/>
    <w:rsid w:val="00975259"/>
    <w:rsid w:val="0097625A"/>
    <w:rsid w:val="009B2784"/>
    <w:rsid w:val="009F2429"/>
    <w:rsid w:val="00BB56AF"/>
    <w:rsid w:val="00BF7EBD"/>
    <w:rsid w:val="00CE1E25"/>
    <w:rsid w:val="00D021F9"/>
    <w:rsid w:val="00D36EE9"/>
    <w:rsid w:val="00E72D2C"/>
    <w:rsid w:val="00E971C3"/>
    <w:rsid w:val="00F37657"/>
    <w:rsid w:val="00F4428B"/>
    <w:rsid w:val="00FD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91EE18-2959-40CE-9655-E0C55627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8BC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F2429"/>
    <w:pPr>
      <w:ind w:left="720"/>
      <w:contextualSpacing/>
    </w:pPr>
  </w:style>
  <w:style w:type="table" w:styleId="PlainTable5">
    <w:name w:val="Plain Table 5"/>
    <w:basedOn w:val="TableNormal"/>
    <w:uiPriority w:val="45"/>
    <w:rsid w:val="00943FE7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C789-18E9-499B-A18F-2C7EAA5A1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8</Pages>
  <Words>2288</Words>
  <Characters>13047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Piyabutr Bunaramrueang</cp:lastModifiedBy>
  <cp:revision>6</cp:revision>
  <dcterms:created xsi:type="dcterms:W3CDTF">2017-05-01T16:50:00Z</dcterms:created>
  <dcterms:modified xsi:type="dcterms:W3CDTF">2017-05-12T17:12:00Z</dcterms:modified>
</cp:coreProperties>
</file>