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C72" w:rsidRPr="00720C72" w:rsidRDefault="00523635" w:rsidP="00D91984">
      <w:pPr>
        <w:shd w:val="clear" w:color="auto" w:fill="FFFFFF"/>
        <w:spacing w:line="276" w:lineRule="auto"/>
        <w:ind w:right="68"/>
        <w:jc w:val="thaiDistribute"/>
        <w:outlineLvl w:val="1"/>
        <w:rPr>
          <w:rFonts w:asciiTheme="majorBidi" w:hAnsiTheme="majorBidi" w:cstheme="majorBidi"/>
          <w:b/>
          <w:bCs/>
          <w:sz w:val="52"/>
          <w:szCs w:val="52"/>
        </w:rPr>
      </w:pPr>
      <w:r w:rsidRPr="00720C72">
        <w:rPr>
          <w:rFonts w:asciiTheme="majorBidi" w:hAnsiTheme="majorBidi" w:cstheme="majorBidi" w:hint="cs"/>
          <w:b/>
          <w:bCs/>
          <w:sz w:val="52"/>
          <w:szCs w:val="52"/>
          <w:cs/>
        </w:rPr>
        <w:t>กทค.</w:t>
      </w:r>
      <w:r w:rsidR="00720C72" w:rsidRPr="00720C72">
        <w:rPr>
          <w:rFonts w:asciiTheme="majorBidi" w:hAnsiTheme="majorBidi" w:cstheme="majorBidi" w:hint="cs"/>
          <w:b/>
          <w:bCs/>
          <w:sz w:val="52"/>
          <w:szCs w:val="52"/>
          <w:cs/>
        </w:rPr>
        <w:t>เคลียร์ทุกข้อสงสัยกรณีเพิ่มบริการใบอนุญาตดาวเทียมไทยคม</w:t>
      </w:r>
    </w:p>
    <w:p w:rsidR="00523635" w:rsidRPr="00D91984" w:rsidRDefault="00720C72" w:rsidP="00D91984">
      <w:pPr>
        <w:shd w:val="clear" w:color="auto" w:fill="FFFFFF"/>
        <w:spacing w:line="276" w:lineRule="auto"/>
        <w:ind w:right="68"/>
        <w:jc w:val="thaiDistribute"/>
        <w:outlineLvl w:val="1"/>
        <w:rPr>
          <w:rFonts w:asciiTheme="majorBidi" w:hAnsiTheme="majorBidi" w:cstheme="majorBidi"/>
          <w:b/>
          <w:bCs/>
          <w:sz w:val="56"/>
          <w:szCs w:val="56"/>
        </w:rPr>
      </w:pPr>
      <w:r>
        <w:rPr>
          <w:rFonts w:asciiTheme="majorBidi" w:hAnsiTheme="majorBidi" w:cstheme="majorBidi" w:hint="cs"/>
          <w:b/>
          <w:bCs/>
          <w:sz w:val="56"/>
          <w:szCs w:val="56"/>
          <w:cs/>
        </w:rPr>
        <w:t>ย้ำ..</w:t>
      </w:r>
      <w:r>
        <w:rPr>
          <w:rFonts w:asciiTheme="majorBidi" w:hAnsiTheme="majorBidi" w:cstheme="majorBidi"/>
          <w:b/>
          <w:bCs/>
          <w:sz w:val="56"/>
          <w:szCs w:val="56"/>
          <w:lang w:val="en-US"/>
        </w:rPr>
        <w:t>!</w:t>
      </w:r>
      <w:r>
        <w:rPr>
          <w:rFonts w:asciiTheme="majorBidi" w:hAnsiTheme="majorBidi" w:cstheme="majorBidi" w:hint="cs"/>
          <w:b/>
          <w:bCs/>
          <w:sz w:val="56"/>
          <w:szCs w:val="56"/>
          <w:cs/>
          <w:lang w:val="en-US"/>
        </w:rPr>
        <w:t xml:space="preserve"> ไม่เกี่ยวข้องกับประเด็นการเมืองและไม่มีการเลือกปฏิบัติ</w:t>
      </w:r>
    </w:p>
    <w:p w:rsidR="004C502B" w:rsidRDefault="004C502B" w:rsidP="00F86242">
      <w:pPr>
        <w:shd w:val="clear" w:color="auto" w:fill="FFFFFF"/>
        <w:spacing w:line="276" w:lineRule="auto"/>
        <w:ind w:right="68"/>
        <w:jc w:val="thaiDistribute"/>
        <w:outlineLvl w:val="1"/>
        <w:rPr>
          <w:rFonts w:asciiTheme="majorBidi" w:hAnsiTheme="majorBidi" w:cstheme="majorBidi"/>
          <w:b/>
          <w:bCs/>
          <w:sz w:val="36"/>
          <w:szCs w:val="36"/>
        </w:rPr>
      </w:pPr>
    </w:p>
    <w:p w:rsidR="000F15EE" w:rsidRPr="003F79F9" w:rsidRDefault="004C502B" w:rsidP="000F15EE">
      <w:pPr>
        <w:shd w:val="clear" w:color="auto" w:fill="FFFFFF"/>
        <w:spacing w:line="276" w:lineRule="auto"/>
        <w:ind w:right="68"/>
        <w:jc w:val="thaiDistribute"/>
        <w:outlineLvl w:val="1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>
        <w:rPr>
          <w:rFonts w:asciiTheme="majorBidi" w:hAnsiTheme="majorBidi" w:cstheme="majorBidi"/>
          <w:b/>
          <w:bCs/>
          <w:sz w:val="36"/>
          <w:szCs w:val="36"/>
        </w:rPr>
        <w:tab/>
      </w:r>
      <w:r w:rsidR="000042CA" w:rsidRPr="00A53AED">
        <w:rPr>
          <w:rFonts w:asciiTheme="majorBidi" w:hAnsiTheme="majorBidi" w:cstheme="majorBidi" w:hint="cs"/>
          <w:b/>
          <w:bCs/>
          <w:cs/>
        </w:rPr>
        <w:t>พันเอก ดร. เศรษฐพงค์ มะลิสุวรรณ</w:t>
      </w:r>
      <w:r w:rsidR="000042CA" w:rsidRPr="000042CA">
        <w:rPr>
          <w:rFonts w:asciiTheme="majorBidi" w:hAnsiTheme="majorBidi" w:cstheme="majorBidi" w:hint="cs"/>
          <w:cs/>
        </w:rPr>
        <w:t xml:space="preserve"> รอง ประ</w:t>
      </w:r>
      <w:r w:rsidR="000042CA">
        <w:rPr>
          <w:rFonts w:asciiTheme="majorBidi" w:hAnsiTheme="majorBidi" w:cstheme="majorBidi" w:hint="cs"/>
          <w:cs/>
        </w:rPr>
        <w:t>ธาน กสทช. และในฐานะประธาน</w:t>
      </w:r>
      <w:r w:rsidR="000042CA" w:rsidRPr="000042CA">
        <w:rPr>
          <w:rFonts w:asciiTheme="majorBidi" w:hAnsiTheme="majorBidi" w:cstheme="majorBidi" w:hint="cs"/>
          <w:cs/>
        </w:rPr>
        <w:t xml:space="preserve">กทค.  เปิดเผยว่า </w:t>
      </w:r>
      <w:r w:rsidR="000F15EE" w:rsidRPr="000042CA">
        <w:rPr>
          <w:rFonts w:asciiTheme="majorBidi" w:hAnsiTheme="majorBidi" w:cstheme="majorBidi"/>
          <w:cs/>
        </w:rPr>
        <w:t>ตามที่</w:t>
      </w:r>
      <w:r w:rsidR="00F0014E" w:rsidRPr="000042CA">
        <w:rPr>
          <w:rFonts w:asciiTheme="majorBidi" w:hAnsiTheme="majorBidi" w:cstheme="majorBidi" w:hint="cs"/>
          <w:cs/>
        </w:rPr>
        <w:t>สื่อสิ่งพิมพ์ฉบับหนึ่ง</w:t>
      </w:r>
      <w:r w:rsidR="000F15EE" w:rsidRPr="000042CA">
        <w:rPr>
          <w:rFonts w:asciiTheme="majorBidi" w:hAnsiTheme="majorBidi" w:cstheme="majorBidi"/>
          <w:cs/>
          <w:lang w:val="en-US"/>
        </w:rPr>
        <w:t xml:space="preserve">ได้เสนอข่าวในหัวข้อ </w:t>
      </w:r>
      <w:r w:rsidR="00E47CEF" w:rsidRPr="000042CA">
        <w:rPr>
          <w:rFonts w:asciiTheme="majorBidi" w:hAnsiTheme="majorBidi" w:cstheme="majorBidi"/>
          <w:cs/>
        </w:rPr>
        <w:t>"กมธ.ธรรมาภิบาล</w:t>
      </w:r>
      <w:r w:rsidR="000F15EE" w:rsidRPr="000042CA">
        <w:rPr>
          <w:rFonts w:asciiTheme="majorBidi" w:hAnsiTheme="majorBidi" w:cstheme="majorBidi"/>
          <w:cs/>
        </w:rPr>
        <w:t xml:space="preserve"> วุฒิสภาเร่งสอบ กทค. เหตุส่อเอื้อประโยชน์ </w:t>
      </w:r>
      <w:r w:rsidR="000F15EE" w:rsidRPr="000042CA">
        <w:rPr>
          <w:rFonts w:asciiTheme="majorBidi" w:hAnsiTheme="majorBidi" w:cstheme="majorBidi"/>
          <w:lang w:val="en-US"/>
        </w:rPr>
        <w:t>‘</w:t>
      </w:r>
      <w:r w:rsidR="000F15EE" w:rsidRPr="000042CA">
        <w:rPr>
          <w:rFonts w:asciiTheme="majorBidi" w:hAnsiTheme="majorBidi" w:cstheme="majorBidi"/>
          <w:cs/>
        </w:rPr>
        <w:t>ไทยคม</w:t>
      </w:r>
      <w:r w:rsidR="000F15EE" w:rsidRPr="000042CA">
        <w:rPr>
          <w:rFonts w:asciiTheme="majorBidi" w:hAnsiTheme="majorBidi" w:cstheme="majorBidi"/>
          <w:lang w:val="en-US"/>
        </w:rPr>
        <w:t>’</w:t>
      </w:r>
      <w:r w:rsidR="00F0014E" w:rsidRPr="000042CA">
        <w:rPr>
          <w:rFonts w:asciiTheme="majorBidi" w:hAnsiTheme="majorBidi" w:cstheme="majorBidi"/>
          <w:cs/>
        </w:rPr>
        <w:t xml:space="preserve"> กรณีให้ใบอนุญาตเพิ่มบริการ "ไทยคม </w:t>
      </w:r>
      <w:r w:rsidR="00F0014E" w:rsidRPr="000042CA">
        <w:rPr>
          <w:rFonts w:asciiTheme="majorBidi" w:hAnsiTheme="majorBidi" w:cstheme="majorBidi" w:hint="cs"/>
          <w:cs/>
        </w:rPr>
        <w:t>8</w:t>
      </w:r>
      <w:r w:rsidR="000F15EE" w:rsidRPr="000042CA">
        <w:rPr>
          <w:rFonts w:asciiTheme="majorBidi" w:hAnsiTheme="majorBidi" w:cstheme="majorBidi"/>
          <w:cs/>
        </w:rPr>
        <w:t>" หลังพบรัฐเสียผลประโยชน์</w:t>
      </w:r>
      <w:r w:rsidR="00E47CEF" w:rsidRPr="000042CA">
        <w:rPr>
          <w:rFonts w:asciiTheme="majorBidi" w:hAnsiTheme="majorBidi" w:cstheme="majorBidi" w:hint="cs"/>
          <w:cs/>
        </w:rPr>
        <w:t>”</w:t>
      </w:r>
      <w:r w:rsidR="000F15EE" w:rsidRPr="000042CA">
        <w:rPr>
          <w:rFonts w:asciiTheme="majorBidi" w:hAnsiTheme="majorBidi" w:cstheme="majorBidi"/>
          <w:cs/>
        </w:rPr>
        <w:t xml:space="preserve">  </w:t>
      </w:r>
      <w:r w:rsidR="00E47CEF" w:rsidRPr="000042CA">
        <w:rPr>
          <w:rFonts w:asciiTheme="majorBidi" w:hAnsiTheme="majorBidi" w:cstheme="majorBidi" w:hint="cs"/>
          <w:cs/>
        </w:rPr>
        <w:t xml:space="preserve"> </w:t>
      </w:r>
      <w:r w:rsidR="000F15EE" w:rsidRPr="000042CA">
        <w:rPr>
          <w:rFonts w:asciiTheme="majorBidi" w:hAnsiTheme="majorBidi" w:cstheme="majorBidi"/>
          <w:cs/>
        </w:rPr>
        <w:t>โดยในเนื้อข่าวได้นำเสนอข่าวที่คณะกรรมาธิการศึกษา ตรวจสอบเรื่องการทุจริต และเสริมสร้างธรรมาภิบาลวุฒิสภา ตั้งข้อสังเกต</w:t>
      </w:r>
      <w:r w:rsidR="00B05CFD">
        <w:rPr>
          <w:rFonts w:asciiTheme="majorBidi" w:hAnsiTheme="majorBidi" w:cstheme="majorBidi" w:hint="cs"/>
          <w:cs/>
        </w:rPr>
        <w:t>ว่า</w:t>
      </w:r>
      <w:r w:rsidR="000F15EE" w:rsidRPr="000042CA">
        <w:rPr>
          <w:rFonts w:asciiTheme="majorBidi" w:hAnsiTheme="majorBidi" w:cstheme="majorBidi"/>
          <w:cs/>
        </w:rPr>
        <w:t xml:space="preserve">เดิมภายใต้ระบบสัญญาสัมปทานสร้างรายได้ให้รัฐนับพันล้านบาทต่อปี แต่หลังให้ใบอนุญาตระบบจัดเก็บค่าธรรมเนียมเพียง </w:t>
      </w:r>
      <w:r w:rsidR="00F0014E" w:rsidRPr="000042CA">
        <w:rPr>
          <w:rFonts w:asciiTheme="majorBidi" w:hAnsiTheme="majorBidi" w:cstheme="majorBidi" w:hint="cs"/>
          <w:cs/>
          <w:lang w:val="en-US"/>
        </w:rPr>
        <w:t>2</w:t>
      </w:r>
      <w:r w:rsidR="000F15EE" w:rsidRPr="000042CA">
        <w:rPr>
          <w:rFonts w:asciiTheme="majorBidi" w:hAnsiTheme="majorBidi" w:cstheme="majorBidi"/>
          <w:lang w:val="en-US"/>
        </w:rPr>
        <w:t>%</w:t>
      </w:r>
      <w:r w:rsidR="00F0014E" w:rsidRPr="000042CA">
        <w:rPr>
          <w:rFonts w:asciiTheme="majorBidi" w:hAnsiTheme="majorBidi" w:cstheme="majorBidi"/>
          <w:cs/>
          <w:lang w:val="en-US"/>
        </w:rPr>
        <w:t xml:space="preserve"> ต่อปี</w:t>
      </w:r>
      <w:r w:rsidR="00F0014E" w:rsidRPr="000042CA">
        <w:rPr>
          <w:rFonts w:asciiTheme="majorBidi" w:hAnsiTheme="majorBidi" w:cstheme="majorBidi" w:hint="cs"/>
          <w:cs/>
          <w:lang w:val="en-US"/>
        </w:rPr>
        <w:t>นั้น</w:t>
      </w:r>
      <w:r w:rsidR="000042CA">
        <w:rPr>
          <w:rFonts w:asciiTheme="majorBidi" w:hAnsiTheme="majorBidi" w:cstheme="majorBidi" w:hint="cs"/>
          <w:cs/>
        </w:rPr>
        <w:t xml:space="preserve">  </w:t>
      </w:r>
      <w:r w:rsidR="00F0014E" w:rsidRPr="003F79F9">
        <w:rPr>
          <w:rFonts w:asciiTheme="majorBidi" w:hAnsiTheme="majorBidi" w:cstheme="majorBidi" w:hint="cs"/>
          <w:cs/>
        </w:rPr>
        <w:t xml:space="preserve">สำนักงาน กสทช. </w:t>
      </w:r>
      <w:r w:rsidR="000F15EE" w:rsidRPr="003F79F9">
        <w:rPr>
          <w:rFonts w:asciiTheme="majorBidi" w:hAnsiTheme="majorBidi" w:cstheme="majorBidi"/>
          <w:cs/>
        </w:rPr>
        <w:t>ได้ตรวจสอบข</w:t>
      </w:r>
      <w:r w:rsidR="00F0014E" w:rsidRPr="003F79F9">
        <w:rPr>
          <w:rFonts w:asciiTheme="majorBidi" w:hAnsiTheme="majorBidi" w:cstheme="majorBidi"/>
          <w:cs/>
        </w:rPr>
        <w:t>้อเท็จจริงที่ปรากฏใน</w:t>
      </w:r>
      <w:r w:rsidR="00F0014E" w:rsidRPr="003F79F9">
        <w:rPr>
          <w:rFonts w:asciiTheme="majorBidi" w:hAnsiTheme="majorBidi" w:cstheme="majorBidi" w:hint="cs"/>
          <w:cs/>
        </w:rPr>
        <w:t>สื่อสิ่งพิมพ์ดังกล่าว</w:t>
      </w:r>
      <w:r w:rsidR="000F15EE" w:rsidRPr="003F79F9">
        <w:rPr>
          <w:rFonts w:asciiTheme="majorBidi" w:hAnsiTheme="majorBidi" w:cstheme="majorBidi"/>
          <w:cs/>
        </w:rPr>
        <w:t>พบว่าเป็นข้อเท็จจริงที่คลาดเคลื่อน ไม่ถูกต้อง และทำให้ กสทช. โดยเฉพาะคณะกรรมการกิจการโทรคมนาคม (กทค.) และสำนักงาน กสทช. เกิดความเสียหาย จึงขอชี้แจงข้อเท็จจริงที่ถูกต้อง ดังนี้</w:t>
      </w:r>
    </w:p>
    <w:p w:rsidR="00F0014E" w:rsidRDefault="00F86242" w:rsidP="00F0014E">
      <w:pPr>
        <w:shd w:val="clear" w:color="auto" w:fill="FFFFFF"/>
        <w:spacing w:line="276" w:lineRule="auto"/>
        <w:ind w:right="68"/>
        <w:jc w:val="thaiDistribute"/>
        <w:outlineLvl w:val="1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 xml:space="preserve">             </w:t>
      </w:r>
      <w:r w:rsidR="00F32ECF">
        <w:rPr>
          <w:rFonts w:asciiTheme="majorBidi" w:hAnsiTheme="majorBidi" w:cstheme="majorBidi" w:hint="cs"/>
          <w:cs/>
        </w:rPr>
        <w:t xml:space="preserve">    </w:t>
      </w:r>
      <w:r>
        <w:rPr>
          <w:rFonts w:asciiTheme="majorBidi" w:hAnsiTheme="majorBidi" w:cstheme="majorBidi" w:hint="cs"/>
          <w:cs/>
        </w:rPr>
        <w:t xml:space="preserve">สืบเนื่องจาก </w:t>
      </w:r>
      <w:r w:rsidR="000F15EE" w:rsidRPr="003F79F9">
        <w:rPr>
          <w:rFonts w:asciiTheme="majorBidi" w:hAnsiTheme="majorBidi" w:cstheme="majorBidi"/>
          <w:cs/>
        </w:rPr>
        <w:t>ประธานคณะกรรมาธิการศึกษา ตรวจสอบ เรื่องทุจริตและเสริมส</w:t>
      </w:r>
      <w:r w:rsidR="00720C72">
        <w:rPr>
          <w:rFonts w:asciiTheme="majorBidi" w:hAnsiTheme="majorBidi" w:cstheme="majorBidi"/>
          <w:cs/>
        </w:rPr>
        <w:t>ร้างธรรมาภิบาลวุฒิสภา (พล.อ.อ.</w:t>
      </w:r>
      <w:r w:rsidR="00720C72">
        <w:rPr>
          <w:rFonts w:asciiTheme="majorBidi" w:hAnsiTheme="majorBidi" w:cstheme="majorBidi" w:hint="cs"/>
          <w:cs/>
        </w:rPr>
        <w:t>วี</w:t>
      </w:r>
      <w:r w:rsidR="000F15EE" w:rsidRPr="003F79F9">
        <w:rPr>
          <w:rFonts w:asciiTheme="majorBidi" w:hAnsiTheme="majorBidi" w:cstheme="majorBidi"/>
          <w:cs/>
        </w:rPr>
        <w:t xml:space="preserve">รวิท  คงศักดิ์) ได้มีหนังสือลงวันที่ </w:t>
      </w:r>
      <w:r w:rsidR="00F0014E" w:rsidRPr="003F79F9">
        <w:rPr>
          <w:rFonts w:asciiTheme="majorBidi" w:hAnsiTheme="majorBidi" w:cstheme="majorBidi" w:hint="cs"/>
          <w:cs/>
        </w:rPr>
        <w:t>24</w:t>
      </w:r>
      <w:r w:rsidR="000F15EE" w:rsidRPr="003F79F9">
        <w:rPr>
          <w:rFonts w:asciiTheme="majorBidi" w:hAnsiTheme="majorBidi" w:cstheme="majorBidi"/>
          <w:cs/>
        </w:rPr>
        <w:t xml:space="preserve"> มีนาคม </w:t>
      </w:r>
      <w:r w:rsidR="00F0014E" w:rsidRPr="003F79F9">
        <w:rPr>
          <w:rFonts w:asciiTheme="majorBidi" w:hAnsiTheme="majorBidi" w:cstheme="majorBidi" w:hint="cs"/>
          <w:cs/>
        </w:rPr>
        <w:t>2557</w:t>
      </w:r>
      <w:r w:rsidR="000F15EE" w:rsidRPr="003F79F9">
        <w:rPr>
          <w:rFonts w:asciiTheme="majorBidi" w:hAnsiTheme="majorBidi" w:cstheme="majorBidi"/>
          <w:cs/>
        </w:rPr>
        <w:t xml:space="preserve"> ถึงประธาน กทค. (พันเอกเศรษฐพงค์  มะลิสุวรรณ) และกรรมการ กทค. ทุกท่าน เพื่อขอเชิญร่วมประชุมกับค</w:t>
      </w:r>
      <w:r w:rsidR="00F0014E" w:rsidRPr="003F79F9">
        <w:rPr>
          <w:rFonts w:asciiTheme="majorBidi" w:hAnsiTheme="majorBidi" w:cstheme="majorBidi"/>
          <w:cs/>
        </w:rPr>
        <w:t xml:space="preserve">ณะกรรมาธิการฯ ในวันพฤหัสบดีที่ </w:t>
      </w:r>
      <w:r w:rsidR="00F0014E" w:rsidRPr="003F79F9">
        <w:rPr>
          <w:rFonts w:asciiTheme="majorBidi" w:hAnsiTheme="majorBidi" w:cstheme="majorBidi" w:hint="cs"/>
          <w:cs/>
        </w:rPr>
        <w:t>3</w:t>
      </w:r>
      <w:r w:rsidR="000F15EE" w:rsidRPr="003F79F9">
        <w:rPr>
          <w:rFonts w:asciiTheme="majorBidi" w:hAnsiTheme="majorBidi" w:cstheme="majorBidi"/>
          <w:cs/>
        </w:rPr>
        <w:t xml:space="preserve"> เมษายน </w:t>
      </w:r>
      <w:r w:rsidR="00F0014E" w:rsidRPr="003F79F9">
        <w:rPr>
          <w:rFonts w:asciiTheme="majorBidi" w:hAnsiTheme="majorBidi" w:cstheme="majorBidi" w:hint="cs"/>
          <w:cs/>
        </w:rPr>
        <w:t>2557</w:t>
      </w:r>
      <w:r w:rsidR="000F15EE" w:rsidRPr="003F79F9">
        <w:rPr>
          <w:rFonts w:asciiTheme="majorBidi" w:hAnsiTheme="majorBidi" w:cstheme="majorBidi"/>
          <w:cs/>
        </w:rPr>
        <w:t xml:space="preserve"> เวลา </w:t>
      </w:r>
      <w:r w:rsidR="00F0014E" w:rsidRPr="003F79F9">
        <w:rPr>
          <w:rFonts w:asciiTheme="majorBidi" w:hAnsiTheme="majorBidi" w:cstheme="majorBidi" w:hint="cs"/>
          <w:cs/>
        </w:rPr>
        <w:t>10.00</w:t>
      </w:r>
      <w:r w:rsidR="000F15EE" w:rsidRPr="003F79F9">
        <w:rPr>
          <w:rFonts w:asciiTheme="majorBidi" w:hAnsiTheme="majorBidi" w:cstheme="majorBidi"/>
          <w:cs/>
        </w:rPr>
        <w:t xml:space="preserve"> น. แต่เนื่องจากประ</w:t>
      </w:r>
      <w:r w:rsidR="00B05CFD">
        <w:rPr>
          <w:rFonts w:asciiTheme="majorBidi" w:hAnsiTheme="majorBidi" w:cstheme="majorBidi"/>
          <w:cs/>
        </w:rPr>
        <w:t>ธาน กทค. ติดภารกิจ</w:t>
      </w:r>
      <w:r>
        <w:rPr>
          <w:rFonts w:asciiTheme="majorBidi" w:hAnsiTheme="majorBidi" w:cstheme="majorBidi"/>
          <w:cs/>
        </w:rPr>
        <w:t>การประชุม</w:t>
      </w:r>
      <w:r>
        <w:rPr>
          <w:rFonts w:asciiTheme="majorBidi" w:hAnsiTheme="majorBidi" w:cstheme="majorBidi" w:hint="cs"/>
          <w:cs/>
        </w:rPr>
        <w:t>ใน</w:t>
      </w:r>
      <w:r w:rsidR="000F15EE" w:rsidRPr="003F79F9">
        <w:rPr>
          <w:rFonts w:asciiTheme="majorBidi" w:hAnsiTheme="majorBidi" w:cstheme="majorBidi"/>
          <w:cs/>
        </w:rPr>
        <w:t>ต่างประเทศ</w:t>
      </w:r>
      <w:r w:rsidR="00720C72">
        <w:rPr>
          <w:rFonts w:asciiTheme="majorBidi" w:hAnsiTheme="majorBidi" w:cstheme="majorBidi" w:hint="cs"/>
          <w:cs/>
        </w:rPr>
        <w:t xml:space="preserve"> </w:t>
      </w:r>
      <w:r w:rsidR="000F15EE" w:rsidRPr="003F79F9">
        <w:rPr>
          <w:rFonts w:asciiTheme="majorBidi" w:hAnsiTheme="majorBidi" w:cstheme="majorBidi"/>
          <w:cs/>
        </w:rPr>
        <w:t>ซึ</w:t>
      </w:r>
      <w:r w:rsidR="00720C72">
        <w:rPr>
          <w:rFonts w:asciiTheme="majorBidi" w:hAnsiTheme="majorBidi" w:cstheme="majorBidi"/>
          <w:cs/>
        </w:rPr>
        <w:t>่งได้มีการกำหนดไว้ล่วงหน้าแล้ว</w:t>
      </w:r>
      <w:r w:rsidR="000F15EE" w:rsidRPr="003F79F9">
        <w:rPr>
          <w:rFonts w:asciiTheme="majorBidi" w:hAnsiTheme="majorBidi" w:cstheme="majorBidi"/>
          <w:cs/>
        </w:rPr>
        <w:t>จึงได้มีหนังสือขอเลื่อนการเข้าร่วมประชุมในครั้งนี้ออกไปก่อน พร้อมทั้งกรรมการกิจการโทรคมนาคม (กทค.) โดยระบุว่าการชี้แจงครั้งนี้มีรายละเอียดข้อเท็จจริง ข้อกฎหมายจำนวนมาก จำเป็นต้องใช้เวลาในการจัดเตรียม รวบรวม และเรียบเรียงข้อมูลให้ครบถ้วน</w:t>
      </w:r>
      <w:r w:rsidR="000F15EE" w:rsidRPr="003F79F9">
        <w:rPr>
          <w:rFonts w:asciiTheme="majorBidi" w:hAnsiTheme="majorBidi" w:cstheme="majorBidi"/>
          <w:color w:val="000000"/>
          <w:cs/>
          <w:lang w:val="en-US"/>
        </w:rPr>
        <w:t>ก่อนนำเสนอคณะกรรมาธิการ</w:t>
      </w:r>
      <w:r w:rsidR="000F15EE" w:rsidRPr="003F79F9">
        <w:rPr>
          <w:rFonts w:asciiTheme="majorBidi" w:hAnsiTheme="majorBidi" w:cstheme="majorBidi"/>
          <w:cs/>
        </w:rPr>
        <w:t xml:space="preserve">ฯ </w:t>
      </w:r>
    </w:p>
    <w:p w:rsidR="000B5B19" w:rsidRDefault="000B5B19" w:rsidP="00F0014E">
      <w:pPr>
        <w:shd w:val="clear" w:color="auto" w:fill="FFFFFF"/>
        <w:spacing w:line="276" w:lineRule="auto"/>
        <w:ind w:right="68"/>
        <w:jc w:val="thaiDistribute"/>
        <w:outlineLvl w:val="1"/>
        <w:rPr>
          <w:rFonts w:asciiTheme="majorBidi" w:hAnsiTheme="majorBidi" w:cstheme="majorBidi"/>
        </w:rPr>
      </w:pPr>
    </w:p>
    <w:p w:rsidR="000B5B19" w:rsidRPr="00F32ECF" w:rsidRDefault="004C502B" w:rsidP="00F32ECF">
      <w:pPr>
        <w:pStyle w:val="ListParagraph"/>
        <w:numPr>
          <w:ilvl w:val="0"/>
          <w:numId w:val="2"/>
        </w:numPr>
        <w:shd w:val="clear" w:color="auto" w:fill="FFFFFF"/>
        <w:spacing w:line="276" w:lineRule="auto"/>
        <w:ind w:right="68"/>
        <w:jc w:val="thaiDistribute"/>
        <w:outlineLvl w:val="1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ชี้ </w:t>
      </w:r>
      <w:r w:rsidR="00720C72">
        <w:rPr>
          <w:rFonts w:asciiTheme="majorBidi" w:hAnsiTheme="majorBidi" w:cstheme="majorBidi" w:hint="cs"/>
          <w:b/>
          <w:bCs/>
          <w:sz w:val="36"/>
          <w:szCs w:val="36"/>
          <w:cs/>
        </w:rPr>
        <w:t>บอร์ดกทค.ทั้งสี่ยังไม่ได้ชี้แจงข้อเท็จจริงและเสนอพยานหลักฐาน</w:t>
      </w:r>
    </w:p>
    <w:p w:rsidR="000F15EE" w:rsidRPr="000B5B19" w:rsidRDefault="000B5B19" w:rsidP="00F0014E">
      <w:pPr>
        <w:shd w:val="clear" w:color="auto" w:fill="FFFFFF"/>
        <w:spacing w:line="276" w:lineRule="auto"/>
        <w:ind w:right="68"/>
        <w:jc w:val="thaiDistribute"/>
        <w:outlineLvl w:val="1"/>
        <w:rPr>
          <w:rFonts w:asciiTheme="majorBidi" w:hAnsiTheme="majorBidi" w:cstheme="majorBidi"/>
          <w:b/>
          <w:bCs/>
          <w:sz w:val="36"/>
          <w:szCs w:val="36"/>
          <w:cs/>
        </w:rPr>
      </w:pPr>
      <w:r>
        <w:rPr>
          <w:rFonts w:asciiTheme="majorBidi" w:hAnsiTheme="majorBidi" w:cstheme="majorBidi" w:hint="cs"/>
          <w:cs/>
        </w:rPr>
        <w:t xml:space="preserve">  </w:t>
      </w:r>
      <w:r>
        <w:rPr>
          <w:rFonts w:asciiTheme="majorBidi" w:hAnsiTheme="majorBidi" w:cstheme="majorBidi" w:hint="cs"/>
          <w:cs/>
        </w:rPr>
        <w:tab/>
      </w:r>
      <w:r w:rsidR="00F32ECF">
        <w:rPr>
          <w:rFonts w:asciiTheme="majorBidi" w:hAnsiTheme="majorBidi" w:cstheme="majorBidi" w:hint="cs"/>
          <w:cs/>
        </w:rPr>
        <w:t xml:space="preserve">     </w:t>
      </w:r>
      <w:r w:rsidR="00D91984">
        <w:rPr>
          <w:rFonts w:asciiTheme="majorBidi" w:hAnsiTheme="majorBidi" w:cstheme="majorBidi" w:hint="cs"/>
          <w:cs/>
        </w:rPr>
        <w:t>ทั้งนี้</w:t>
      </w:r>
      <w:r w:rsidR="000F15EE" w:rsidRPr="003F79F9">
        <w:rPr>
          <w:rFonts w:asciiTheme="majorBidi" w:hAnsiTheme="majorBidi" w:cstheme="majorBidi"/>
          <w:cs/>
        </w:rPr>
        <w:t>ได้รับรายงาน</w:t>
      </w:r>
      <w:r w:rsidR="00E47CEF">
        <w:rPr>
          <w:rFonts w:asciiTheme="majorBidi" w:hAnsiTheme="majorBidi" w:cstheme="majorBidi"/>
          <w:cs/>
        </w:rPr>
        <w:t>ว่าในการประชุมของคณะกรรมาธิการฯ</w:t>
      </w:r>
      <w:r w:rsidR="000F15EE" w:rsidRPr="003F79F9">
        <w:rPr>
          <w:rFonts w:asciiTheme="majorBidi" w:hAnsiTheme="majorBidi" w:cstheme="majorBidi"/>
          <w:cs/>
        </w:rPr>
        <w:t>นัดดั</w:t>
      </w:r>
      <w:r w:rsidR="00E47CEF">
        <w:rPr>
          <w:rFonts w:asciiTheme="majorBidi" w:hAnsiTheme="majorBidi" w:cstheme="majorBidi"/>
          <w:cs/>
        </w:rPr>
        <w:t xml:space="preserve">งกล่าว </w:t>
      </w:r>
      <w:r w:rsidR="00B07A54">
        <w:rPr>
          <w:rFonts w:asciiTheme="majorBidi" w:hAnsiTheme="majorBidi" w:cstheme="majorBidi" w:hint="cs"/>
          <w:cs/>
        </w:rPr>
        <w:t xml:space="preserve">มี </w:t>
      </w:r>
      <w:r w:rsidR="00052A76">
        <w:rPr>
          <w:rFonts w:asciiTheme="majorBidi" w:hAnsiTheme="majorBidi" w:cstheme="majorBidi" w:hint="cs"/>
          <w:cs/>
        </w:rPr>
        <w:t>กทค.</w:t>
      </w:r>
      <w:r w:rsidR="00B07A54">
        <w:rPr>
          <w:rFonts w:asciiTheme="majorBidi" w:hAnsiTheme="majorBidi" w:cstheme="majorBidi" w:hint="cs"/>
          <w:cs/>
        </w:rPr>
        <w:t xml:space="preserve"> เพียง</w:t>
      </w:r>
      <w:r w:rsidR="00052A76">
        <w:rPr>
          <w:rFonts w:asciiTheme="majorBidi" w:hAnsiTheme="majorBidi" w:cstheme="majorBidi" w:hint="cs"/>
          <w:cs/>
        </w:rPr>
        <w:t>ท่าน</w:t>
      </w:r>
      <w:r w:rsidR="00B07A54">
        <w:rPr>
          <w:rFonts w:asciiTheme="majorBidi" w:hAnsiTheme="majorBidi" w:cstheme="majorBidi" w:hint="cs"/>
          <w:cs/>
        </w:rPr>
        <w:t>เดียว</w:t>
      </w:r>
      <w:r w:rsidR="000F15EE" w:rsidRPr="003F79F9">
        <w:rPr>
          <w:rFonts w:asciiTheme="majorBidi" w:hAnsiTheme="majorBidi" w:cstheme="majorBidi"/>
          <w:color w:val="000000"/>
          <w:cs/>
          <w:lang w:val="en-US"/>
        </w:rPr>
        <w:t>เข้าร่วมประชุมกับคณะกรรมาธิการฯ ชุดนี้ โดยไปชี้แจงในนามส่วนตัว พร้อมทั้งเตรียมเอกสารที่เตรียมไว้ส่วนตัวชี้แจง โดยที่กทค. ท่านอื่นไม่ได้เข้าร่วมชี้แจงด้วย และมิได้มอบหมายให้</w:t>
      </w:r>
      <w:r w:rsidR="00720C72">
        <w:rPr>
          <w:rFonts w:asciiTheme="majorBidi" w:hAnsiTheme="majorBidi" w:cstheme="majorBidi" w:hint="cs"/>
          <w:color w:val="000000"/>
          <w:cs/>
          <w:lang w:val="en-US"/>
        </w:rPr>
        <w:t>ผู้ใดไป</w:t>
      </w:r>
      <w:r w:rsidR="000F15EE" w:rsidRPr="003F79F9">
        <w:rPr>
          <w:rFonts w:asciiTheme="majorBidi" w:hAnsiTheme="majorBidi" w:cstheme="majorBidi"/>
          <w:color w:val="000000"/>
          <w:cs/>
          <w:lang w:val="en-US"/>
        </w:rPr>
        <w:t>ชี้แจงแทนแต่อย่างใด ทั</w:t>
      </w:r>
      <w:r w:rsidR="00F0014E" w:rsidRPr="003F79F9">
        <w:rPr>
          <w:rFonts w:asciiTheme="majorBidi" w:hAnsiTheme="majorBidi" w:cstheme="majorBidi"/>
          <w:color w:val="000000"/>
          <w:cs/>
          <w:lang w:val="en-US"/>
        </w:rPr>
        <w:t xml:space="preserve">้งนี้ </w:t>
      </w:r>
      <w:r w:rsidR="00052A76">
        <w:rPr>
          <w:rFonts w:asciiTheme="majorBidi" w:hAnsiTheme="majorBidi" w:cstheme="majorBidi" w:hint="cs"/>
          <w:color w:val="000000"/>
          <w:cs/>
          <w:lang w:val="en-US"/>
        </w:rPr>
        <w:t>กทค.ท่านนั้น</w:t>
      </w:r>
      <w:r w:rsidR="000F15EE" w:rsidRPr="003F79F9">
        <w:rPr>
          <w:rFonts w:asciiTheme="majorBidi" w:hAnsiTheme="majorBidi" w:cstheme="majorBidi"/>
          <w:color w:val="000000"/>
          <w:cs/>
          <w:lang w:val="en-US"/>
        </w:rPr>
        <w:t>เป็น กทค. เสียงข้างน้อยคนเดียวที่ไม่เห็นด้วยกับมติ</w:t>
      </w:r>
      <w:r w:rsidR="00FB2345">
        <w:rPr>
          <w:rFonts w:asciiTheme="majorBidi" w:hAnsiTheme="majorBidi" w:cstheme="majorBidi" w:hint="cs"/>
          <w:color w:val="000000"/>
          <w:cs/>
          <w:lang w:val="en-US"/>
        </w:rPr>
        <w:t>ที่ประชุม กทค.ใน</w:t>
      </w:r>
      <w:r w:rsidR="000F15EE" w:rsidRPr="003F79F9">
        <w:rPr>
          <w:rFonts w:asciiTheme="majorBidi" w:hAnsiTheme="majorBidi" w:cstheme="majorBidi"/>
          <w:color w:val="000000"/>
          <w:cs/>
          <w:lang w:val="en-US"/>
        </w:rPr>
        <w:t>เรื่องการเพิ่มบริการ</w:t>
      </w:r>
      <w:r w:rsidR="000F15EE" w:rsidRPr="003F79F9">
        <w:rPr>
          <w:rFonts w:asciiTheme="majorBidi" w:hAnsiTheme="majorBidi" w:cstheme="majorBidi"/>
          <w:color w:val="000000"/>
          <w:cs/>
          <w:lang w:val="en-US"/>
        </w:rPr>
        <w:lastRenderedPageBreak/>
        <w:t>โครงข่ายสื่อสารผ่านดาวเทียม กรณีบริษัทไทยคม</w:t>
      </w:r>
      <w:r w:rsidR="004C502B">
        <w:rPr>
          <w:rFonts w:asciiTheme="majorBidi" w:hAnsiTheme="majorBidi" w:cstheme="majorBidi"/>
          <w:color w:val="000000"/>
          <w:cs/>
          <w:lang w:val="en-US"/>
        </w:rPr>
        <w:t xml:space="preserve"> จำกัด (มหาชน)  </w:t>
      </w:r>
      <w:r w:rsidR="000F15EE" w:rsidRPr="003F79F9">
        <w:rPr>
          <w:rFonts w:asciiTheme="majorBidi" w:hAnsiTheme="majorBidi" w:cstheme="majorBidi"/>
          <w:color w:val="000000"/>
          <w:cs/>
          <w:lang w:val="en-US"/>
        </w:rPr>
        <w:t>จึงชี้แจงข้อมูลต่อคณะกรรมาธิการฯ เฉพาะในส่วนความเห็นของ</w:t>
      </w:r>
      <w:r w:rsidR="00A53907">
        <w:rPr>
          <w:rFonts w:asciiTheme="majorBidi" w:hAnsiTheme="majorBidi" w:cstheme="majorBidi" w:hint="cs"/>
          <w:color w:val="000000"/>
          <w:cs/>
          <w:lang w:val="en-US"/>
        </w:rPr>
        <w:t xml:space="preserve"> กทค.เสียงข้างน้อยคนเดียว</w:t>
      </w:r>
      <w:r w:rsidR="000F15EE" w:rsidRPr="003F79F9">
        <w:rPr>
          <w:rFonts w:asciiTheme="majorBidi" w:hAnsiTheme="majorBidi" w:cstheme="majorBidi"/>
          <w:color w:val="000000"/>
          <w:cs/>
          <w:lang w:val="en-US"/>
        </w:rPr>
        <w:t>เท่านั้น โดยที่ กทค. อีกสี่ท่าน</w:t>
      </w:r>
      <w:r w:rsidR="00A53907">
        <w:rPr>
          <w:rFonts w:asciiTheme="majorBidi" w:hAnsiTheme="majorBidi" w:cstheme="majorBidi" w:hint="cs"/>
          <w:color w:val="000000"/>
          <w:cs/>
          <w:lang w:val="en-US"/>
        </w:rPr>
        <w:t xml:space="preserve"> ซึ่งเป็นเสียงข้างมากของ มติ กทค. </w:t>
      </w:r>
      <w:r w:rsidR="000F15EE" w:rsidRPr="003F79F9">
        <w:rPr>
          <w:rFonts w:asciiTheme="majorBidi" w:hAnsiTheme="majorBidi" w:cstheme="majorBidi"/>
          <w:color w:val="000000"/>
          <w:cs/>
          <w:lang w:val="en-US"/>
        </w:rPr>
        <w:t>ไม่ได้มีโอกาสชี้แจงเหตุผลและนำเสนอเอกสารประกอบการชี้แจงในการประชุมนัดดังกล่าว แม้กรรมาธิการฯ บางท่านจะมีข้อสังเกตในบางประเด็น แต่ก็เป็นการให้ข้อสังเกตจากการรับฟังข้อมูลจา</w:t>
      </w:r>
      <w:r w:rsidR="00F0014E" w:rsidRPr="003F79F9">
        <w:rPr>
          <w:rFonts w:asciiTheme="majorBidi" w:hAnsiTheme="majorBidi" w:cstheme="majorBidi"/>
          <w:color w:val="000000"/>
          <w:cs/>
          <w:lang w:val="en-US"/>
        </w:rPr>
        <w:t>ก</w:t>
      </w:r>
      <w:r w:rsidR="00A53907">
        <w:rPr>
          <w:rFonts w:asciiTheme="majorBidi" w:hAnsiTheme="majorBidi" w:cstheme="majorBidi" w:hint="cs"/>
          <w:color w:val="000000"/>
          <w:cs/>
          <w:lang w:val="en-US"/>
        </w:rPr>
        <w:t xml:space="preserve"> กทค.เสียงข้างน้อย</w:t>
      </w:r>
      <w:r w:rsidR="00F0014E" w:rsidRPr="003F79F9">
        <w:rPr>
          <w:rFonts w:asciiTheme="majorBidi" w:hAnsiTheme="majorBidi" w:cstheme="majorBidi"/>
          <w:color w:val="000000"/>
          <w:cs/>
          <w:lang w:val="en-US"/>
        </w:rPr>
        <w:t>เพียง</w:t>
      </w:r>
      <w:r w:rsidR="000F15EE" w:rsidRPr="003F79F9">
        <w:rPr>
          <w:rFonts w:asciiTheme="majorBidi" w:hAnsiTheme="majorBidi" w:cstheme="majorBidi"/>
          <w:color w:val="000000"/>
          <w:cs/>
          <w:lang w:val="en-US"/>
        </w:rPr>
        <w:t>ฝ่ายเดียว</w:t>
      </w:r>
      <w:r w:rsidR="00F0014E" w:rsidRPr="003F79F9">
        <w:rPr>
          <w:rFonts w:asciiTheme="majorBidi" w:hAnsiTheme="majorBidi" w:cstheme="majorBidi" w:hint="cs"/>
          <w:color w:val="000000"/>
          <w:cs/>
          <w:lang w:val="en-US"/>
        </w:rPr>
        <w:t xml:space="preserve"> </w:t>
      </w:r>
      <w:r w:rsidR="000F15EE" w:rsidRPr="003F79F9">
        <w:rPr>
          <w:rFonts w:asciiTheme="majorBidi" w:hAnsiTheme="majorBidi" w:cstheme="majorBidi"/>
          <w:color w:val="000000"/>
          <w:cs/>
          <w:lang w:val="en-US"/>
        </w:rPr>
        <w:t xml:space="preserve">ที่ประชุมคณะกรรมาธิการฯ จึงได้มีมติเพียงรับทราบข้อมูลที่ </w:t>
      </w:r>
      <w:r w:rsidR="00A53907">
        <w:rPr>
          <w:rFonts w:asciiTheme="majorBidi" w:hAnsiTheme="majorBidi" w:cstheme="majorBidi" w:hint="cs"/>
          <w:color w:val="000000"/>
          <w:cs/>
          <w:lang w:val="en-US"/>
        </w:rPr>
        <w:t xml:space="preserve">กทค.เสียงข้างน้อย </w:t>
      </w:r>
      <w:r w:rsidR="000F15EE" w:rsidRPr="003F79F9">
        <w:rPr>
          <w:rFonts w:asciiTheme="majorBidi" w:hAnsiTheme="majorBidi" w:cstheme="majorBidi"/>
          <w:color w:val="000000"/>
          <w:cs/>
          <w:lang w:val="en-US"/>
        </w:rPr>
        <w:t>ชี้แจงเท่านั้น และ</w:t>
      </w:r>
      <w:r w:rsidR="00A53907">
        <w:rPr>
          <w:rFonts w:asciiTheme="majorBidi" w:hAnsiTheme="majorBidi" w:cstheme="majorBidi" w:hint="cs"/>
          <w:color w:val="000000"/>
          <w:cs/>
          <w:lang w:val="en-US"/>
        </w:rPr>
        <w:t>คณะกรรมาธิการฯจึง</w:t>
      </w:r>
      <w:r w:rsidR="000F15EE" w:rsidRPr="003F79F9">
        <w:rPr>
          <w:rFonts w:asciiTheme="majorBidi" w:hAnsiTheme="majorBidi" w:cstheme="majorBidi"/>
          <w:color w:val="000000"/>
          <w:cs/>
          <w:lang w:val="en-US"/>
        </w:rPr>
        <w:t xml:space="preserve">มีมติ ให้เชิญ กทค. อีกสี่ท่านมาชี้แจงข้อเท็จจริงที่ถูกต้องและให้ครบถ้วนในการประชุมครั้งต่อไป </w:t>
      </w:r>
    </w:p>
    <w:p w:rsidR="00261397" w:rsidRPr="003F79F9" w:rsidRDefault="00F32ECF" w:rsidP="000F15EE">
      <w:pPr>
        <w:spacing w:line="276" w:lineRule="auto"/>
        <w:jc w:val="thaiDistribute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  <w:lang w:val="en-US"/>
        </w:rPr>
        <w:t xml:space="preserve">                </w:t>
      </w:r>
      <w:r w:rsidR="000B5B19">
        <w:rPr>
          <w:rFonts w:asciiTheme="majorBidi" w:hAnsiTheme="majorBidi" w:cstheme="majorBidi"/>
          <w:cs/>
        </w:rPr>
        <w:t>อย่างไรก็ตาม</w:t>
      </w:r>
      <w:r w:rsidR="000F15EE" w:rsidRPr="003F79F9">
        <w:rPr>
          <w:rFonts w:asciiTheme="majorBidi" w:hAnsiTheme="majorBidi" w:cstheme="majorBidi"/>
          <w:cs/>
        </w:rPr>
        <w:t>ข่าวที่นำเสนอ</w:t>
      </w:r>
      <w:r w:rsidR="00A53907">
        <w:rPr>
          <w:rFonts w:asciiTheme="majorBidi" w:hAnsiTheme="majorBidi" w:cstheme="majorBidi" w:hint="cs"/>
          <w:cs/>
        </w:rPr>
        <w:t>ผ่าน</w:t>
      </w:r>
      <w:r w:rsidR="00261397" w:rsidRPr="003F79F9">
        <w:rPr>
          <w:rFonts w:asciiTheme="majorBidi" w:hAnsiTheme="majorBidi" w:cstheme="majorBidi" w:hint="cs"/>
          <w:cs/>
        </w:rPr>
        <w:t>สื่อสิ่งพิมพ์ฉบับ</w:t>
      </w:r>
      <w:r w:rsidR="00A53907">
        <w:rPr>
          <w:rFonts w:asciiTheme="majorBidi" w:hAnsiTheme="majorBidi" w:cstheme="majorBidi" w:hint="cs"/>
          <w:cs/>
        </w:rPr>
        <w:t>หนึ่ง  โดยร</w:t>
      </w:r>
      <w:r w:rsidR="000F15EE" w:rsidRPr="003F79F9">
        <w:rPr>
          <w:rFonts w:asciiTheme="majorBidi" w:hAnsiTheme="majorBidi" w:cstheme="majorBidi"/>
          <w:cs/>
        </w:rPr>
        <w:t>ะบุว่า</w:t>
      </w:r>
      <w:r w:rsidR="000B5B19">
        <w:rPr>
          <w:rFonts w:asciiTheme="majorBidi" w:hAnsiTheme="majorBidi" w:cstheme="majorBidi" w:hint="cs"/>
          <w:cs/>
        </w:rPr>
        <w:t xml:space="preserve"> </w:t>
      </w:r>
      <w:r w:rsidR="000F15EE" w:rsidRPr="003F79F9">
        <w:rPr>
          <w:rFonts w:asciiTheme="majorBidi" w:hAnsiTheme="majorBidi" w:cstheme="majorBidi"/>
          <w:cs/>
        </w:rPr>
        <w:t xml:space="preserve">คณะกรรมาธิการฯ </w:t>
      </w:r>
      <w:r w:rsidR="000B5B19">
        <w:rPr>
          <w:rFonts w:asciiTheme="majorBidi" w:hAnsiTheme="majorBidi" w:cstheme="majorBidi"/>
          <w:cs/>
        </w:rPr>
        <w:t>ตั้งข้อสังเกตว่า มติ กทค.</w:t>
      </w:r>
      <w:r w:rsidR="000F15EE" w:rsidRPr="003F79F9">
        <w:rPr>
          <w:rFonts w:asciiTheme="majorBidi" w:hAnsiTheme="majorBidi" w:cstheme="majorBidi"/>
          <w:cs/>
        </w:rPr>
        <w:t>ที่ให้ใบอนุญาตส่อให้เห็นว่า บริษัท ไทยคมฯ เป็นฝ่ายได้ประโยชน์ ขณะที่ฝ่ายรัฐเป็นฝ่ายเสียประโยชน์ ซึ่งมีความคลาดเคลื่อน เนื่องจากข้อสังเกตดังกล่าวเป็นข้อสังเกตของกรรมาธิการฯ  เพียง</w:t>
      </w:r>
      <w:r w:rsidR="00387A38">
        <w:rPr>
          <w:rFonts w:asciiTheme="majorBidi" w:hAnsiTheme="majorBidi" w:cstheme="majorBidi" w:hint="cs"/>
          <w:cs/>
        </w:rPr>
        <w:t>บางท่าน</w:t>
      </w:r>
      <w:r w:rsidR="000F15EE" w:rsidRPr="003F79F9">
        <w:rPr>
          <w:rFonts w:asciiTheme="majorBidi" w:hAnsiTheme="majorBidi" w:cstheme="majorBidi"/>
          <w:cs/>
        </w:rPr>
        <w:t>เท่านั้น ไม่ใช่เป็นข้</w:t>
      </w:r>
      <w:r w:rsidR="000B5B19">
        <w:rPr>
          <w:rFonts w:asciiTheme="majorBidi" w:hAnsiTheme="majorBidi" w:cstheme="majorBidi"/>
          <w:cs/>
        </w:rPr>
        <w:t>อสังเกตหรือมติของคณะกรรมาธิการฯ</w:t>
      </w:r>
      <w:r w:rsidR="00387A38">
        <w:rPr>
          <w:rFonts w:asciiTheme="majorBidi" w:hAnsiTheme="majorBidi" w:cstheme="majorBidi" w:hint="cs"/>
          <w:cs/>
        </w:rPr>
        <w:t>ทั้งคณะ</w:t>
      </w:r>
      <w:r w:rsidR="000F15EE" w:rsidRPr="003F79F9">
        <w:rPr>
          <w:rFonts w:asciiTheme="majorBidi" w:hAnsiTheme="majorBidi" w:cstheme="majorBidi"/>
          <w:cs/>
        </w:rPr>
        <w:t xml:space="preserve">แต่อย่างใด </w:t>
      </w:r>
    </w:p>
    <w:p w:rsidR="000F15EE" w:rsidRDefault="000B5B19" w:rsidP="000F15EE">
      <w:pPr>
        <w:spacing w:line="276" w:lineRule="auto"/>
        <w:jc w:val="thaiDistribute"/>
        <w:rPr>
          <w:rFonts w:asciiTheme="majorBidi" w:hAnsiTheme="majorBidi" w:cstheme="majorBidi"/>
          <w:spacing w:val="-6"/>
        </w:rPr>
      </w:pPr>
      <w:r>
        <w:rPr>
          <w:rFonts w:asciiTheme="majorBidi" w:hAnsiTheme="majorBidi" w:cstheme="majorBidi" w:hint="cs"/>
          <w:cs/>
        </w:rPr>
        <w:t xml:space="preserve">            </w:t>
      </w:r>
      <w:r w:rsidR="00F32ECF">
        <w:rPr>
          <w:rFonts w:asciiTheme="majorBidi" w:hAnsiTheme="majorBidi" w:cstheme="majorBidi" w:hint="cs"/>
          <w:cs/>
        </w:rPr>
        <w:t xml:space="preserve">    </w:t>
      </w:r>
      <w:r w:rsidR="000F15EE" w:rsidRPr="003F79F9">
        <w:rPr>
          <w:rFonts w:asciiTheme="majorBidi" w:hAnsiTheme="majorBidi" w:cstheme="majorBidi"/>
          <w:cs/>
        </w:rPr>
        <w:t>นอกจากนี้ข่าวดังกล่าวยังมุ่งเสนอเฉพาะความเห็นของ</w:t>
      </w:r>
      <w:r w:rsidR="00A53907">
        <w:rPr>
          <w:rFonts w:asciiTheme="majorBidi" w:hAnsiTheme="majorBidi" w:cstheme="majorBidi" w:hint="cs"/>
          <w:cs/>
        </w:rPr>
        <w:t xml:space="preserve"> กทค.เสียงข้างน้อย</w:t>
      </w:r>
      <w:r w:rsidR="000F15EE" w:rsidRPr="003F79F9">
        <w:rPr>
          <w:rFonts w:asciiTheme="majorBidi" w:hAnsiTheme="majorBidi" w:cstheme="majorBidi"/>
          <w:cs/>
        </w:rPr>
        <w:t xml:space="preserve"> ที่ให้ข้อมูลเฉพาะ</w:t>
      </w:r>
      <w:r w:rsidR="00A53907">
        <w:rPr>
          <w:rFonts w:asciiTheme="majorBidi" w:hAnsiTheme="majorBidi" w:cstheme="majorBidi"/>
          <w:cs/>
        </w:rPr>
        <w:t xml:space="preserve">ส่วนตน </w:t>
      </w:r>
      <w:r w:rsidR="000F15EE" w:rsidRPr="003F79F9">
        <w:rPr>
          <w:rFonts w:asciiTheme="majorBidi" w:hAnsiTheme="majorBidi" w:cstheme="majorBidi"/>
          <w:cs/>
        </w:rPr>
        <w:t>ที่ไม่เห็นด</w:t>
      </w:r>
      <w:r>
        <w:rPr>
          <w:rFonts w:asciiTheme="majorBidi" w:hAnsiTheme="majorBidi" w:cstheme="majorBidi"/>
          <w:cs/>
        </w:rPr>
        <w:t>้วยกับมติ กทค. ดังกล่าว ดังนั้น</w:t>
      </w:r>
      <w:r w:rsidR="000F15EE" w:rsidRPr="003F79F9">
        <w:rPr>
          <w:rFonts w:asciiTheme="majorBidi" w:hAnsiTheme="majorBidi" w:cstheme="majorBidi"/>
          <w:cs/>
        </w:rPr>
        <w:t>คำชี้แจง</w:t>
      </w:r>
      <w:r w:rsidR="000F15EE" w:rsidRPr="003F79F9">
        <w:rPr>
          <w:rFonts w:asciiTheme="majorBidi" w:hAnsiTheme="majorBidi" w:cstheme="majorBidi"/>
          <w:spacing w:val="-6"/>
          <w:cs/>
        </w:rPr>
        <w:t>ในนามส่วนตัวของ</w:t>
      </w:r>
      <w:r w:rsidR="00A53907">
        <w:rPr>
          <w:rFonts w:asciiTheme="majorBidi" w:hAnsiTheme="majorBidi" w:cstheme="majorBidi" w:hint="cs"/>
          <w:spacing w:val="-6"/>
          <w:cs/>
        </w:rPr>
        <w:t xml:space="preserve"> กทค.เสียงข้างน้อย</w:t>
      </w:r>
      <w:r w:rsidR="000F15EE" w:rsidRPr="003F79F9">
        <w:rPr>
          <w:rFonts w:asciiTheme="majorBidi" w:hAnsiTheme="majorBidi" w:cstheme="majorBidi"/>
          <w:spacing w:val="-6"/>
          <w:cs/>
        </w:rPr>
        <w:t xml:space="preserve"> จึงย่อมแสดงข้อมูลที่ยืนยันตามความเห็นของตนเพื่อโต้แย้ง</w:t>
      </w:r>
      <w:r>
        <w:rPr>
          <w:rFonts w:asciiTheme="majorBidi" w:hAnsiTheme="majorBidi" w:cstheme="majorBidi" w:hint="cs"/>
          <w:spacing w:val="-6"/>
          <w:cs/>
        </w:rPr>
        <w:t xml:space="preserve"> </w:t>
      </w:r>
      <w:r>
        <w:rPr>
          <w:rFonts w:asciiTheme="majorBidi" w:hAnsiTheme="majorBidi" w:cstheme="majorBidi"/>
          <w:spacing w:val="-6"/>
          <w:cs/>
        </w:rPr>
        <w:t>มติ</w:t>
      </w:r>
      <w:r w:rsidR="00A53907">
        <w:rPr>
          <w:rFonts w:asciiTheme="majorBidi" w:hAnsiTheme="majorBidi" w:cstheme="majorBidi" w:hint="cs"/>
          <w:spacing w:val="-6"/>
          <w:cs/>
        </w:rPr>
        <w:t xml:space="preserve"> </w:t>
      </w:r>
      <w:r w:rsidR="000F15EE" w:rsidRPr="003F79F9">
        <w:rPr>
          <w:rFonts w:asciiTheme="majorBidi" w:hAnsiTheme="majorBidi" w:cstheme="majorBidi"/>
          <w:spacing w:val="-6"/>
          <w:cs/>
        </w:rPr>
        <w:t>กทค.</w:t>
      </w:r>
      <w:r w:rsidR="00A53907">
        <w:rPr>
          <w:rFonts w:asciiTheme="majorBidi" w:hAnsiTheme="majorBidi" w:cstheme="majorBidi" w:hint="cs"/>
          <w:spacing w:val="-6"/>
          <w:cs/>
        </w:rPr>
        <w:t xml:space="preserve"> ที่เป็นเสียงข้างมาก</w:t>
      </w:r>
    </w:p>
    <w:p w:rsidR="00387A38" w:rsidRPr="003F79F9" w:rsidRDefault="00387A38" w:rsidP="000F15EE">
      <w:pPr>
        <w:spacing w:line="276" w:lineRule="auto"/>
        <w:jc w:val="thaiDistribute"/>
        <w:rPr>
          <w:rFonts w:asciiTheme="majorBidi" w:hAnsiTheme="majorBidi" w:cstheme="majorBidi"/>
        </w:rPr>
      </w:pPr>
    </w:p>
    <w:p w:rsidR="000B5B19" w:rsidRPr="00387A38" w:rsidRDefault="00387A38" w:rsidP="00387A38">
      <w:pPr>
        <w:pStyle w:val="ListParagraph"/>
        <w:numPr>
          <w:ilvl w:val="0"/>
          <w:numId w:val="2"/>
        </w:numPr>
        <w:spacing w:line="276" w:lineRule="auto"/>
        <w:jc w:val="thaiDistribute"/>
        <w:rPr>
          <w:rFonts w:asciiTheme="majorBidi" w:hAnsiTheme="majorBidi" w:cstheme="majorBidi"/>
          <w:szCs w:val="32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ขอความเป็นธรรมชี้แจงรายละเอียดเหตุผลของ</w:t>
      </w:r>
      <w:r w:rsidR="00F32ECF" w:rsidRPr="00387A38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“มติกทค.”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โดย</w:t>
      </w:r>
      <w:r w:rsidR="00F32ECF" w:rsidRPr="00387A38">
        <w:rPr>
          <w:rFonts w:asciiTheme="majorBidi" w:hAnsiTheme="majorBidi" w:cstheme="majorBidi" w:hint="cs"/>
          <w:b/>
          <w:bCs/>
          <w:sz w:val="36"/>
          <w:szCs w:val="36"/>
          <w:cs/>
        </w:rPr>
        <w:t>ยึดกฎหมาย-ประโยชน์ชาติ-ประชาชน เป็นที่ตั้ง</w:t>
      </w:r>
      <w:r w:rsidR="00523635" w:rsidRPr="00387A38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</w:t>
      </w:r>
    </w:p>
    <w:p w:rsidR="000F15EE" w:rsidRDefault="00F32ECF" w:rsidP="00387A38">
      <w:pPr>
        <w:spacing w:line="276" w:lineRule="auto"/>
        <w:jc w:val="thaiDistribute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 xml:space="preserve"> </w:t>
      </w:r>
      <w:r>
        <w:rPr>
          <w:rFonts w:asciiTheme="majorBidi" w:hAnsiTheme="majorBidi" w:cstheme="majorBidi" w:hint="cs"/>
          <w:cs/>
        </w:rPr>
        <w:tab/>
        <w:t xml:space="preserve">     </w:t>
      </w:r>
      <w:r w:rsidR="000F15EE" w:rsidRPr="003F79F9">
        <w:rPr>
          <w:rFonts w:asciiTheme="majorBidi" w:hAnsiTheme="majorBidi" w:cstheme="majorBidi"/>
          <w:cs/>
        </w:rPr>
        <w:t xml:space="preserve"> เพื่อให้เกิดความเป็นธรรมและเพื่อให้ประชาชนได้รับข้อมูลข่าวสารที่ถูกต้องและครบถ้วน จึงขอชี้แจง ดังนี้ </w:t>
      </w:r>
      <w:r w:rsidR="00387A38">
        <w:rPr>
          <w:rFonts w:asciiTheme="majorBidi" w:hAnsiTheme="majorBidi" w:cstheme="majorBidi" w:hint="cs"/>
          <w:cs/>
        </w:rPr>
        <w:t xml:space="preserve"> </w:t>
      </w:r>
      <w:r w:rsidR="000F15EE" w:rsidRPr="003F79F9">
        <w:rPr>
          <w:rFonts w:asciiTheme="majorBidi" w:hAnsiTheme="majorBidi" w:cstheme="majorBidi"/>
          <w:cs/>
        </w:rPr>
        <w:t xml:space="preserve">ในการประชุม กทค. </w:t>
      </w:r>
      <w:r w:rsidR="00387A38">
        <w:rPr>
          <w:rFonts w:asciiTheme="majorBidi" w:hAnsiTheme="majorBidi" w:cstheme="majorBidi" w:hint="cs"/>
          <w:cs/>
        </w:rPr>
        <w:t>วาระ</w:t>
      </w:r>
      <w:r w:rsidR="000F15EE" w:rsidRPr="003F79F9">
        <w:rPr>
          <w:rFonts w:asciiTheme="majorBidi" w:hAnsiTheme="majorBidi" w:cstheme="majorBidi"/>
          <w:cs/>
        </w:rPr>
        <w:t>ที่พิจารณากรณีบริษัท ไทยคมฯ</w:t>
      </w:r>
      <w:r w:rsidR="00387A38">
        <w:rPr>
          <w:rFonts w:asciiTheme="majorBidi" w:hAnsiTheme="majorBidi" w:cstheme="majorBidi" w:hint="cs"/>
          <w:cs/>
        </w:rPr>
        <w:t>นั้น มิได้เป็นการขออนุญาตให้ใช้คลื่นความถี่เพื่อกิจการดาวเทียมสื่อสาร แต่เป็นกรณีที่บริษัทไทยคมฯ</w:t>
      </w:r>
      <w:r w:rsidR="000F15EE" w:rsidRPr="003F79F9">
        <w:rPr>
          <w:rFonts w:asciiTheme="majorBidi" w:hAnsiTheme="majorBidi" w:cstheme="majorBidi"/>
          <w:cs/>
        </w:rPr>
        <w:t xml:space="preserve">ขอเพิ่มบริการโครงข่ายสื่อสารผ่านดาวเทียม </w:t>
      </w:r>
      <w:r w:rsidR="00FB2345">
        <w:rPr>
          <w:rFonts w:asciiTheme="majorBidi" w:hAnsiTheme="majorBidi" w:cstheme="majorBidi" w:hint="cs"/>
          <w:cs/>
        </w:rPr>
        <w:t xml:space="preserve">ภายใต้ขอบเขตใบอนุญาตประกอบกิจการโทรคมนาคมเดิม </w:t>
      </w:r>
      <w:r w:rsidR="00387A38">
        <w:rPr>
          <w:rFonts w:asciiTheme="majorBidi" w:hAnsiTheme="majorBidi" w:cstheme="majorBidi" w:hint="cs"/>
          <w:cs/>
        </w:rPr>
        <w:t>ซึ่ง กสทช. โดย กทค.ขอยืนยันว่า</w:t>
      </w:r>
      <w:r w:rsidR="000F15EE" w:rsidRPr="003F79F9">
        <w:rPr>
          <w:rFonts w:asciiTheme="majorBidi" w:hAnsiTheme="majorBidi" w:cstheme="majorBidi"/>
          <w:cs/>
        </w:rPr>
        <w:t>ได้ดำเนินการด้วยความซื่อสัตย์ สุจริต โปร่งใส โดยปฏิบัติตามบทบัญญัติ</w:t>
      </w:r>
      <w:r w:rsidR="000F15EE" w:rsidRPr="003F79F9">
        <w:rPr>
          <w:rFonts w:asciiTheme="majorBidi" w:hAnsiTheme="majorBidi" w:cstheme="majorBidi"/>
          <w:spacing w:val="-4"/>
          <w:cs/>
        </w:rPr>
        <w:t>ของกฎหมายและยึดประโยชน์สูงสุดของประ</w:t>
      </w:r>
      <w:r w:rsidR="00387A38">
        <w:rPr>
          <w:rFonts w:asciiTheme="majorBidi" w:hAnsiTheme="majorBidi" w:cstheme="majorBidi"/>
          <w:spacing w:val="-4"/>
          <w:cs/>
        </w:rPr>
        <w:t xml:space="preserve">เทศชาติและประชาชนเป็นที่ตั้ง </w:t>
      </w:r>
      <w:r w:rsidR="00387A38">
        <w:rPr>
          <w:rFonts w:asciiTheme="majorBidi" w:hAnsiTheme="majorBidi" w:cstheme="majorBidi" w:hint="cs"/>
          <w:spacing w:val="-4"/>
          <w:cs/>
        </w:rPr>
        <w:t xml:space="preserve"> ซึ่ง</w:t>
      </w:r>
      <w:r w:rsidR="000F15EE" w:rsidRPr="003F79F9">
        <w:rPr>
          <w:rFonts w:asciiTheme="majorBidi" w:hAnsiTheme="majorBidi" w:cstheme="majorBidi"/>
          <w:spacing w:val="-4"/>
          <w:cs/>
        </w:rPr>
        <w:t>ใช้ระยะเวลาในการดำเนินการและไตร่ตรองเรื่องดังกล่าวอย่างรอบคอบ</w:t>
      </w:r>
      <w:r w:rsidR="00197F98">
        <w:rPr>
          <w:rFonts w:asciiTheme="majorBidi" w:hAnsiTheme="majorBidi" w:cstheme="majorBidi" w:hint="cs"/>
          <w:spacing w:val="-4"/>
          <w:cs/>
        </w:rPr>
        <w:t>กว่า 6 เดือน</w:t>
      </w:r>
      <w:r w:rsidR="000F15EE" w:rsidRPr="003F79F9">
        <w:rPr>
          <w:rFonts w:asciiTheme="majorBidi" w:hAnsiTheme="majorBidi" w:cstheme="majorBidi"/>
          <w:spacing w:val="-4"/>
          <w:cs/>
        </w:rPr>
        <w:t xml:space="preserve"> ผ่าน</w:t>
      </w:r>
      <w:r w:rsidR="00197F98">
        <w:rPr>
          <w:rFonts w:asciiTheme="majorBidi" w:hAnsiTheme="majorBidi" w:cstheme="majorBidi" w:hint="cs"/>
          <w:spacing w:val="-4"/>
          <w:cs/>
        </w:rPr>
        <w:t>ก</w:t>
      </w:r>
      <w:r w:rsidR="000F15EE" w:rsidRPr="003F79F9">
        <w:rPr>
          <w:rFonts w:asciiTheme="majorBidi" w:hAnsiTheme="majorBidi" w:cstheme="majorBidi"/>
          <w:spacing w:val="-4"/>
          <w:cs/>
        </w:rPr>
        <w:t>ระบวนการกลั่นกรองจากชั้นคณะอนุกรรมการ</w:t>
      </w:r>
      <w:r w:rsidR="000F15EE" w:rsidRPr="003F79F9">
        <w:rPr>
          <w:rFonts w:asciiTheme="majorBidi" w:hAnsiTheme="majorBidi" w:cstheme="majorBidi"/>
          <w:cs/>
        </w:rPr>
        <w:t xml:space="preserve">กำหนดหลักเกณฑ์ วิธีการ และเงื่อนไขเกี่ยวกับการอนุญาตและกำกับดูแลกิจการบริการดาวเทียมสื่อสาร </w:t>
      </w:r>
      <w:r w:rsidR="00197F98">
        <w:rPr>
          <w:rFonts w:asciiTheme="majorBidi" w:hAnsiTheme="majorBidi" w:cstheme="majorBidi" w:hint="cs"/>
          <w:cs/>
        </w:rPr>
        <w:t>และคณะ</w:t>
      </w:r>
      <w:r w:rsidR="000F15EE" w:rsidRPr="003F79F9">
        <w:rPr>
          <w:rFonts w:asciiTheme="majorBidi" w:hAnsiTheme="majorBidi" w:cstheme="majorBidi"/>
          <w:cs/>
        </w:rPr>
        <w:t xml:space="preserve">ผู้เชี่ยวชาญของสำนักงาน กสทช. </w:t>
      </w:r>
      <w:r w:rsidR="00197F98">
        <w:rPr>
          <w:rFonts w:asciiTheme="majorBidi" w:hAnsiTheme="majorBidi" w:cstheme="majorBidi" w:hint="cs"/>
          <w:cs/>
        </w:rPr>
        <w:t>รวมทั้งพิจารณาวิเคราะห์</w:t>
      </w:r>
      <w:r w:rsidR="000F15EE" w:rsidRPr="003F79F9">
        <w:rPr>
          <w:rFonts w:asciiTheme="majorBidi" w:hAnsiTheme="majorBidi" w:cstheme="majorBidi"/>
          <w:cs/>
        </w:rPr>
        <w:lastRenderedPageBreak/>
        <w:t xml:space="preserve">เอกสารต่างๆ ที่เกี่ยวข้อง </w:t>
      </w:r>
      <w:r w:rsidR="00197F98">
        <w:rPr>
          <w:rFonts w:asciiTheme="majorBidi" w:hAnsiTheme="majorBidi" w:cstheme="majorBidi" w:hint="cs"/>
          <w:cs/>
        </w:rPr>
        <w:t>นอกจากนี้ยัง</w:t>
      </w:r>
      <w:r w:rsidR="000F15EE" w:rsidRPr="003F79F9">
        <w:rPr>
          <w:rFonts w:asciiTheme="majorBidi" w:hAnsiTheme="majorBidi" w:cstheme="majorBidi"/>
          <w:cs/>
        </w:rPr>
        <w:t>ได้เชิญผู้ที่เกี่ยวข้องทั้งภายในและภายนอกสำนักงาน กสทช. มาชี้แจงและตอบข้อซักถามจนสิ้นสงสัยแล้ว โดยไม่มีประเด็นทางการเมืองมาเกี่ยวข้อง และมิได้มีการกระทำอันเป็นการเอื้อประโยชน์กับผู้ประกอบการรายใดรายหนึ่งโดยเฉพาะ ทั้งนี้ หากมีบริษัทอื่นที่มีคุณสมบัติครบถ้วนตามที่กฎหมายกำหนดและยินดีปฏิบัติตามเงื่อนไขที่ กสทช. กำหนด ถ้ามายื่นขอใบอนุญาตประกอบกิจการดาวเทียมสื่อสาร หรือเมื่อได้ใบอนุญาตไปแล้ว ขอปรับปรุงเงื่อนไขซึ่งอยู่ในขอบเขตของใบอนุญาตที่สามารถทำได้ กสทช. ก็จะต้องอนุญ</w:t>
      </w:r>
      <w:r w:rsidR="00261397" w:rsidRPr="003F79F9">
        <w:rPr>
          <w:rFonts w:asciiTheme="majorBidi" w:hAnsiTheme="majorBidi" w:cstheme="majorBidi"/>
          <w:cs/>
        </w:rPr>
        <w:t xml:space="preserve">าตโดยไม่เลือกปฏิบัติ  </w:t>
      </w:r>
      <w:r w:rsidR="000F15EE" w:rsidRPr="003F79F9">
        <w:rPr>
          <w:rFonts w:asciiTheme="majorBidi" w:hAnsiTheme="majorBidi" w:cstheme="majorBidi"/>
          <w:cs/>
        </w:rPr>
        <w:t>ซึ่งจะทำให้เกิดการแข่งขันโดยเสรีในการประกอบกิจการดาวเทียมสื่อสารในประเทศไทย</w:t>
      </w:r>
    </w:p>
    <w:p w:rsidR="00C622DD" w:rsidRDefault="00C622DD" w:rsidP="00387A38">
      <w:pPr>
        <w:spacing w:line="276" w:lineRule="auto"/>
        <w:jc w:val="thaiDistribute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 xml:space="preserve">                </w:t>
      </w:r>
    </w:p>
    <w:p w:rsidR="00197F98" w:rsidRPr="00C622DD" w:rsidRDefault="00197F98" w:rsidP="00C622DD">
      <w:pPr>
        <w:pStyle w:val="ListParagraph"/>
        <w:numPr>
          <w:ilvl w:val="0"/>
          <w:numId w:val="2"/>
        </w:numPr>
        <w:spacing w:line="276" w:lineRule="auto"/>
        <w:jc w:val="thaiDistribute"/>
        <w:rPr>
          <w:rFonts w:asciiTheme="majorBidi" w:hAnsiTheme="majorBidi" w:cstheme="majorBidi"/>
          <w:b/>
          <w:bCs/>
          <w:sz w:val="36"/>
          <w:szCs w:val="36"/>
        </w:rPr>
      </w:pPr>
      <w:r w:rsidRPr="00C622DD">
        <w:rPr>
          <w:rFonts w:asciiTheme="majorBidi" w:hAnsiTheme="majorBidi" w:cstheme="majorBidi" w:hint="cs"/>
          <w:b/>
          <w:bCs/>
          <w:sz w:val="36"/>
          <w:szCs w:val="36"/>
          <w:cs/>
        </w:rPr>
        <w:t>ประเด็นอนุญาตเพิ่มบริการโครงข่ายสื่อสารผ่านดาวเทียมอยู่นอกขอบเขตสัญญาสัมปทานจึงต้องนำเข้า</w:t>
      </w:r>
      <w:r w:rsidR="00C622DD" w:rsidRPr="00C622DD">
        <w:rPr>
          <w:rFonts w:asciiTheme="majorBidi" w:hAnsiTheme="majorBidi" w:cstheme="majorBidi" w:hint="cs"/>
          <w:b/>
          <w:bCs/>
          <w:sz w:val="36"/>
          <w:szCs w:val="36"/>
          <w:cs/>
        </w:rPr>
        <w:t>สู่ระบบใบอนุญาตประกอบกิจการฯ ทำให้รัฐได้ประโยชน์มากขึ้น</w:t>
      </w:r>
    </w:p>
    <w:p w:rsidR="007A04FC" w:rsidRPr="003F79F9" w:rsidRDefault="00261397" w:rsidP="007A04FC">
      <w:pPr>
        <w:shd w:val="clear" w:color="auto" w:fill="FFFFFF"/>
        <w:tabs>
          <w:tab w:val="left" w:pos="1710"/>
        </w:tabs>
        <w:spacing w:line="276" w:lineRule="auto"/>
        <w:ind w:right="68"/>
        <w:jc w:val="thaiDistribute"/>
        <w:outlineLvl w:val="1"/>
        <w:rPr>
          <w:rFonts w:asciiTheme="majorBidi" w:hAnsiTheme="majorBidi" w:cstheme="majorBidi"/>
          <w:lang w:val="en-US"/>
        </w:rPr>
      </w:pPr>
      <w:r w:rsidRPr="003F79F9">
        <w:rPr>
          <w:rFonts w:asciiTheme="majorBidi" w:hAnsiTheme="majorBidi" w:cstheme="majorBidi"/>
          <w:cs/>
          <w:lang w:val="en-US"/>
        </w:rPr>
        <w:t xml:space="preserve"> </w:t>
      </w:r>
      <w:r w:rsidRPr="003F79F9">
        <w:rPr>
          <w:rFonts w:asciiTheme="majorBidi" w:hAnsiTheme="majorBidi" w:cstheme="majorBidi" w:hint="cs"/>
          <w:cs/>
          <w:lang w:val="en-US"/>
        </w:rPr>
        <w:t xml:space="preserve">          </w:t>
      </w:r>
      <w:r w:rsidR="00C622DD">
        <w:rPr>
          <w:rFonts w:asciiTheme="majorBidi" w:hAnsiTheme="majorBidi" w:cstheme="majorBidi" w:hint="cs"/>
          <w:cs/>
          <w:lang w:val="en-US"/>
        </w:rPr>
        <w:t xml:space="preserve">         กรณีที่มีการวิพากษ์วิจารณ์</w:t>
      </w:r>
      <w:r w:rsidR="000F15EE" w:rsidRPr="003F79F9">
        <w:rPr>
          <w:rFonts w:asciiTheme="majorBidi" w:hAnsiTheme="majorBidi" w:cstheme="majorBidi"/>
          <w:cs/>
          <w:lang w:val="en-US"/>
        </w:rPr>
        <w:t xml:space="preserve">ว่า </w:t>
      </w:r>
      <w:r w:rsidR="000F15EE" w:rsidRPr="003F79F9">
        <w:rPr>
          <w:rFonts w:asciiTheme="majorBidi" w:hAnsiTheme="majorBidi" w:cstheme="majorBidi"/>
          <w:lang w:val="en-US"/>
        </w:rPr>
        <w:t>“</w:t>
      </w:r>
      <w:r w:rsidR="000F15EE" w:rsidRPr="003F79F9">
        <w:rPr>
          <w:rFonts w:asciiTheme="majorBidi" w:hAnsiTheme="majorBidi" w:cstheme="majorBidi"/>
          <w:cs/>
          <w:lang w:val="en-US"/>
        </w:rPr>
        <w:t>กทค. อนุมัติให้</w:t>
      </w:r>
      <w:r w:rsidRPr="003F79F9">
        <w:rPr>
          <w:rFonts w:asciiTheme="majorBidi" w:hAnsiTheme="majorBidi" w:cstheme="majorBidi"/>
          <w:cs/>
          <w:lang w:val="en-US"/>
        </w:rPr>
        <w:t xml:space="preserve">บริษัท ไทยคมฯ เพิ่มบริการไทยคม </w:t>
      </w:r>
      <w:r w:rsidRPr="003F79F9">
        <w:rPr>
          <w:rFonts w:asciiTheme="majorBidi" w:hAnsiTheme="majorBidi" w:cstheme="majorBidi" w:hint="cs"/>
          <w:cs/>
          <w:lang w:val="en-US"/>
        </w:rPr>
        <w:t>8</w:t>
      </w:r>
      <w:r w:rsidR="000F15EE" w:rsidRPr="003F79F9">
        <w:rPr>
          <w:rFonts w:asciiTheme="majorBidi" w:hAnsiTheme="majorBidi" w:cstheme="majorBidi"/>
          <w:cs/>
          <w:lang w:val="en-US"/>
        </w:rPr>
        <w:t xml:space="preserve"> ภายใต้ใบอนุญาตเดิม ทำให้รัฐเป็นฝ่ายเสียประโยชน์ ซึ่งแต่เดิมภายใต้ระบบสัมปทานสร้างรายได้ให้รัฐนับพันล้านบาทต่อปี แต่เมื่อเป็นการให้ใบอนุญาตพ</w:t>
      </w:r>
      <w:r w:rsidRPr="003F79F9">
        <w:rPr>
          <w:rFonts w:asciiTheme="majorBidi" w:hAnsiTheme="majorBidi" w:cstheme="majorBidi"/>
          <w:cs/>
          <w:lang w:val="en-US"/>
        </w:rPr>
        <w:t xml:space="preserve">บว่าจะจัดเก็บค่าธรรมเนียมเพียง </w:t>
      </w:r>
      <w:r w:rsidRPr="003F79F9">
        <w:rPr>
          <w:rFonts w:asciiTheme="majorBidi" w:hAnsiTheme="majorBidi" w:cstheme="majorBidi" w:hint="cs"/>
          <w:cs/>
          <w:lang w:val="en-US"/>
        </w:rPr>
        <w:t>2</w:t>
      </w:r>
      <w:r w:rsidR="000F15EE" w:rsidRPr="003F79F9">
        <w:rPr>
          <w:rFonts w:asciiTheme="majorBidi" w:hAnsiTheme="majorBidi" w:cstheme="majorBidi"/>
          <w:lang w:val="en-US"/>
        </w:rPr>
        <w:t xml:space="preserve">% </w:t>
      </w:r>
      <w:r w:rsidR="000F15EE" w:rsidRPr="003F79F9">
        <w:rPr>
          <w:rFonts w:asciiTheme="majorBidi" w:hAnsiTheme="majorBidi" w:cstheme="majorBidi"/>
          <w:cs/>
          <w:lang w:val="en-US"/>
        </w:rPr>
        <w:t xml:space="preserve">ต่อปีเท่านั้น </w:t>
      </w:r>
      <w:r w:rsidRPr="003F79F9">
        <w:rPr>
          <w:rFonts w:asciiTheme="majorBidi" w:hAnsiTheme="majorBidi" w:cstheme="majorBidi"/>
          <w:cs/>
          <w:lang w:val="en-US"/>
        </w:rPr>
        <w:t>รวมถึงการไม่ได้ตรวจสอบว่าบริษัท</w:t>
      </w:r>
      <w:r w:rsidR="000F15EE" w:rsidRPr="003F79F9">
        <w:rPr>
          <w:rFonts w:asciiTheme="majorBidi" w:hAnsiTheme="majorBidi" w:cstheme="majorBidi"/>
          <w:cs/>
          <w:lang w:val="en-US"/>
        </w:rPr>
        <w:t>ไทยคมฯ จงใจหลีกเลี่ยงสัญญาสัมปทานหรือไม่</w:t>
      </w:r>
      <w:r w:rsidR="000F15EE" w:rsidRPr="003F79F9">
        <w:rPr>
          <w:rFonts w:asciiTheme="majorBidi" w:hAnsiTheme="majorBidi" w:cstheme="majorBidi"/>
          <w:lang w:val="en-US"/>
        </w:rPr>
        <w:t xml:space="preserve">” </w:t>
      </w:r>
      <w:r w:rsidR="000F15EE" w:rsidRPr="003F79F9">
        <w:rPr>
          <w:rFonts w:asciiTheme="majorBidi" w:hAnsiTheme="majorBidi" w:cstheme="majorBidi"/>
          <w:cs/>
          <w:lang w:val="en-US"/>
        </w:rPr>
        <w:t xml:space="preserve">มีความคลาดเคลื่อนไม่ถูกต้อง </w:t>
      </w:r>
    </w:p>
    <w:p w:rsidR="000F15EE" w:rsidRPr="003F79F9" w:rsidRDefault="007A04FC" w:rsidP="007A04FC">
      <w:pPr>
        <w:shd w:val="clear" w:color="auto" w:fill="FFFFFF"/>
        <w:tabs>
          <w:tab w:val="left" w:pos="1710"/>
        </w:tabs>
        <w:spacing w:line="276" w:lineRule="auto"/>
        <w:ind w:right="68"/>
        <w:jc w:val="thaiDistribute"/>
        <w:outlineLvl w:val="1"/>
        <w:rPr>
          <w:rFonts w:asciiTheme="majorBidi" w:hAnsiTheme="majorBidi" w:cstheme="majorBidi"/>
          <w:lang w:val="en-US"/>
        </w:rPr>
      </w:pPr>
      <w:r w:rsidRPr="003F79F9">
        <w:rPr>
          <w:rFonts w:asciiTheme="majorBidi" w:hAnsiTheme="majorBidi" w:cstheme="majorBidi" w:hint="cs"/>
          <w:cs/>
          <w:lang w:val="en-US"/>
        </w:rPr>
        <w:t xml:space="preserve">           </w:t>
      </w:r>
      <w:r w:rsidR="00F32ECF">
        <w:rPr>
          <w:rFonts w:asciiTheme="majorBidi" w:hAnsiTheme="majorBidi" w:cstheme="majorBidi" w:hint="cs"/>
          <w:cs/>
          <w:lang w:val="en-US"/>
        </w:rPr>
        <w:t xml:space="preserve">    </w:t>
      </w:r>
      <w:r w:rsidR="00C622DD">
        <w:rPr>
          <w:rFonts w:asciiTheme="majorBidi" w:hAnsiTheme="majorBidi" w:cstheme="majorBidi" w:hint="cs"/>
          <w:cs/>
          <w:lang w:val="en-US"/>
        </w:rPr>
        <w:t xml:space="preserve">    กทค.</w:t>
      </w:r>
      <w:r w:rsidR="000F15EE" w:rsidRPr="003F79F9">
        <w:rPr>
          <w:rFonts w:asciiTheme="majorBidi" w:hAnsiTheme="majorBidi" w:cstheme="majorBidi"/>
          <w:cs/>
          <w:lang w:val="en-US"/>
        </w:rPr>
        <w:t>ขอชี้แจงว่า</w:t>
      </w:r>
      <w:r w:rsidR="00C622DD">
        <w:rPr>
          <w:rFonts w:asciiTheme="majorBidi" w:hAnsiTheme="majorBidi" w:cstheme="majorBidi" w:hint="cs"/>
          <w:cs/>
          <w:lang w:val="en-US"/>
        </w:rPr>
        <w:t>ข้อกล่าวหาดังกล่าว “ไม่เป็นความจริง”</w:t>
      </w:r>
      <w:r w:rsidR="000F15EE" w:rsidRPr="003F79F9">
        <w:rPr>
          <w:rFonts w:asciiTheme="majorBidi" w:hAnsiTheme="majorBidi" w:cstheme="majorBidi"/>
          <w:cs/>
          <w:lang w:val="en-US"/>
        </w:rPr>
        <w:t xml:space="preserve"> เนื่องจากประเด็นการตรวจสอบขอบเขตของสัญญาสัมปทานนั้น ได้รับการชี้แจงและยืนยันจากทางบริษัท </w:t>
      </w:r>
      <w:r w:rsidR="000F15EE" w:rsidRPr="003F79F9">
        <w:rPr>
          <w:rFonts w:asciiTheme="majorBidi" w:hAnsiTheme="majorBidi" w:cstheme="majorBidi"/>
          <w:spacing w:val="-20"/>
          <w:cs/>
          <w:lang w:val="en-US"/>
        </w:rPr>
        <w:t xml:space="preserve">ไทยคมฯ </w:t>
      </w:r>
      <w:r w:rsidR="000F15EE" w:rsidRPr="003F79F9">
        <w:rPr>
          <w:rFonts w:asciiTheme="majorBidi" w:hAnsiTheme="majorBidi" w:cstheme="majorBidi"/>
          <w:cs/>
          <w:lang w:val="en-US"/>
        </w:rPr>
        <w:t>และประธานอนุกรรมการกำหนดหลักเก</w:t>
      </w:r>
      <w:r w:rsidRPr="003F79F9">
        <w:rPr>
          <w:rFonts w:asciiTheme="majorBidi" w:hAnsiTheme="majorBidi" w:cstheme="majorBidi"/>
          <w:cs/>
          <w:lang w:val="en-US"/>
        </w:rPr>
        <w:t>ณฑ์ กิจการบริการดาวเทียมสื่อสาร</w:t>
      </w:r>
      <w:r w:rsidR="000F15EE" w:rsidRPr="003F79F9">
        <w:rPr>
          <w:rFonts w:asciiTheme="majorBidi" w:hAnsiTheme="majorBidi" w:cstheme="majorBidi"/>
          <w:cs/>
          <w:lang w:val="en-US"/>
        </w:rPr>
        <w:t xml:space="preserve">ว่าอยู่นอกขอบเขตของสัญญาสัมปทานและมีขอบเขตพื้นที่ให้บริการที่ต่างกัน จึงไม่ได้อยู่ภายใต้สัญญาสัมปทานที่จะขอให้มีการปรับปรุงแก้ไขสัญญาดังกล่าวได้ </w:t>
      </w:r>
      <w:r w:rsidRPr="003F79F9">
        <w:rPr>
          <w:rFonts w:asciiTheme="majorBidi" w:hAnsiTheme="majorBidi" w:cstheme="majorBidi" w:hint="cs"/>
          <w:cs/>
          <w:lang w:val="en-US"/>
        </w:rPr>
        <w:t xml:space="preserve"> </w:t>
      </w:r>
      <w:r w:rsidR="000F15EE" w:rsidRPr="003F79F9">
        <w:rPr>
          <w:rFonts w:asciiTheme="majorBidi" w:hAnsiTheme="majorBidi" w:cstheme="majorBidi"/>
          <w:cs/>
          <w:lang w:val="en-US"/>
        </w:rPr>
        <w:t>ซึ่งสอดคล้องกับหนังสือของกระทรว</w:t>
      </w:r>
      <w:r w:rsidR="00A53907">
        <w:rPr>
          <w:rFonts w:asciiTheme="majorBidi" w:hAnsiTheme="majorBidi" w:cstheme="majorBidi"/>
          <w:cs/>
          <w:lang w:val="en-US"/>
        </w:rPr>
        <w:t>งเทคโนโลยีสารสนเทศและการสื่อสาร</w:t>
      </w:r>
      <w:r w:rsidR="000F15EE" w:rsidRPr="003F79F9">
        <w:rPr>
          <w:rFonts w:asciiTheme="majorBidi" w:hAnsiTheme="majorBidi" w:cstheme="majorBidi"/>
          <w:cs/>
          <w:lang w:val="en-US"/>
        </w:rPr>
        <w:t xml:space="preserve">ที่ยืนยันว่าการดำเนินโครงการดาวเทียมเพิ่มเติมนอกเหนือการอนุญาตภายใต้สัญญาสัมปทาน ไม่ได้อยู่ในอำนาจของกระทรวง </w:t>
      </w:r>
      <w:r w:rsidR="000F15EE" w:rsidRPr="003F79F9">
        <w:rPr>
          <w:rFonts w:asciiTheme="majorBidi" w:hAnsiTheme="majorBidi" w:cstheme="majorBidi"/>
          <w:lang w:val="en-US"/>
        </w:rPr>
        <w:t xml:space="preserve">ICT </w:t>
      </w:r>
      <w:r w:rsidR="000F15EE" w:rsidRPr="003F79F9">
        <w:rPr>
          <w:rFonts w:asciiTheme="majorBidi" w:hAnsiTheme="majorBidi" w:cstheme="majorBidi"/>
          <w:cs/>
          <w:lang w:val="en-US"/>
        </w:rPr>
        <w:t xml:space="preserve">แต่จะต้องได้รับอนุญาตและให้บริการภายใต้ใบอนุญาตของ กสทช. เท่านั้น </w:t>
      </w:r>
    </w:p>
    <w:p w:rsidR="00936743" w:rsidRPr="002333D3" w:rsidRDefault="007A04FC" w:rsidP="007A04FC">
      <w:pPr>
        <w:shd w:val="clear" w:color="auto" w:fill="FFFFFF"/>
        <w:tabs>
          <w:tab w:val="left" w:pos="1800"/>
          <w:tab w:val="left" w:pos="2160"/>
        </w:tabs>
        <w:spacing w:line="276" w:lineRule="auto"/>
        <w:ind w:right="68"/>
        <w:jc w:val="thaiDistribute"/>
        <w:outlineLvl w:val="1"/>
        <w:rPr>
          <w:rFonts w:asciiTheme="majorBidi" w:hAnsiTheme="majorBidi" w:cstheme="majorBidi"/>
          <w:b/>
          <w:bCs/>
          <w:lang w:val="en-US"/>
        </w:rPr>
      </w:pPr>
      <w:r w:rsidRPr="003F79F9">
        <w:rPr>
          <w:rFonts w:asciiTheme="majorBidi" w:hAnsiTheme="majorBidi" w:cstheme="majorBidi" w:hint="cs"/>
          <w:cs/>
          <w:lang w:val="en-US"/>
        </w:rPr>
        <w:t xml:space="preserve">          </w:t>
      </w:r>
      <w:r w:rsidR="00F32ECF">
        <w:rPr>
          <w:rFonts w:asciiTheme="majorBidi" w:hAnsiTheme="majorBidi" w:cstheme="majorBidi" w:hint="cs"/>
          <w:cs/>
          <w:lang w:val="en-US"/>
        </w:rPr>
        <w:t xml:space="preserve">       </w:t>
      </w:r>
      <w:r w:rsidR="000F15EE" w:rsidRPr="003F79F9">
        <w:rPr>
          <w:rFonts w:asciiTheme="majorBidi" w:hAnsiTheme="majorBidi" w:cstheme="majorBidi"/>
          <w:cs/>
          <w:lang w:val="en-US"/>
        </w:rPr>
        <w:t xml:space="preserve">นอกจากนี้  เมื่อได้ตรวจสอบเงื่อนไขใบอนุญาตประกอบกิจการโทรคมนาคมแบบที่สาม ที่บริษัท </w:t>
      </w:r>
      <w:r w:rsidR="000F15EE" w:rsidRPr="003F79F9">
        <w:rPr>
          <w:rFonts w:asciiTheme="majorBidi" w:hAnsiTheme="majorBidi" w:cstheme="majorBidi"/>
          <w:spacing w:val="-4"/>
          <w:cs/>
          <w:lang w:val="en-US"/>
        </w:rPr>
        <w:t xml:space="preserve">ไทยคมฯ ได้รับสำหรับการให้บริการโครงข่ายสื่อสารผ่านดาวเทียมที่ตำแหน่งวงโคจร </w:t>
      </w:r>
      <w:r w:rsidRPr="003F79F9">
        <w:rPr>
          <w:rFonts w:asciiTheme="majorBidi" w:hAnsiTheme="majorBidi" w:cstheme="majorBidi" w:hint="cs"/>
          <w:spacing w:val="-4"/>
          <w:cs/>
          <w:lang w:val="en-US"/>
        </w:rPr>
        <w:t>120</w:t>
      </w:r>
      <w:r w:rsidR="000F15EE" w:rsidRPr="003F79F9">
        <w:rPr>
          <w:rFonts w:asciiTheme="majorBidi" w:hAnsiTheme="majorBidi" w:cstheme="majorBidi"/>
          <w:spacing w:val="-4"/>
          <w:cs/>
          <w:lang w:val="en-US"/>
        </w:rPr>
        <w:t xml:space="preserve"> องศาตะวันออกแล้ว พบว่า</w:t>
      </w:r>
      <w:r w:rsidR="000F15EE" w:rsidRPr="003F79F9">
        <w:rPr>
          <w:rFonts w:asciiTheme="majorBidi" w:hAnsiTheme="majorBidi" w:cstheme="majorBidi"/>
          <w:cs/>
          <w:lang w:val="en-US"/>
        </w:rPr>
        <w:t xml:space="preserve">มีข้อกำหนดให้บริษัท </w:t>
      </w:r>
      <w:r w:rsidR="000F15EE" w:rsidRPr="003F79F9">
        <w:rPr>
          <w:rFonts w:asciiTheme="majorBidi" w:hAnsiTheme="majorBidi" w:cstheme="majorBidi"/>
          <w:spacing w:val="-4"/>
          <w:cs/>
          <w:lang w:val="en-US"/>
        </w:rPr>
        <w:t xml:space="preserve">ไทยคมฯ </w:t>
      </w:r>
      <w:r w:rsidR="000F15EE" w:rsidRPr="003F79F9">
        <w:rPr>
          <w:rFonts w:asciiTheme="majorBidi" w:hAnsiTheme="majorBidi" w:cstheme="majorBidi"/>
          <w:cs/>
          <w:lang w:val="en-US"/>
        </w:rPr>
        <w:t xml:space="preserve">สามารถแก้ไขขยายหรือเพิ่มเติมเงื่อนไข การให้บริการได้ </w:t>
      </w:r>
      <w:r w:rsidR="000F15EE" w:rsidRPr="003F79F9">
        <w:rPr>
          <w:rFonts w:asciiTheme="majorBidi" w:hAnsiTheme="majorBidi" w:cstheme="majorBidi"/>
          <w:spacing w:val="-4"/>
          <w:cs/>
          <w:lang w:val="en-US"/>
        </w:rPr>
        <w:t xml:space="preserve"> </w:t>
      </w:r>
      <w:r w:rsidR="000F15EE" w:rsidRPr="003F79F9">
        <w:rPr>
          <w:rFonts w:asciiTheme="majorBidi" w:hAnsiTheme="majorBidi" w:cstheme="majorBidi"/>
          <w:cs/>
          <w:lang w:val="en-US"/>
        </w:rPr>
        <w:t>อีกทั้ง สัญญาดำเนินการกิจการดาวเทียมสื่อสารภายในประเทศ (สัญญาสัมปทาน) ระหว่างกระทรวงเทคโนโลยีสารสนเทศ</w:t>
      </w:r>
      <w:r w:rsidR="000F15EE" w:rsidRPr="003F79F9">
        <w:rPr>
          <w:rFonts w:asciiTheme="majorBidi" w:hAnsiTheme="majorBidi" w:cstheme="majorBidi"/>
          <w:cs/>
          <w:lang w:val="en-US"/>
        </w:rPr>
        <w:lastRenderedPageBreak/>
        <w:t xml:space="preserve">และการสื่อสาร (กระทรวงคมนาคมเดิม) กับ บริษัท </w:t>
      </w:r>
      <w:r w:rsidR="000F15EE" w:rsidRPr="003F79F9">
        <w:rPr>
          <w:rFonts w:asciiTheme="majorBidi" w:hAnsiTheme="majorBidi" w:cstheme="majorBidi"/>
          <w:spacing w:val="-4"/>
          <w:cs/>
          <w:lang w:val="en-US"/>
        </w:rPr>
        <w:t>ไทยคมฯ</w:t>
      </w:r>
      <w:r w:rsidR="000F15EE" w:rsidRPr="003F79F9">
        <w:rPr>
          <w:rFonts w:asciiTheme="majorBidi" w:hAnsiTheme="majorBidi" w:cstheme="majorBidi"/>
          <w:cs/>
          <w:lang w:val="en-US"/>
        </w:rPr>
        <w:t>ได้กำหนดสิทธิการส่งดาวเทียมสื่อสารเพื่อให้บริการได้จนถึงดาวเทียมไทยคม</w:t>
      </w:r>
      <w:r w:rsidRPr="003F79F9">
        <w:rPr>
          <w:rFonts w:asciiTheme="majorBidi" w:hAnsiTheme="majorBidi" w:cstheme="majorBidi" w:hint="cs"/>
          <w:cs/>
          <w:lang w:val="en-US"/>
        </w:rPr>
        <w:t xml:space="preserve"> 6</w:t>
      </w:r>
      <w:r w:rsidRPr="003F79F9">
        <w:rPr>
          <w:rFonts w:asciiTheme="majorBidi" w:hAnsiTheme="majorBidi" w:cstheme="majorBidi"/>
          <w:cs/>
          <w:lang w:val="en-US"/>
        </w:rPr>
        <w:t xml:space="preserve"> เป็นดวงสุดท้าย  ซึ่งต่อไปไม่ว่าดาวเทียมไทยคม </w:t>
      </w:r>
      <w:r w:rsidRPr="003F79F9">
        <w:rPr>
          <w:rFonts w:asciiTheme="majorBidi" w:hAnsiTheme="majorBidi" w:cstheme="majorBidi" w:hint="cs"/>
          <w:cs/>
          <w:lang w:val="en-US"/>
        </w:rPr>
        <w:t>7</w:t>
      </w:r>
      <w:r w:rsidRPr="003F79F9">
        <w:rPr>
          <w:rFonts w:asciiTheme="majorBidi" w:hAnsiTheme="majorBidi" w:cstheme="majorBidi"/>
          <w:cs/>
          <w:lang w:val="en-US"/>
        </w:rPr>
        <w:t xml:space="preserve"> หรือดาวเทียมไทยคม </w:t>
      </w:r>
      <w:r w:rsidRPr="003F79F9">
        <w:rPr>
          <w:rFonts w:asciiTheme="majorBidi" w:hAnsiTheme="majorBidi" w:cstheme="majorBidi" w:hint="cs"/>
          <w:cs/>
          <w:lang w:val="en-US"/>
        </w:rPr>
        <w:t>8</w:t>
      </w:r>
      <w:r w:rsidR="000F15EE" w:rsidRPr="003F79F9">
        <w:rPr>
          <w:rFonts w:asciiTheme="majorBidi" w:hAnsiTheme="majorBidi" w:cstheme="majorBidi"/>
          <w:cs/>
          <w:lang w:val="en-US"/>
        </w:rPr>
        <w:t xml:space="preserve"> ก็จะไม่สามารถใช้สิทธิได้อีก เนื่องจากสัมปทานหมดไป และการดำเนินโครงการดาวเทียมเพิ่มเติม นอกเหนือจากการอนุญาตภายใต้สัญญาสัมปทานนั้น </w:t>
      </w:r>
      <w:r w:rsidR="000F15EE" w:rsidRPr="003F79F9">
        <w:rPr>
          <w:rFonts w:asciiTheme="majorBidi" w:hAnsiTheme="majorBidi" w:cstheme="majorBidi"/>
          <w:lang w:val="en-US"/>
        </w:rPr>
        <w:t>“</w:t>
      </w:r>
      <w:r w:rsidR="000F15EE" w:rsidRPr="003F79F9">
        <w:rPr>
          <w:rFonts w:asciiTheme="majorBidi" w:hAnsiTheme="majorBidi" w:cstheme="majorBidi"/>
          <w:cs/>
          <w:lang w:val="en-US"/>
        </w:rPr>
        <w:t>จะต้องได้รับอนุญาตและให้บริการภายใต้ใบอนุญาตประกอบกิจการโทรคมนาคมของ กสทช. ตามกฎหมาย</w:t>
      </w:r>
      <w:r w:rsidRPr="003F79F9">
        <w:rPr>
          <w:rFonts w:asciiTheme="majorBidi" w:hAnsiTheme="majorBidi" w:cstheme="majorBidi" w:hint="cs"/>
          <w:cs/>
          <w:lang w:val="en-US"/>
        </w:rPr>
        <w:t xml:space="preserve"> </w:t>
      </w:r>
      <w:r w:rsidR="000F15EE" w:rsidRPr="003F79F9">
        <w:rPr>
          <w:rFonts w:asciiTheme="majorBidi" w:hAnsiTheme="majorBidi" w:cstheme="majorBidi"/>
          <w:cs/>
          <w:lang w:val="en-US"/>
        </w:rPr>
        <w:t>เท่านั้น</w:t>
      </w:r>
      <w:r w:rsidRPr="003F79F9">
        <w:rPr>
          <w:rFonts w:asciiTheme="majorBidi" w:hAnsiTheme="majorBidi" w:cstheme="majorBidi" w:hint="cs"/>
          <w:cs/>
          <w:lang w:val="en-US"/>
        </w:rPr>
        <w:t>”</w:t>
      </w:r>
      <w:r w:rsidR="000F15EE" w:rsidRPr="003F79F9">
        <w:rPr>
          <w:rFonts w:asciiTheme="majorBidi" w:hAnsiTheme="majorBidi" w:cstheme="majorBidi"/>
          <w:lang w:val="en-US"/>
        </w:rPr>
        <w:t xml:space="preserve"> </w:t>
      </w:r>
      <w:r w:rsidR="000F15EE" w:rsidRPr="003F79F9">
        <w:rPr>
          <w:rFonts w:asciiTheme="majorBidi" w:hAnsiTheme="majorBidi" w:cstheme="majorBidi"/>
          <w:cs/>
          <w:lang w:val="en-US"/>
        </w:rPr>
        <w:t xml:space="preserve">ฉะนั้น </w:t>
      </w:r>
      <w:r w:rsidR="000F15EE" w:rsidRPr="002333D3">
        <w:rPr>
          <w:rFonts w:asciiTheme="majorBidi" w:hAnsiTheme="majorBidi" w:cstheme="majorBidi"/>
          <w:b/>
          <w:bCs/>
          <w:cs/>
          <w:lang w:val="en-US"/>
        </w:rPr>
        <w:t>เมื่อไม่อยู่ในขอบเขตของสัญญาสัมปทานและไม่อาจอนุญาตในรูปแบบของสัญญาสัมปทานได้อีกต่อไป การให้ใบอนุญาตประกอบกิจการดังกล่าวแก่บริษัท ไทยคมฯ จึงอยู่ภายใต้อำนาจหน้าที่ของ  กสทช. ตามกฎหมายที่เกี่ยวข้องกับการประ</w:t>
      </w:r>
      <w:r w:rsidRPr="002333D3">
        <w:rPr>
          <w:rFonts w:asciiTheme="majorBidi" w:hAnsiTheme="majorBidi" w:cstheme="majorBidi"/>
          <w:b/>
          <w:bCs/>
          <w:cs/>
          <w:lang w:val="en-US"/>
        </w:rPr>
        <w:t xml:space="preserve">กอบกิจการโทรคมนาคม </w:t>
      </w:r>
      <w:r w:rsidR="000F15EE" w:rsidRPr="002333D3">
        <w:rPr>
          <w:rFonts w:asciiTheme="majorBidi" w:hAnsiTheme="majorBidi" w:cstheme="majorBidi"/>
          <w:b/>
          <w:bCs/>
          <w:cs/>
          <w:lang w:val="en-US"/>
        </w:rPr>
        <w:t>โดยไม่เกี่ยวข้องกับขอบเขตของสัญญาสัมปทาน จึงย่อมไม่กระทบต่อการจั</w:t>
      </w:r>
      <w:r w:rsidRPr="002333D3">
        <w:rPr>
          <w:rFonts w:asciiTheme="majorBidi" w:hAnsiTheme="majorBidi" w:cstheme="majorBidi"/>
          <w:b/>
          <w:bCs/>
          <w:cs/>
          <w:lang w:val="en-US"/>
        </w:rPr>
        <w:t xml:space="preserve">ดเก็บรายได้ของรัฐ </w:t>
      </w:r>
      <w:r w:rsidR="000F15EE" w:rsidRPr="002333D3">
        <w:rPr>
          <w:rFonts w:asciiTheme="majorBidi" w:hAnsiTheme="majorBidi" w:cstheme="majorBidi"/>
          <w:b/>
          <w:bCs/>
          <w:cs/>
          <w:lang w:val="en-US"/>
        </w:rPr>
        <w:t>เพราะเงื่อนไขตามสัญญาสัมปทานเดิมยังคงมีอยู่ต่อไปทุกประการ</w:t>
      </w:r>
    </w:p>
    <w:p w:rsidR="000F15EE" w:rsidRPr="003F79F9" w:rsidRDefault="007A04FC" w:rsidP="007A04FC">
      <w:pPr>
        <w:shd w:val="clear" w:color="auto" w:fill="FFFFFF"/>
        <w:tabs>
          <w:tab w:val="left" w:pos="1800"/>
          <w:tab w:val="left" w:pos="2160"/>
        </w:tabs>
        <w:spacing w:line="276" w:lineRule="auto"/>
        <w:ind w:right="68"/>
        <w:jc w:val="thaiDistribute"/>
        <w:outlineLvl w:val="1"/>
        <w:rPr>
          <w:rFonts w:asciiTheme="majorBidi" w:hAnsiTheme="majorBidi" w:cstheme="majorBidi"/>
          <w:lang w:val="en-US"/>
        </w:rPr>
      </w:pPr>
      <w:r w:rsidRPr="003F79F9">
        <w:rPr>
          <w:rFonts w:asciiTheme="majorBidi" w:hAnsiTheme="majorBidi" w:cstheme="majorBidi" w:hint="cs"/>
          <w:cs/>
          <w:lang w:val="en-US"/>
        </w:rPr>
        <w:t xml:space="preserve">         </w:t>
      </w:r>
      <w:r w:rsidR="00F32ECF">
        <w:rPr>
          <w:rFonts w:asciiTheme="majorBidi" w:hAnsiTheme="majorBidi" w:cstheme="majorBidi" w:hint="cs"/>
          <w:cs/>
          <w:lang w:val="en-US"/>
        </w:rPr>
        <w:t xml:space="preserve">        </w:t>
      </w:r>
      <w:r w:rsidR="000F15EE" w:rsidRPr="003F79F9">
        <w:rPr>
          <w:rFonts w:asciiTheme="majorBidi" w:hAnsiTheme="majorBidi" w:cstheme="majorBidi"/>
          <w:cs/>
          <w:lang w:val="en-US"/>
        </w:rPr>
        <w:t>ส่วนในประเด็นที่ได้มีการจั</w:t>
      </w:r>
      <w:r w:rsidRPr="003F79F9">
        <w:rPr>
          <w:rFonts w:asciiTheme="majorBidi" w:hAnsiTheme="majorBidi" w:cstheme="majorBidi"/>
          <w:cs/>
          <w:lang w:val="en-US"/>
        </w:rPr>
        <w:t xml:space="preserve">ดเก็บค่าธรรมเนียมใบอนุญาตเพียง </w:t>
      </w:r>
      <w:r w:rsidRPr="003F79F9">
        <w:rPr>
          <w:rFonts w:asciiTheme="majorBidi" w:hAnsiTheme="majorBidi" w:cstheme="majorBidi" w:hint="cs"/>
          <w:cs/>
          <w:lang w:val="en-US"/>
        </w:rPr>
        <w:t>2</w:t>
      </w:r>
      <w:r w:rsidR="000F15EE" w:rsidRPr="003F79F9">
        <w:rPr>
          <w:rFonts w:asciiTheme="majorBidi" w:hAnsiTheme="majorBidi" w:cstheme="majorBidi"/>
          <w:lang w:val="en-US"/>
        </w:rPr>
        <w:t>%</w:t>
      </w:r>
      <w:r w:rsidR="000F15EE" w:rsidRPr="003F79F9">
        <w:rPr>
          <w:rFonts w:asciiTheme="majorBidi" w:hAnsiTheme="majorBidi" w:cstheme="majorBidi"/>
          <w:cs/>
          <w:lang w:val="en-US"/>
        </w:rPr>
        <w:t xml:space="preserve"> ต่อปีนั้น  ก็เป็นการจัดเก็บตามอัตรา หลักเกณฑ์ และวิธีการที่กฎหมายกำหนด ซึ่งผู้รับใบอนุญาตไม่ว่ารายใดก็ต้องอยู่ภายใต้เงื่อนไขที่กฎหมายกำหนดดังกล่าวอย่างเสมอภาคและเท่าเทียมกัน </w:t>
      </w:r>
      <w:r w:rsidR="000F15EE" w:rsidRPr="003F79F9">
        <w:rPr>
          <w:rFonts w:asciiTheme="majorBidi" w:hAnsiTheme="majorBidi" w:cstheme="majorBidi"/>
          <w:cs/>
          <w:lang w:val="en-US"/>
        </w:rPr>
        <w:tab/>
      </w:r>
      <w:r w:rsidR="000F15EE" w:rsidRPr="003F79F9">
        <w:rPr>
          <w:rFonts w:asciiTheme="majorBidi" w:hAnsiTheme="majorBidi" w:cstheme="majorBidi"/>
          <w:cs/>
          <w:lang w:val="en-US"/>
        </w:rPr>
        <w:tab/>
      </w:r>
    </w:p>
    <w:p w:rsidR="000F15EE" w:rsidRPr="003F79F9" w:rsidRDefault="007A04FC" w:rsidP="000F15EE">
      <w:pPr>
        <w:shd w:val="clear" w:color="auto" w:fill="FFFFFF"/>
        <w:tabs>
          <w:tab w:val="left" w:pos="2160"/>
        </w:tabs>
        <w:spacing w:line="276" w:lineRule="auto"/>
        <w:ind w:right="68"/>
        <w:jc w:val="thaiDistribute"/>
        <w:outlineLvl w:val="1"/>
        <w:rPr>
          <w:rFonts w:asciiTheme="majorBidi" w:hAnsiTheme="majorBidi" w:cstheme="majorBidi"/>
          <w:lang w:val="en-US"/>
        </w:rPr>
      </w:pPr>
      <w:r w:rsidRPr="003F79F9">
        <w:rPr>
          <w:rFonts w:asciiTheme="majorBidi" w:hAnsiTheme="majorBidi" w:cstheme="majorBidi"/>
          <w:cs/>
          <w:lang w:val="en-US"/>
        </w:rPr>
        <w:t xml:space="preserve"> </w:t>
      </w:r>
      <w:r w:rsidRPr="003F79F9">
        <w:rPr>
          <w:rFonts w:asciiTheme="majorBidi" w:hAnsiTheme="majorBidi" w:cstheme="majorBidi" w:hint="cs"/>
          <w:cs/>
          <w:lang w:val="en-US"/>
        </w:rPr>
        <w:t xml:space="preserve">       </w:t>
      </w:r>
      <w:r w:rsidR="00F32ECF">
        <w:rPr>
          <w:rFonts w:asciiTheme="majorBidi" w:hAnsiTheme="majorBidi" w:cstheme="majorBidi" w:hint="cs"/>
          <w:cs/>
          <w:lang w:val="en-US"/>
        </w:rPr>
        <w:t xml:space="preserve">         </w:t>
      </w:r>
      <w:r w:rsidR="00F32ECF">
        <w:rPr>
          <w:rFonts w:asciiTheme="majorBidi" w:hAnsiTheme="majorBidi" w:cstheme="majorBidi"/>
          <w:cs/>
          <w:lang w:val="en-US"/>
        </w:rPr>
        <w:t>ทั้งนี้</w:t>
      </w:r>
      <w:r w:rsidR="000F15EE" w:rsidRPr="003F79F9">
        <w:rPr>
          <w:rFonts w:asciiTheme="majorBidi" w:hAnsiTheme="majorBidi" w:cstheme="majorBidi"/>
          <w:cs/>
          <w:lang w:val="en-US"/>
        </w:rPr>
        <w:t>โดยสรุปรายได้แผ่นดินอันเกิดจากการประกอบกิจการดาวเทียมสื่อสารจากอดีตที่ผ</w:t>
      </w:r>
      <w:r w:rsidRPr="003F79F9">
        <w:rPr>
          <w:rFonts w:asciiTheme="majorBidi" w:hAnsiTheme="majorBidi" w:cstheme="majorBidi"/>
          <w:cs/>
          <w:lang w:val="en-US"/>
        </w:rPr>
        <w:t xml:space="preserve">่านมาจนถึงปัจจุบันสามารถแยกได้ </w:t>
      </w:r>
      <w:r w:rsidRPr="003F79F9">
        <w:rPr>
          <w:rFonts w:asciiTheme="majorBidi" w:hAnsiTheme="majorBidi" w:cstheme="majorBidi" w:hint="cs"/>
          <w:cs/>
          <w:lang w:val="en-US"/>
        </w:rPr>
        <w:t>2</w:t>
      </w:r>
      <w:r w:rsidR="000F15EE" w:rsidRPr="003F79F9">
        <w:rPr>
          <w:rFonts w:asciiTheme="majorBidi" w:hAnsiTheme="majorBidi" w:cstheme="majorBidi"/>
          <w:cs/>
          <w:lang w:val="en-US"/>
        </w:rPr>
        <w:t xml:space="preserve"> ลักษณะ </w:t>
      </w:r>
      <w:r w:rsidR="00F32ECF">
        <w:rPr>
          <w:rFonts w:asciiTheme="majorBidi" w:hAnsiTheme="majorBidi" w:cstheme="majorBidi" w:hint="cs"/>
          <w:cs/>
          <w:lang w:val="en-US"/>
        </w:rPr>
        <w:t>กล่าว</w:t>
      </w:r>
      <w:r w:rsidR="000F15EE" w:rsidRPr="003F79F9">
        <w:rPr>
          <w:rFonts w:asciiTheme="majorBidi" w:hAnsiTheme="majorBidi" w:cstheme="majorBidi"/>
          <w:cs/>
          <w:lang w:val="en-US"/>
        </w:rPr>
        <w:t xml:space="preserve">คือ </w:t>
      </w:r>
    </w:p>
    <w:p w:rsidR="007A04FC" w:rsidRPr="003F79F9" w:rsidRDefault="007A04FC" w:rsidP="007A04FC">
      <w:pPr>
        <w:shd w:val="clear" w:color="auto" w:fill="FFFFFF"/>
        <w:tabs>
          <w:tab w:val="left" w:pos="2160"/>
          <w:tab w:val="left" w:pos="2520"/>
        </w:tabs>
        <w:spacing w:line="276" w:lineRule="auto"/>
        <w:ind w:right="68"/>
        <w:jc w:val="thaiDistribute"/>
        <w:outlineLvl w:val="1"/>
        <w:rPr>
          <w:rFonts w:asciiTheme="majorBidi" w:hAnsiTheme="majorBidi" w:cstheme="majorBidi"/>
          <w:lang w:val="en-US"/>
        </w:rPr>
      </w:pPr>
      <w:r w:rsidRPr="003F79F9">
        <w:rPr>
          <w:rFonts w:asciiTheme="majorBidi" w:hAnsiTheme="majorBidi" w:cstheme="majorBidi" w:hint="cs"/>
          <w:cs/>
          <w:lang w:val="en-US"/>
        </w:rPr>
        <w:t xml:space="preserve">         </w:t>
      </w:r>
      <w:r w:rsidR="00F32ECF">
        <w:rPr>
          <w:rFonts w:asciiTheme="majorBidi" w:hAnsiTheme="majorBidi" w:cstheme="majorBidi" w:hint="cs"/>
          <w:cs/>
          <w:lang w:val="en-US"/>
        </w:rPr>
        <w:t xml:space="preserve">        </w:t>
      </w:r>
      <w:r w:rsidRPr="003F79F9">
        <w:rPr>
          <w:rFonts w:asciiTheme="majorBidi" w:hAnsiTheme="majorBidi" w:cstheme="majorBidi" w:hint="cs"/>
          <w:cs/>
          <w:lang w:val="en-US"/>
        </w:rPr>
        <w:t>1</w:t>
      </w:r>
      <w:r w:rsidR="000F15EE" w:rsidRPr="003F79F9">
        <w:rPr>
          <w:rFonts w:asciiTheme="majorBidi" w:hAnsiTheme="majorBidi" w:cstheme="majorBidi"/>
          <w:cs/>
          <w:lang w:val="en-US"/>
        </w:rPr>
        <w:t>) รายได้ก่อนหักค่าใช้จ่ายภายใต้สัญญาดำเนินกิจการดาวเทียมสื่อสารภายในประเทศ หรือสัญญาสัมป</w:t>
      </w:r>
      <w:r w:rsidRPr="003F79F9">
        <w:rPr>
          <w:rFonts w:asciiTheme="majorBidi" w:hAnsiTheme="majorBidi" w:cstheme="majorBidi"/>
          <w:cs/>
          <w:lang w:val="en-US"/>
        </w:rPr>
        <w:t xml:space="preserve">ทาน (เอกสารแนบท้ายสัญญาหมายเลข </w:t>
      </w:r>
      <w:r w:rsidRPr="003F79F9">
        <w:rPr>
          <w:rFonts w:asciiTheme="majorBidi" w:hAnsiTheme="majorBidi" w:cstheme="majorBidi" w:hint="cs"/>
          <w:cs/>
          <w:lang w:val="en-US"/>
        </w:rPr>
        <w:t>6</w:t>
      </w:r>
      <w:r w:rsidR="000F15EE" w:rsidRPr="003F79F9">
        <w:rPr>
          <w:rFonts w:asciiTheme="majorBidi" w:hAnsiTheme="majorBidi" w:cstheme="majorBidi"/>
          <w:cs/>
          <w:lang w:val="en-US"/>
        </w:rPr>
        <w:t>) ซ</w:t>
      </w:r>
      <w:r w:rsidRPr="003F79F9">
        <w:rPr>
          <w:rFonts w:asciiTheme="majorBidi" w:hAnsiTheme="majorBidi" w:cstheme="majorBidi"/>
          <w:cs/>
          <w:lang w:val="en-US"/>
        </w:rPr>
        <w:t xml:space="preserve">ึ่งเป็นรายได้จากการให้บริการของดาวเทียมไทยคม </w:t>
      </w:r>
      <w:r w:rsidRPr="003F79F9">
        <w:rPr>
          <w:rFonts w:asciiTheme="majorBidi" w:hAnsiTheme="majorBidi" w:cstheme="majorBidi" w:hint="cs"/>
          <w:cs/>
          <w:lang w:val="en-US"/>
        </w:rPr>
        <w:t>4</w:t>
      </w:r>
      <w:r w:rsidRPr="003F79F9">
        <w:rPr>
          <w:rFonts w:asciiTheme="majorBidi" w:hAnsiTheme="majorBidi" w:cstheme="majorBidi"/>
          <w:cs/>
          <w:lang w:val="en-US"/>
        </w:rPr>
        <w:t xml:space="preserve"> ดาวเทียมไทยคม </w:t>
      </w:r>
      <w:r w:rsidRPr="003F79F9">
        <w:rPr>
          <w:rFonts w:asciiTheme="majorBidi" w:hAnsiTheme="majorBidi" w:cstheme="majorBidi" w:hint="cs"/>
          <w:cs/>
          <w:lang w:val="en-US"/>
        </w:rPr>
        <w:t>5</w:t>
      </w:r>
      <w:r w:rsidR="000F15EE" w:rsidRPr="003F79F9">
        <w:rPr>
          <w:rFonts w:asciiTheme="majorBidi" w:hAnsiTheme="majorBidi" w:cstheme="majorBidi"/>
          <w:cs/>
          <w:lang w:val="en-US"/>
        </w:rPr>
        <w:t xml:space="preserve"> และดา</w:t>
      </w:r>
      <w:r w:rsidRPr="003F79F9">
        <w:rPr>
          <w:rFonts w:asciiTheme="majorBidi" w:hAnsiTheme="majorBidi" w:cstheme="majorBidi"/>
          <w:cs/>
          <w:lang w:val="en-US"/>
        </w:rPr>
        <w:t xml:space="preserve">วเทียมไทยคม </w:t>
      </w:r>
      <w:r w:rsidRPr="003F79F9">
        <w:rPr>
          <w:rFonts w:asciiTheme="majorBidi" w:hAnsiTheme="majorBidi" w:cstheme="majorBidi" w:hint="cs"/>
          <w:cs/>
          <w:lang w:val="en-US"/>
        </w:rPr>
        <w:t>6</w:t>
      </w:r>
      <w:r w:rsidR="000F15EE" w:rsidRPr="003F79F9">
        <w:rPr>
          <w:rFonts w:asciiTheme="majorBidi" w:hAnsiTheme="majorBidi" w:cstheme="majorBidi"/>
          <w:cs/>
          <w:lang w:val="en-US"/>
        </w:rPr>
        <w:t xml:space="preserve"> </w:t>
      </w:r>
    </w:p>
    <w:p w:rsidR="007A04FC" w:rsidRPr="003F79F9" w:rsidRDefault="007A04FC" w:rsidP="007A04FC">
      <w:pPr>
        <w:shd w:val="clear" w:color="auto" w:fill="FFFFFF"/>
        <w:tabs>
          <w:tab w:val="left" w:pos="2160"/>
          <w:tab w:val="left" w:pos="2520"/>
        </w:tabs>
        <w:spacing w:line="276" w:lineRule="auto"/>
        <w:ind w:right="68"/>
        <w:jc w:val="thaiDistribute"/>
        <w:outlineLvl w:val="1"/>
        <w:rPr>
          <w:rFonts w:asciiTheme="majorBidi" w:hAnsiTheme="majorBidi" w:cstheme="majorBidi"/>
          <w:lang w:val="en-US"/>
        </w:rPr>
      </w:pPr>
      <w:r w:rsidRPr="003F79F9">
        <w:rPr>
          <w:rFonts w:asciiTheme="majorBidi" w:hAnsiTheme="majorBidi" w:cstheme="majorBidi" w:hint="cs"/>
          <w:cs/>
          <w:lang w:val="en-US"/>
        </w:rPr>
        <w:t xml:space="preserve">         </w:t>
      </w:r>
      <w:r w:rsidR="00F32ECF">
        <w:rPr>
          <w:rFonts w:asciiTheme="majorBidi" w:hAnsiTheme="majorBidi" w:cstheme="majorBidi" w:hint="cs"/>
          <w:cs/>
          <w:lang w:val="en-US"/>
        </w:rPr>
        <w:t xml:space="preserve">       </w:t>
      </w:r>
      <w:r w:rsidRPr="003F79F9">
        <w:rPr>
          <w:rFonts w:asciiTheme="majorBidi" w:hAnsiTheme="majorBidi" w:cstheme="majorBidi" w:hint="cs"/>
          <w:cs/>
          <w:lang w:val="en-US"/>
        </w:rPr>
        <w:t>2</w:t>
      </w:r>
      <w:r w:rsidR="000F15EE" w:rsidRPr="003F79F9">
        <w:rPr>
          <w:rFonts w:asciiTheme="majorBidi" w:hAnsiTheme="majorBidi" w:cstheme="majorBidi"/>
          <w:cs/>
          <w:lang w:val="en-US"/>
        </w:rPr>
        <w:t xml:space="preserve">) รายได้ที่เรียกเก็บตาม พ.ร.บ. องค์กรจัดสรรคลื่นความถี่ฯ พ.ศ. </w:t>
      </w:r>
      <w:r w:rsidRPr="003F79F9">
        <w:rPr>
          <w:rFonts w:asciiTheme="majorBidi" w:hAnsiTheme="majorBidi" w:cstheme="majorBidi" w:hint="cs"/>
          <w:cs/>
          <w:lang w:val="en-US"/>
        </w:rPr>
        <w:t>2553</w:t>
      </w:r>
      <w:r w:rsidR="000F15EE" w:rsidRPr="003F79F9">
        <w:rPr>
          <w:rFonts w:asciiTheme="majorBidi" w:hAnsiTheme="majorBidi" w:cstheme="majorBidi"/>
          <w:cs/>
          <w:lang w:val="en-US"/>
        </w:rPr>
        <w:t xml:space="preserve"> (มาตรา </w:t>
      </w:r>
      <w:r w:rsidRPr="003F79F9">
        <w:rPr>
          <w:rFonts w:asciiTheme="majorBidi" w:hAnsiTheme="majorBidi" w:cstheme="majorBidi" w:hint="cs"/>
          <w:cs/>
          <w:lang w:val="en-US"/>
        </w:rPr>
        <w:t>45</w:t>
      </w:r>
      <w:r w:rsidR="000F15EE" w:rsidRPr="003F79F9">
        <w:rPr>
          <w:rFonts w:asciiTheme="majorBidi" w:hAnsiTheme="majorBidi" w:cstheme="majorBidi"/>
          <w:cs/>
          <w:lang w:val="en-US"/>
        </w:rPr>
        <w:t xml:space="preserve"> วรรค </w:t>
      </w:r>
      <w:r w:rsidRPr="003F79F9">
        <w:rPr>
          <w:rFonts w:asciiTheme="majorBidi" w:hAnsiTheme="majorBidi" w:cstheme="majorBidi" w:hint="cs"/>
          <w:cs/>
          <w:lang w:val="en-US"/>
        </w:rPr>
        <w:t>3</w:t>
      </w:r>
      <w:r w:rsidR="000F15EE" w:rsidRPr="003F79F9">
        <w:rPr>
          <w:rFonts w:asciiTheme="majorBidi" w:hAnsiTheme="majorBidi" w:cstheme="majorBidi"/>
          <w:cs/>
          <w:lang w:val="en-US"/>
        </w:rPr>
        <w:t xml:space="preserve"> ) ซึ่งเป็นรายได้ที่เกิดจากการให้บริการภายใต้ใบอนุญาตประกอบกิจการ (</w:t>
      </w:r>
      <w:r w:rsidR="000F15EE" w:rsidRPr="003F79F9">
        <w:rPr>
          <w:rFonts w:asciiTheme="majorBidi" w:hAnsiTheme="majorBidi" w:cstheme="majorBidi"/>
          <w:lang w:val="en-US"/>
        </w:rPr>
        <w:t>License fee based on</w:t>
      </w:r>
      <w:r w:rsidR="000F15EE" w:rsidRPr="003F79F9">
        <w:rPr>
          <w:rFonts w:asciiTheme="majorBidi" w:hAnsiTheme="majorBidi" w:cstheme="majorBidi"/>
          <w:cs/>
          <w:lang w:val="en-US"/>
        </w:rPr>
        <w:t xml:space="preserve">) ของดาวเทียมไทยคม </w:t>
      </w:r>
      <w:r w:rsidRPr="003F79F9">
        <w:rPr>
          <w:rFonts w:asciiTheme="majorBidi" w:hAnsiTheme="majorBidi" w:cstheme="majorBidi" w:hint="cs"/>
          <w:cs/>
          <w:lang w:val="en-US"/>
        </w:rPr>
        <w:t>7</w:t>
      </w:r>
      <w:r w:rsidR="000F15EE" w:rsidRPr="003F79F9">
        <w:rPr>
          <w:rFonts w:asciiTheme="majorBidi" w:hAnsiTheme="majorBidi" w:cstheme="majorBidi"/>
          <w:cs/>
          <w:lang w:val="en-US"/>
        </w:rPr>
        <w:t xml:space="preserve"> และดาวเทียมไทยคม </w:t>
      </w:r>
      <w:r w:rsidRPr="003F79F9">
        <w:rPr>
          <w:rFonts w:asciiTheme="majorBidi" w:hAnsiTheme="majorBidi" w:cstheme="majorBidi" w:hint="cs"/>
          <w:cs/>
          <w:lang w:val="en-US"/>
        </w:rPr>
        <w:t>8</w:t>
      </w:r>
      <w:r w:rsidR="000F15EE" w:rsidRPr="003F79F9">
        <w:rPr>
          <w:rFonts w:asciiTheme="majorBidi" w:hAnsiTheme="majorBidi" w:cstheme="majorBidi"/>
          <w:cs/>
          <w:lang w:val="en-US"/>
        </w:rPr>
        <w:t xml:space="preserve"> </w:t>
      </w:r>
      <w:r w:rsidRPr="003F79F9">
        <w:rPr>
          <w:rFonts w:asciiTheme="majorBidi" w:hAnsiTheme="majorBidi" w:cstheme="majorBidi" w:hint="cs"/>
          <w:cs/>
          <w:lang w:val="en-US"/>
        </w:rPr>
        <w:t xml:space="preserve"> </w:t>
      </w:r>
    </w:p>
    <w:p w:rsidR="000F15EE" w:rsidRDefault="007A04FC" w:rsidP="007A04FC">
      <w:pPr>
        <w:shd w:val="clear" w:color="auto" w:fill="FFFFFF"/>
        <w:tabs>
          <w:tab w:val="left" w:pos="2160"/>
          <w:tab w:val="left" w:pos="2520"/>
        </w:tabs>
        <w:spacing w:line="276" w:lineRule="auto"/>
        <w:ind w:right="68"/>
        <w:jc w:val="thaiDistribute"/>
        <w:outlineLvl w:val="1"/>
        <w:rPr>
          <w:rFonts w:asciiTheme="majorBidi" w:hAnsiTheme="majorBidi" w:cstheme="majorBidi"/>
          <w:lang w:val="en-US"/>
        </w:rPr>
      </w:pPr>
      <w:r w:rsidRPr="003F79F9">
        <w:rPr>
          <w:rFonts w:asciiTheme="majorBidi" w:hAnsiTheme="majorBidi" w:cstheme="majorBidi" w:hint="cs"/>
          <w:cs/>
          <w:lang w:val="en-US"/>
        </w:rPr>
        <w:t xml:space="preserve">         </w:t>
      </w:r>
      <w:r w:rsidR="00F32ECF">
        <w:rPr>
          <w:rFonts w:asciiTheme="majorBidi" w:hAnsiTheme="majorBidi" w:cstheme="majorBidi" w:hint="cs"/>
          <w:cs/>
          <w:lang w:val="en-US"/>
        </w:rPr>
        <w:t xml:space="preserve">      </w:t>
      </w:r>
      <w:r w:rsidR="000F15EE" w:rsidRPr="003F79F9">
        <w:rPr>
          <w:rFonts w:asciiTheme="majorBidi" w:hAnsiTheme="majorBidi" w:cstheme="majorBidi"/>
          <w:cs/>
          <w:lang w:val="en-US"/>
        </w:rPr>
        <w:t xml:space="preserve">ดังนั้น ในกรณีที่กล่าวว่าทำให้รัฐเป็นฝ่ายเสียผลประโยชน์นั้น จึงเป็นการให้ข้อมูลที่ไม่ถูกต้องจากข้อเท็จจริง </w:t>
      </w:r>
      <w:r w:rsidR="000F15EE" w:rsidRPr="002333D3">
        <w:rPr>
          <w:rFonts w:asciiTheme="majorBidi" w:hAnsiTheme="majorBidi" w:cstheme="majorBidi"/>
          <w:b/>
          <w:bCs/>
          <w:cs/>
          <w:lang w:val="en-US"/>
        </w:rPr>
        <w:t>แต่ในทางตรงกันข้ามการออกใบอนุญาตหรือเพิ่มเติมเงื่อนไขในใบอนุญาตประกอบกิจการโทรคมนาคมที่ออกไปแล้วดังกล่าว กลับจะยิ่งทำให้รัฐได้ประโยชน์จากรายได้จากค่าธรรมเนียมเพิ่ม</w:t>
      </w:r>
      <w:r w:rsidR="00B05CFD">
        <w:rPr>
          <w:rFonts w:asciiTheme="majorBidi" w:hAnsiTheme="majorBidi" w:cstheme="majorBidi"/>
          <w:b/>
          <w:bCs/>
          <w:cs/>
          <w:lang w:val="en-US"/>
        </w:rPr>
        <w:t>ขึ้นจากการออกใบอนุญาตตามกฎหมาย</w:t>
      </w:r>
      <w:r w:rsidR="000F15EE" w:rsidRPr="002333D3">
        <w:rPr>
          <w:rFonts w:asciiTheme="majorBidi" w:hAnsiTheme="majorBidi" w:cstheme="majorBidi"/>
          <w:b/>
          <w:bCs/>
          <w:cs/>
          <w:lang w:val="en-US"/>
        </w:rPr>
        <w:t>ใหม่นอกเหนือจากรายได้ตามขอบเขตของสัญญาสัมปทานที่มีอยู่เดิมด้วย</w:t>
      </w:r>
    </w:p>
    <w:p w:rsidR="00C622DD" w:rsidRDefault="00C622DD" w:rsidP="007A04FC">
      <w:pPr>
        <w:shd w:val="clear" w:color="auto" w:fill="FFFFFF"/>
        <w:tabs>
          <w:tab w:val="left" w:pos="2160"/>
          <w:tab w:val="left" w:pos="2520"/>
        </w:tabs>
        <w:spacing w:line="276" w:lineRule="auto"/>
        <w:ind w:right="68"/>
        <w:jc w:val="thaiDistribute"/>
        <w:outlineLvl w:val="1"/>
        <w:rPr>
          <w:rFonts w:asciiTheme="majorBidi" w:hAnsiTheme="majorBidi" w:cstheme="majorBidi"/>
          <w:lang w:val="en-US"/>
        </w:rPr>
      </w:pPr>
    </w:p>
    <w:p w:rsidR="00C622DD" w:rsidRDefault="00C622DD" w:rsidP="007A04FC">
      <w:pPr>
        <w:shd w:val="clear" w:color="auto" w:fill="FFFFFF"/>
        <w:tabs>
          <w:tab w:val="left" w:pos="2160"/>
          <w:tab w:val="left" w:pos="2520"/>
        </w:tabs>
        <w:spacing w:line="276" w:lineRule="auto"/>
        <w:ind w:right="68"/>
        <w:jc w:val="thaiDistribute"/>
        <w:outlineLvl w:val="1"/>
        <w:rPr>
          <w:rFonts w:asciiTheme="majorBidi" w:hAnsiTheme="majorBidi" w:cstheme="majorBidi"/>
          <w:lang w:val="en-US"/>
        </w:rPr>
      </w:pPr>
    </w:p>
    <w:p w:rsidR="000042CA" w:rsidRDefault="000042CA" w:rsidP="007A04FC">
      <w:pPr>
        <w:shd w:val="clear" w:color="auto" w:fill="FFFFFF"/>
        <w:tabs>
          <w:tab w:val="left" w:pos="2160"/>
          <w:tab w:val="left" w:pos="2520"/>
        </w:tabs>
        <w:spacing w:line="276" w:lineRule="auto"/>
        <w:ind w:right="68"/>
        <w:jc w:val="thaiDistribute"/>
        <w:outlineLvl w:val="1"/>
        <w:rPr>
          <w:rFonts w:asciiTheme="majorBidi" w:hAnsiTheme="majorBidi" w:cstheme="majorBidi"/>
          <w:lang w:val="en-US"/>
        </w:rPr>
      </w:pPr>
    </w:p>
    <w:p w:rsidR="00E263D3" w:rsidRPr="00C622DD" w:rsidRDefault="00C622DD" w:rsidP="003E3AAB">
      <w:pPr>
        <w:pStyle w:val="ListParagraph"/>
        <w:numPr>
          <w:ilvl w:val="0"/>
          <w:numId w:val="2"/>
        </w:numPr>
        <w:shd w:val="clear" w:color="auto" w:fill="FFFFFF"/>
        <w:tabs>
          <w:tab w:val="left" w:pos="2160"/>
          <w:tab w:val="left" w:pos="2520"/>
        </w:tabs>
        <w:spacing w:line="276" w:lineRule="auto"/>
        <w:ind w:right="68"/>
        <w:jc w:val="thaiDistribute"/>
        <w:outlineLvl w:val="1"/>
        <w:rPr>
          <w:rFonts w:asciiTheme="majorBidi" w:hAnsiTheme="majorBidi" w:cstheme="majorBidi"/>
          <w:b/>
          <w:bCs/>
          <w:sz w:val="36"/>
          <w:szCs w:val="36"/>
          <w:lang w:val="en-US"/>
        </w:rPr>
      </w:pPr>
      <w:r w:rsidRPr="00C622DD"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>โต้ประเด็นเก่าที่กล่าวหาว่า</w:t>
      </w:r>
      <w:r w:rsidR="003E3AAB" w:rsidRPr="00C622DD"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>เร่งรัดออกใบอนุญาตดาวเทียม</w:t>
      </w:r>
      <w:r w:rsidR="00746B89" w:rsidRPr="00C622DD"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>ไทยคม</w:t>
      </w:r>
      <w:r w:rsidRPr="00C622DD"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>นั้น ไม่เป็นความจริง</w:t>
      </w:r>
      <w:r w:rsidR="00E263D3" w:rsidRPr="00C622DD"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 xml:space="preserve">           </w:t>
      </w:r>
    </w:p>
    <w:p w:rsidR="000F15EE" w:rsidRPr="003F79F9" w:rsidRDefault="000F15EE" w:rsidP="00A53AED">
      <w:pPr>
        <w:shd w:val="clear" w:color="auto" w:fill="FFFFFF"/>
        <w:tabs>
          <w:tab w:val="left" w:pos="0"/>
          <w:tab w:val="left" w:pos="1710"/>
        </w:tabs>
        <w:spacing w:line="276" w:lineRule="auto"/>
        <w:ind w:right="68"/>
        <w:jc w:val="thaiDistribute"/>
        <w:outlineLvl w:val="1"/>
        <w:rPr>
          <w:rFonts w:asciiTheme="majorBidi" w:hAnsiTheme="majorBidi" w:cstheme="majorBidi"/>
          <w:lang w:val="en-US"/>
        </w:rPr>
      </w:pPr>
      <w:r w:rsidRPr="003F79F9">
        <w:rPr>
          <w:rFonts w:asciiTheme="majorBidi" w:hAnsiTheme="majorBidi" w:cstheme="majorBidi"/>
          <w:cs/>
          <w:lang w:val="en-US"/>
        </w:rPr>
        <w:t xml:space="preserve"> </w:t>
      </w:r>
      <w:r w:rsidR="007A04FC" w:rsidRPr="003F79F9">
        <w:rPr>
          <w:rFonts w:asciiTheme="majorBidi" w:hAnsiTheme="majorBidi" w:cstheme="majorBidi" w:hint="cs"/>
          <w:cs/>
          <w:lang w:val="en-US"/>
        </w:rPr>
        <w:t xml:space="preserve">        </w:t>
      </w:r>
      <w:r w:rsidR="00F32ECF">
        <w:rPr>
          <w:rFonts w:asciiTheme="majorBidi" w:hAnsiTheme="majorBidi" w:cstheme="majorBidi" w:hint="cs"/>
          <w:cs/>
          <w:lang w:val="en-US"/>
        </w:rPr>
        <w:t xml:space="preserve">   </w:t>
      </w:r>
      <w:r w:rsidR="00C622DD">
        <w:rPr>
          <w:rFonts w:asciiTheme="majorBidi" w:hAnsiTheme="majorBidi" w:cstheme="majorBidi" w:hint="cs"/>
          <w:cs/>
          <w:lang w:val="en-US"/>
        </w:rPr>
        <w:t xml:space="preserve">  </w:t>
      </w:r>
      <w:r w:rsidR="000042CA" w:rsidRPr="00A53AED">
        <w:rPr>
          <w:rFonts w:asciiTheme="majorBidi" w:hAnsiTheme="majorBidi" w:cstheme="majorBidi" w:hint="cs"/>
          <w:b/>
          <w:bCs/>
          <w:cs/>
          <w:lang w:val="en-US"/>
        </w:rPr>
        <w:t>ด้าน ดร.สุทธิพล ทวีชัยการ</w:t>
      </w:r>
      <w:r w:rsidR="000042CA">
        <w:rPr>
          <w:rFonts w:asciiTheme="majorBidi" w:hAnsiTheme="majorBidi" w:cstheme="majorBidi" w:hint="cs"/>
          <w:cs/>
          <w:lang w:val="en-US"/>
        </w:rPr>
        <w:t xml:space="preserve"> (กสทช.</w:t>
      </w:r>
      <w:r w:rsidR="00A53AED">
        <w:rPr>
          <w:rFonts w:asciiTheme="majorBidi" w:hAnsiTheme="majorBidi" w:cstheme="majorBidi" w:hint="cs"/>
          <w:cs/>
          <w:lang w:val="en-US"/>
        </w:rPr>
        <w:t xml:space="preserve"> </w:t>
      </w:r>
      <w:r w:rsidR="000042CA">
        <w:rPr>
          <w:rFonts w:asciiTheme="majorBidi" w:hAnsiTheme="majorBidi" w:cstheme="majorBidi" w:hint="cs"/>
          <w:cs/>
          <w:lang w:val="en-US"/>
        </w:rPr>
        <w:t xml:space="preserve">ด้านกฎหมาย) กล่าวว่า </w:t>
      </w:r>
      <w:r w:rsidRPr="003F79F9">
        <w:rPr>
          <w:rFonts w:asciiTheme="majorBidi" w:hAnsiTheme="majorBidi" w:cstheme="majorBidi"/>
          <w:cs/>
          <w:lang w:val="en-US"/>
        </w:rPr>
        <w:t>กรณีที่มี</w:t>
      </w:r>
      <w:r w:rsidR="000042CA">
        <w:rPr>
          <w:rFonts w:asciiTheme="majorBidi" w:hAnsiTheme="majorBidi" w:cstheme="majorBidi" w:hint="cs"/>
          <w:cs/>
          <w:lang w:val="en-US"/>
        </w:rPr>
        <w:t>การวิพากษ์วิจารณ์</w:t>
      </w:r>
      <w:r w:rsidRPr="003F79F9">
        <w:rPr>
          <w:rFonts w:asciiTheme="majorBidi" w:hAnsiTheme="majorBidi" w:cstheme="majorBidi"/>
          <w:cs/>
          <w:lang w:val="en-US"/>
        </w:rPr>
        <w:t xml:space="preserve">ว่า </w:t>
      </w:r>
      <w:r w:rsidR="00A53AED">
        <w:rPr>
          <w:rFonts w:asciiTheme="majorBidi" w:hAnsiTheme="majorBidi" w:cstheme="majorBidi" w:hint="cs"/>
          <w:cs/>
          <w:lang w:val="en-US"/>
        </w:rPr>
        <w:t>บอร์ด กทค.</w:t>
      </w:r>
      <w:r w:rsidRPr="003F79F9">
        <w:rPr>
          <w:rFonts w:asciiTheme="majorBidi" w:hAnsiTheme="majorBidi" w:cstheme="majorBidi"/>
          <w:cs/>
          <w:lang w:val="en-US"/>
        </w:rPr>
        <w:t>เร่งรัดออกใบอนุญาตดาวเทียมแก่บริษัท</w:t>
      </w:r>
      <w:r w:rsidRPr="003F79F9">
        <w:rPr>
          <w:rFonts w:asciiTheme="majorBidi" w:hAnsiTheme="majorBidi" w:cstheme="majorBidi"/>
          <w:spacing w:val="-4"/>
          <w:cs/>
          <w:lang w:val="en-US"/>
        </w:rPr>
        <w:t>ไทยคมฯ</w:t>
      </w:r>
      <w:r w:rsidRPr="003F79F9">
        <w:rPr>
          <w:rFonts w:asciiTheme="majorBidi" w:hAnsiTheme="majorBidi" w:cstheme="majorBidi"/>
          <w:cs/>
          <w:lang w:val="en-US"/>
        </w:rPr>
        <w:t xml:space="preserve">มาแล้ว </w:t>
      </w:r>
      <w:r w:rsidR="007A04FC" w:rsidRPr="003F79F9">
        <w:rPr>
          <w:rFonts w:asciiTheme="majorBidi" w:hAnsiTheme="majorBidi" w:cstheme="majorBidi" w:hint="cs"/>
          <w:cs/>
          <w:lang w:val="en-US"/>
        </w:rPr>
        <w:t>2</w:t>
      </w:r>
      <w:r w:rsidRPr="003F79F9">
        <w:rPr>
          <w:rFonts w:asciiTheme="majorBidi" w:hAnsiTheme="majorBidi" w:cstheme="majorBidi"/>
          <w:cs/>
          <w:lang w:val="en-US"/>
        </w:rPr>
        <w:t xml:space="preserve"> ครั้ง คือดาวเทียมไทยคม </w:t>
      </w:r>
      <w:r w:rsidR="007A04FC" w:rsidRPr="003F79F9">
        <w:rPr>
          <w:rFonts w:asciiTheme="majorBidi" w:hAnsiTheme="majorBidi" w:cstheme="majorBidi" w:hint="cs"/>
          <w:cs/>
          <w:lang w:val="en-US"/>
        </w:rPr>
        <w:t>7</w:t>
      </w:r>
      <w:r w:rsidRPr="003F79F9">
        <w:rPr>
          <w:rFonts w:asciiTheme="majorBidi" w:hAnsiTheme="majorBidi" w:cstheme="majorBidi"/>
          <w:cs/>
          <w:lang w:val="en-US"/>
        </w:rPr>
        <w:t xml:space="preserve"> และดาวเทียมไทยคม </w:t>
      </w:r>
      <w:r w:rsidR="007A04FC" w:rsidRPr="003F79F9">
        <w:rPr>
          <w:rFonts w:asciiTheme="majorBidi" w:hAnsiTheme="majorBidi" w:cstheme="majorBidi" w:hint="cs"/>
          <w:cs/>
          <w:lang w:val="en-US"/>
        </w:rPr>
        <w:t>8</w:t>
      </w:r>
      <w:r w:rsidRPr="003F79F9">
        <w:rPr>
          <w:rFonts w:asciiTheme="majorBidi" w:hAnsiTheme="majorBidi" w:cstheme="majorBidi"/>
          <w:cs/>
          <w:lang w:val="en-US"/>
        </w:rPr>
        <w:t xml:space="preserve"> ทั้งๆ ที่ย</w:t>
      </w:r>
      <w:r w:rsidR="00D91984">
        <w:rPr>
          <w:rFonts w:asciiTheme="majorBidi" w:hAnsiTheme="majorBidi" w:cstheme="majorBidi"/>
          <w:cs/>
          <w:lang w:val="en-US"/>
        </w:rPr>
        <w:t xml:space="preserve">ังไม่มีหลักเกณฑ์ </w:t>
      </w:r>
      <w:r w:rsidRPr="003F79F9">
        <w:rPr>
          <w:rFonts w:asciiTheme="majorBidi" w:hAnsiTheme="majorBidi" w:cstheme="majorBidi"/>
          <w:cs/>
          <w:lang w:val="en-US"/>
        </w:rPr>
        <w:t>การพิจารณาออกใบอนุญาตการประกอบกิจการดาวเทียมสื่อสารนั้น ไม่เป็นความจริง</w:t>
      </w:r>
      <w:r w:rsidR="00A53AED">
        <w:rPr>
          <w:rFonts w:asciiTheme="majorBidi" w:hAnsiTheme="majorBidi" w:cstheme="majorBidi" w:hint="cs"/>
          <w:cs/>
          <w:lang w:val="en-US"/>
        </w:rPr>
        <w:t>เนื่องจาก</w:t>
      </w:r>
      <w:r w:rsidRPr="003F79F9">
        <w:rPr>
          <w:rFonts w:asciiTheme="majorBidi" w:hAnsiTheme="majorBidi" w:cstheme="majorBidi"/>
          <w:cs/>
          <w:lang w:val="en-US"/>
        </w:rPr>
        <w:t>การให้ใบอนุญาตดังกล่าวเป็นการให้ใบอนุญาตประกอบกิจการโทรคมนาคม</w:t>
      </w:r>
      <w:r w:rsidR="00A53AED">
        <w:rPr>
          <w:rFonts w:asciiTheme="majorBidi" w:hAnsiTheme="majorBidi" w:cstheme="majorBidi" w:hint="cs"/>
          <w:cs/>
          <w:lang w:val="en-US"/>
        </w:rPr>
        <w:t xml:space="preserve"> </w:t>
      </w:r>
      <w:r w:rsidRPr="003F79F9">
        <w:rPr>
          <w:rFonts w:asciiTheme="majorBidi" w:hAnsiTheme="majorBidi" w:cstheme="majorBidi"/>
          <w:cs/>
          <w:lang w:val="en-US"/>
        </w:rPr>
        <w:t>ซึ่งได้มีการกำหนดหลักเกณฑ์ใน</w:t>
      </w:r>
      <w:r w:rsidR="00C622DD">
        <w:rPr>
          <w:rFonts w:asciiTheme="majorBidi" w:hAnsiTheme="majorBidi" w:cstheme="majorBidi"/>
          <w:cs/>
          <w:lang w:val="en-US"/>
        </w:rPr>
        <w:t>การพิจารณาอนุญาตไว้</w:t>
      </w:r>
      <w:r w:rsidR="00C622DD">
        <w:rPr>
          <w:rFonts w:asciiTheme="majorBidi" w:hAnsiTheme="majorBidi" w:cstheme="majorBidi" w:hint="cs"/>
          <w:cs/>
          <w:lang w:val="en-US"/>
        </w:rPr>
        <w:t>แล้ว</w:t>
      </w:r>
      <w:r w:rsidRPr="003F79F9">
        <w:rPr>
          <w:rFonts w:asciiTheme="majorBidi" w:hAnsiTheme="majorBidi" w:cstheme="majorBidi"/>
          <w:cs/>
          <w:lang w:val="en-US"/>
        </w:rPr>
        <w:t xml:space="preserve">ตาม พ.ร.บ. การประกอบกิจการโทรคมนาคม พ.ศ. </w:t>
      </w:r>
      <w:r w:rsidR="007A04FC" w:rsidRPr="003F79F9">
        <w:rPr>
          <w:rFonts w:asciiTheme="majorBidi" w:hAnsiTheme="majorBidi" w:cstheme="majorBidi" w:hint="cs"/>
          <w:cs/>
          <w:lang w:val="en-US"/>
        </w:rPr>
        <w:t xml:space="preserve">2544 </w:t>
      </w:r>
      <w:r w:rsidRPr="003F79F9">
        <w:rPr>
          <w:rFonts w:asciiTheme="majorBidi" w:hAnsiTheme="majorBidi" w:cstheme="majorBidi"/>
          <w:cs/>
          <w:lang w:val="en-US"/>
        </w:rPr>
        <w:t xml:space="preserve"> ต่อมาเมื่อ พ.ร.บ. องค์กรจัดสรรคลื่นความถี่ฯ พ.ศ. </w:t>
      </w:r>
      <w:r w:rsidR="007A04FC" w:rsidRPr="003F79F9">
        <w:rPr>
          <w:rFonts w:asciiTheme="majorBidi" w:hAnsiTheme="majorBidi" w:cstheme="majorBidi" w:hint="cs"/>
          <w:cs/>
          <w:lang w:val="en-US"/>
        </w:rPr>
        <w:t>2553</w:t>
      </w:r>
      <w:r w:rsidRPr="003F79F9">
        <w:rPr>
          <w:rFonts w:asciiTheme="majorBidi" w:hAnsiTheme="majorBidi" w:cstheme="majorBidi"/>
          <w:cs/>
          <w:lang w:val="en-US"/>
        </w:rPr>
        <w:t xml:space="preserve"> ได้กำหนดให้กิจการดาวเทียมสื่อสารเป็นกิจการโทรคมนาคมที่จะต้องขอรับใบอนุญาต ในการพิจารณาอนุญาตในกรณีนี้จึงย่อมสามารถนำหลักเกณฑ์ที่มีอยู่ในปัจจุบันมาใช้ในการพิจารณาอนุญาตในกิจการดาวเทียมสื่อสารได้</w:t>
      </w:r>
    </w:p>
    <w:p w:rsidR="000F15EE" w:rsidRPr="003F79F9" w:rsidRDefault="00557AF2" w:rsidP="00557AF2">
      <w:pPr>
        <w:shd w:val="clear" w:color="auto" w:fill="FFFFFF"/>
        <w:spacing w:line="276" w:lineRule="auto"/>
        <w:ind w:right="68"/>
        <w:jc w:val="thaiDistribute"/>
        <w:outlineLvl w:val="1"/>
        <w:rPr>
          <w:rFonts w:asciiTheme="majorBidi" w:hAnsiTheme="majorBidi" w:cstheme="majorBidi"/>
          <w:lang w:val="en-US"/>
        </w:rPr>
      </w:pPr>
      <w:r w:rsidRPr="003F79F9">
        <w:rPr>
          <w:rFonts w:asciiTheme="majorBidi" w:hAnsiTheme="majorBidi" w:cstheme="majorBidi" w:hint="cs"/>
          <w:cs/>
          <w:lang w:val="en-US"/>
        </w:rPr>
        <w:t xml:space="preserve">          </w:t>
      </w:r>
      <w:r w:rsidR="00F32ECF">
        <w:rPr>
          <w:rFonts w:asciiTheme="majorBidi" w:hAnsiTheme="majorBidi" w:cstheme="majorBidi" w:hint="cs"/>
          <w:cs/>
          <w:lang w:val="en-US"/>
        </w:rPr>
        <w:t xml:space="preserve">   </w:t>
      </w:r>
      <w:r w:rsidR="000F15EE" w:rsidRPr="003F79F9">
        <w:rPr>
          <w:rFonts w:asciiTheme="majorBidi" w:hAnsiTheme="majorBidi" w:cstheme="majorBidi"/>
          <w:cs/>
          <w:lang w:val="en-US"/>
        </w:rPr>
        <w:t>อย่างไรก็ตาม เพื่อให้การกำหนดหลักเกณฑ์ในการอนุญาตเกี่ยวกับดาวเทียมสื่อส</w:t>
      </w:r>
      <w:r w:rsidRPr="003F79F9">
        <w:rPr>
          <w:rFonts w:asciiTheme="majorBidi" w:hAnsiTheme="majorBidi" w:cstheme="majorBidi"/>
          <w:cs/>
          <w:lang w:val="en-US"/>
        </w:rPr>
        <w:t>ารมีความเหมาะสมมากยิ่งขึ้น และ</w:t>
      </w:r>
      <w:r w:rsidR="000F15EE" w:rsidRPr="003F79F9">
        <w:rPr>
          <w:rFonts w:asciiTheme="majorBidi" w:hAnsiTheme="majorBidi" w:cstheme="majorBidi"/>
          <w:cs/>
          <w:lang w:val="en-US"/>
        </w:rPr>
        <w:t>สอดคล้องกับสภาพของการประกอบธุรกิจดาวเทียมสื่อสาร กสทช. จึงได้ดำเนินการจัดทำร่างหลักเกณฑ์ในเรื่องดังกล่าวเป็นการเฉพาะ ซึ่งปัจจุบันคณะอนุกรรมการที่รับผิดชอบในร่างประกาศหลักเกณฑ์เกี่ยวกับการขออนุญาตประกอบกิจการโทรคมนาคมผ่านดาวเทียมสื่อสารได้ดำเนินการยกร่างประกาศ กสทช. เรื่อง หลักเกณฑ์วิธีการอนุญาตแ</w:t>
      </w:r>
      <w:r w:rsidRPr="003F79F9">
        <w:rPr>
          <w:rFonts w:asciiTheme="majorBidi" w:hAnsiTheme="majorBidi" w:cstheme="majorBidi"/>
          <w:cs/>
          <w:lang w:val="en-US"/>
        </w:rPr>
        <w:t>ละเงื่อนไขดังกล่าว</w:t>
      </w:r>
      <w:r w:rsidR="000F15EE" w:rsidRPr="003F79F9">
        <w:rPr>
          <w:rFonts w:asciiTheme="majorBidi" w:hAnsiTheme="majorBidi" w:cstheme="majorBidi"/>
          <w:cs/>
          <w:lang w:val="en-US"/>
        </w:rPr>
        <w:t>เสร็จเรียบร้อยแล้ว และได้นำเสนอ กทค. ทุกท่านแล้ว ขณะนี้อยู่ระหว่างการกลั่นกรองและรอการสั่งบรรจุเป็นวาระการประชุม กทค. ทั้งนี้ กระบวนการจะต้องผ่านขั</w:t>
      </w:r>
      <w:r w:rsidR="00C622DD">
        <w:rPr>
          <w:rFonts w:asciiTheme="majorBidi" w:hAnsiTheme="majorBidi" w:cstheme="majorBidi"/>
          <w:cs/>
          <w:lang w:val="en-US"/>
        </w:rPr>
        <w:t>้นตอนกฎหมาย และระเบียบข้อบังคับของ</w:t>
      </w:r>
      <w:r w:rsidR="00C622DD">
        <w:rPr>
          <w:rFonts w:asciiTheme="majorBidi" w:hAnsiTheme="majorBidi" w:cstheme="majorBidi" w:hint="cs"/>
          <w:cs/>
          <w:lang w:val="en-US"/>
        </w:rPr>
        <w:t xml:space="preserve"> </w:t>
      </w:r>
      <w:r w:rsidR="000F15EE" w:rsidRPr="003F79F9">
        <w:rPr>
          <w:rFonts w:asciiTheme="majorBidi" w:hAnsiTheme="majorBidi" w:cstheme="majorBidi"/>
          <w:cs/>
          <w:lang w:val="en-US"/>
        </w:rPr>
        <w:t>กสทช. โดยคาดว่าจะนำเสนอต่อที่ประชุม กสทช. ให้เห็นชอบและ</w:t>
      </w:r>
      <w:r w:rsidR="00B05CFD">
        <w:rPr>
          <w:rFonts w:asciiTheme="majorBidi" w:hAnsiTheme="majorBidi" w:cstheme="majorBidi"/>
          <w:spacing w:val="-2"/>
          <w:cs/>
          <w:lang w:val="en-US"/>
        </w:rPr>
        <w:t>ประกาศในราชกิจจานุเบกษาได้</w:t>
      </w:r>
      <w:r w:rsidR="000F15EE" w:rsidRPr="003F79F9">
        <w:rPr>
          <w:rFonts w:asciiTheme="majorBidi" w:hAnsiTheme="majorBidi" w:cstheme="majorBidi"/>
          <w:spacing w:val="-2"/>
          <w:cs/>
          <w:lang w:val="en-US"/>
        </w:rPr>
        <w:t>ในเดือนมิถุนายนนี้ ส่วนการออกใบอนุญาตแก่</w:t>
      </w:r>
      <w:r w:rsidR="000F15EE" w:rsidRPr="003F79F9">
        <w:rPr>
          <w:rFonts w:asciiTheme="majorBidi" w:hAnsiTheme="majorBidi" w:cstheme="majorBidi"/>
          <w:cs/>
          <w:lang w:val="en-US"/>
        </w:rPr>
        <w:t xml:space="preserve">บริษัท </w:t>
      </w:r>
      <w:r w:rsidR="000F15EE" w:rsidRPr="003F79F9">
        <w:rPr>
          <w:rFonts w:asciiTheme="majorBidi" w:hAnsiTheme="majorBidi" w:cstheme="majorBidi"/>
          <w:spacing w:val="-4"/>
          <w:cs/>
          <w:lang w:val="en-US"/>
        </w:rPr>
        <w:t xml:space="preserve">ไทยคมฯ </w:t>
      </w:r>
      <w:r w:rsidR="000F15EE" w:rsidRPr="003F79F9">
        <w:rPr>
          <w:rFonts w:asciiTheme="majorBidi" w:hAnsiTheme="majorBidi" w:cstheme="majorBidi"/>
          <w:spacing w:val="-2"/>
          <w:cs/>
          <w:lang w:val="en-US"/>
        </w:rPr>
        <w:t>ที่ผ่านมานั้น ได้ออกตามหลักเกณฑ์ของการออกใบอนุญาตประกอบกิจการโทรคมนาคมตามกฎหมายปัจจุบันที่มีอยู่ ทั้งนี้ เป็นการดำเนินการ</w:t>
      </w:r>
      <w:r w:rsidR="000F15EE" w:rsidRPr="003F79F9">
        <w:rPr>
          <w:rFonts w:asciiTheme="majorBidi" w:hAnsiTheme="majorBidi" w:cstheme="majorBidi"/>
          <w:cs/>
          <w:lang w:val="en-US"/>
        </w:rPr>
        <w:t xml:space="preserve">เพื่อให้สอดคล้องกับมติคณะรัฐมนตรีที่เห็นชอบให้บริษัท </w:t>
      </w:r>
      <w:r w:rsidR="000F15EE" w:rsidRPr="003F79F9">
        <w:rPr>
          <w:rFonts w:asciiTheme="majorBidi" w:hAnsiTheme="majorBidi" w:cstheme="majorBidi"/>
          <w:spacing w:val="-4"/>
          <w:cs/>
          <w:lang w:val="en-US"/>
        </w:rPr>
        <w:t xml:space="preserve">ไทยคมฯ </w:t>
      </w:r>
      <w:r w:rsidRPr="003F79F9">
        <w:rPr>
          <w:rFonts w:asciiTheme="majorBidi" w:hAnsiTheme="majorBidi" w:cstheme="majorBidi"/>
          <w:cs/>
          <w:lang w:val="en-US"/>
        </w:rPr>
        <w:t xml:space="preserve">ทำหน้าที่รักษาวงโคจร </w:t>
      </w:r>
      <w:r w:rsidR="000F15EE" w:rsidRPr="003F79F9">
        <w:rPr>
          <w:rFonts w:asciiTheme="majorBidi" w:hAnsiTheme="majorBidi" w:cstheme="majorBidi"/>
          <w:cs/>
          <w:lang w:val="en-US"/>
        </w:rPr>
        <w:t xml:space="preserve">ณ ตำแหน่ง </w:t>
      </w:r>
      <w:r w:rsidRPr="003F79F9">
        <w:rPr>
          <w:rFonts w:asciiTheme="majorBidi" w:hAnsiTheme="majorBidi" w:cstheme="majorBidi" w:hint="cs"/>
          <w:cs/>
          <w:lang w:val="en-US"/>
        </w:rPr>
        <w:t>120</w:t>
      </w:r>
      <w:r w:rsidR="000F15EE" w:rsidRPr="003F79F9">
        <w:rPr>
          <w:rFonts w:asciiTheme="majorBidi" w:hAnsiTheme="majorBidi" w:cstheme="majorBidi"/>
          <w:cs/>
          <w:lang w:val="en-US"/>
        </w:rPr>
        <w:t xml:space="preserve"> องศาตะวันออก ภายใต้ใบอนุญาตประ</w:t>
      </w:r>
      <w:r w:rsidRPr="003F79F9">
        <w:rPr>
          <w:rFonts w:asciiTheme="majorBidi" w:hAnsiTheme="majorBidi" w:cstheme="majorBidi"/>
          <w:cs/>
          <w:lang w:val="en-US"/>
        </w:rPr>
        <w:t>กอบกิจการโทรคมนาคม และหากล่าช้า</w:t>
      </w:r>
      <w:r w:rsidR="000F15EE" w:rsidRPr="003F79F9">
        <w:rPr>
          <w:rFonts w:asciiTheme="majorBidi" w:hAnsiTheme="majorBidi" w:cstheme="majorBidi"/>
          <w:cs/>
          <w:lang w:val="en-US"/>
        </w:rPr>
        <w:t xml:space="preserve">อาจจะก่อให้เกิดความเสียหายต่อประเทศชาติได้ </w:t>
      </w:r>
    </w:p>
    <w:p w:rsidR="00746B89" w:rsidRDefault="00557AF2" w:rsidP="00557AF2">
      <w:pPr>
        <w:shd w:val="clear" w:color="auto" w:fill="FFFFFF"/>
        <w:spacing w:line="276" w:lineRule="auto"/>
        <w:ind w:right="68"/>
        <w:jc w:val="thaiDistribute"/>
        <w:outlineLvl w:val="1"/>
        <w:rPr>
          <w:rFonts w:asciiTheme="majorBidi" w:hAnsiTheme="majorBidi" w:cstheme="majorBidi"/>
          <w:lang w:val="en-US"/>
        </w:rPr>
      </w:pPr>
      <w:r w:rsidRPr="003F79F9">
        <w:rPr>
          <w:rFonts w:asciiTheme="majorBidi" w:hAnsiTheme="majorBidi" w:cstheme="majorBidi" w:hint="cs"/>
          <w:cs/>
          <w:lang w:val="en-US"/>
        </w:rPr>
        <w:t xml:space="preserve">        </w:t>
      </w:r>
      <w:r w:rsidR="00F32ECF">
        <w:rPr>
          <w:rFonts w:asciiTheme="majorBidi" w:hAnsiTheme="majorBidi" w:cstheme="majorBidi" w:hint="cs"/>
          <w:cs/>
          <w:lang w:val="en-US"/>
        </w:rPr>
        <w:t xml:space="preserve">      </w:t>
      </w:r>
      <w:r w:rsidR="000F15EE" w:rsidRPr="003F79F9">
        <w:rPr>
          <w:rFonts w:asciiTheme="majorBidi" w:hAnsiTheme="majorBidi" w:cstheme="majorBidi"/>
          <w:cs/>
          <w:lang w:val="en-US"/>
        </w:rPr>
        <w:t>ดังนั้น การ</w:t>
      </w:r>
      <w:r w:rsidRPr="003F79F9">
        <w:rPr>
          <w:rFonts w:asciiTheme="majorBidi" w:hAnsiTheme="majorBidi" w:cstheme="majorBidi" w:hint="cs"/>
          <w:cs/>
          <w:lang w:val="en-US"/>
        </w:rPr>
        <w:t>ที่มีข่าวพาดพิง</w:t>
      </w:r>
      <w:r w:rsidR="000F15EE" w:rsidRPr="003F79F9">
        <w:rPr>
          <w:rFonts w:asciiTheme="majorBidi" w:hAnsiTheme="majorBidi" w:cstheme="majorBidi"/>
          <w:cs/>
          <w:lang w:val="en-US"/>
        </w:rPr>
        <w:t>ว่า</w:t>
      </w:r>
      <w:r w:rsidRPr="003F79F9">
        <w:rPr>
          <w:rFonts w:asciiTheme="majorBidi" w:hAnsiTheme="majorBidi" w:cstheme="majorBidi" w:hint="cs"/>
          <w:cs/>
          <w:lang w:val="en-US"/>
        </w:rPr>
        <w:t>มีการ</w:t>
      </w:r>
      <w:r w:rsidR="000F15EE" w:rsidRPr="003F79F9">
        <w:rPr>
          <w:rFonts w:asciiTheme="majorBidi" w:hAnsiTheme="majorBidi" w:cstheme="majorBidi"/>
          <w:cs/>
          <w:lang w:val="en-US"/>
        </w:rPr>
        <w:t>เร่งรัดออก</w:t>
      </w:r>
      <w:r w:rsidRPr="003F79F9">
        <w:rPr>
          <w:rFonts w:asciiTheme="majorBidi" w:hAnsiTheme="majorBidi" w:cstheme="majorBidi"/>
          <w:cs/>
          <w:lang w:val="en-US"/>
        </w:rPr>
        <w:t xml:space="preserve">ใบอนุญาตโดยยังไม่มีหลักเกณฑ์ </w:t>
      </w:r>
      <w:r w:rsidR="000F15EE" w:rsidRPr="003F79F9">
        <w:rPr>
          <w:rFonts w:asciiTheme="majorBidi" w:hAnsiTheme="majorBidi" w:cstheme="majorBidi"/>
          <w:cs/>
          <w:lang w:val="en-US"/>
        </w:rPr>
        <w:t>การพิจารณาจึงเป็นการให้ข้อมูลที่คลาดเคลื่อนและไม่เป็นความจริง ส่งผลเสียหายต่อ กทค. และสำนักงาน กสทช. เป็นอย่างยิ่ง</w:t>
      </w:r>
    </w:p>
    <w:p w:rsidR="000042CA" w:rsidRDefault="000042CA" w:rsidP="00557AF2">
      <w:pPr>
        <w:shd w:val="clear" w:color="auto" w:fill="FFFFFF"/>
        <w:spacing w:line="276" w:lineRule="auto"/>
        <w:ind w:right="68"/>
        <w:jc w:val="thaiDistribute"/>
        <w:outlineLvl w:val="1"/>
        <w:rPr>
          <w:rFonts w:asciiTheme="majorBidi" w:hAnsiTheme="majorBidi" w:cstheme="majorBidi"/>
          <w:lang w:val="en-US"/>
        </w:rPr>
      </w:pPr>
    </w:p>
    <w:p w:rsidR="00557AF2" w:rsidRPr="002333D3" w:rsidRDefault="00746B89" w:rsidP="00557AF2">
      <w:pPr>
        <w:pStyle w:val="ListParagraph"/>
        <w:numPr>
          <w:ilvl w:val="0"/>
          <w:numId w:val="2"/>
        </w:numPr>
        <w:shd w:val="clear" w:color="auto" w:fill="FFFFFF"/>
        <w:spacing w:line="276" w:lineRule="auto"/>
        <w:ind w:right="68"/>
        <w:jc w:val="thaiDistribute"/>
        <w:outlineLvl w:val="1"/>
        <w:rPr>
          <w:rFonts w:asciiTheme="majorBidi" w:hAnsiTheme="majorBidi" w:cstheme="majorBidi"/>
          <w:b/>
          <w:bCs/>
          <w:sz w:val="36"/>
          <w:szCs w:val="36"/>
          <w:lang w:val="en-US"/>
        </w:rPr>
      </w:pPr>
      <w:r w:rsidRPr="002333D3"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>แจง..</w:t>
      </w:r>
      <w:r w:rsidRPr="002333D3">
        <w:rPr>
          <w:rFonts w:asciiTheme="majorBidi" w:hAnsiTheme="majorBidi" w:cstheme="majorBidi"/>
          <w:b/>
          <w:bCs/>
          <w:sz w:val="36"/>
          <w:szCs w:val="36"/>
          <w:lang w:val="en-US"/>
        </w:rPr>
        <w:t xml:space="preserve">! </w:t>
      </w:r>
      <w:r w:rsidR="00C622DD" w:rsidRPr="002333D3"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>มติให้</w:t>
      </w:r>
      <w:r w:rsidRPr="002333D3"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>เพิ่มเงื่อนไขในใบอนุญาต</w:t>
      </w:r>
      <w:r w:rsidR="002333D3" w:rsidRPr="002333D3">
        <w:rPr>
          <w:rFonts w:asciiTheme="majorBidi" w:hAnsiTheme="majorBidi" w:cstheme="majorBidi"/>
          <w:b/>
          <w:bCs/>
          <w:sz w:val="36"/>
          <w:szCs w:val="36"/>
          <w:lang w:val="en-US"/>
        </w:rPr>
        <w:t xml:space="preserve"> </w:t>
      </w:r>
      <w:r w:rsidR="00C622DD" w:rsidRPr="002333D3"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>พิจารณา</w:t>
      </w:r>
      <w:r w:rsidR="00CB33D1" w:rsidRPr="002333D3"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>จากขอบเขตของหลักเกณฑ์ที่ กสทช.ประกาศกำหนดเป็นหลัก มิใช่กระทำเพื่อเปิดโอกาสให้</w:t>
      </w:r>
      <w:r w:rsidRPr="002333D3"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>ขยายระยะเวลายิงดาวเทียมดวงใหม่</w:t>
      </w:r>
    </w:p>
    <w:p w:rsidR="000F15EE" w:rsidRPr="003F79F9" w:rsidRDefault="00746B89" w:rsidP="00557AF2">
      <w:pPr>
        <w:shd w:val="clear" w:color="auto" w:fill="FFFFFF"/>
        <w:spacing w:line="276" w:lineRule="auto"/>
        <w:ind w:right="68"/>
        <w:jc w:val="thaiDistribute"/>
        <w:outlineLvl w:val="1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 w:hint="cs"/>
          <w:cs/>
          <w:lang w:val="en-US"/>
        </w:rPr>
        <w:t xml:space="preserve">        </w:t>
      </w:r>
      <w:r>
        <w:rPr>
          <w:rFonts w:asciiTheme="majorBidi" w:hAnsiTheme="majorBidi" w:cstheme="majorBidi"/>
          <w:lang w:val="en-US"/>
        </w:rPr>
        <w:t xml:space="preserve">      </w:t>
      </w:r>
      <w:r w:rsidR="00A53AED">
        <w:rPr>
          <w:rFonts w:asciiTheme="majorBidi" w:hAnsiTheme="majorBidi" w:cstheme="majorBidi" w:hint="cs"/>
          <w:cs/>
          <w:lang w:val="en-US"/>
        </w:rPr>
        <w:t>กสทช. ด้านกฎหมาย กล่าวชี้แจงเพิ่มเติม</w:t>
      </w:r>
      <w:r w:rsidR="000F15EE" w:rsidRPr="003F79F9">
        <w:rPr>
          <w:rFonts w:asciiTheme="majorBidi" w:hAnsiTheme="majorBidi" w:cstheme="majorBidi"/>
          <w:cs/>
          <w:lang w:val="en-US"/>
        </w:rPr>
        <w:t>กรณี</w:t>
      </w:r>
      <w:r w:rsidR="00557AF2" w:rsidRPr="003F79F9">
        <w:rPr>
          <w:rFonts w:asciiTheme="majorBidi" w:hAnsiTheme="majorBidi" w:cstheme="majorBidi" w:hint="cs"/>
          <w:cs/>
          <w:lang w:val="en-US"/>
        </w:rPr>
        <w:t>ที่</w:t>
      </w:r>
      <w:r w:rsidR="000F15EE" w:rsidRPr="003F79F9">
        <w:rPr>
          <w:rFonts w:asciiTheme="majorBidi" w:hAnsiTheme="majorBidi" w:cstheme="majorBidi"/>
          <w:cs/>
          <w:lang w:val="en-US"/>
        </w:rPr>
        <w:t>มีการ</w:t>
      </w:r>
      <w:r w:rsidR="00A53AED">
        <w:rPr>
          <w:rFonts w:asciiTheme="majorBidi" w:hAnsiTheme="majorBidi" w:cstheme="majorBidi" w:hint="cs"/>
          <w:cs/>
          <w:lang w:val="en-US"/>
        </w:rPr>
        <w:t>วิพากษ์วิจารณ์</w:t>
      </w:r>
      <w:r w:rsidR="000F15EE" w:rsidRPr="003F79F9">
        <w:rPr>
          <w:rFonts w:asciiTheme="majorBidi" w:hAnsiTheme="majorBidi" w:cstheme="majorBidi"/>
          <w:cs/>
          <w:lang w:val="en-US"/>
        </w:rPr>
        <w:t xml:space="preserve">ว่า </w:t>
      </w:r>
      <w:r w:rsidR="00CB33D1">
        <w:rPr>
          <w:rFonts w:asciiTheme="majorBidi" w:hAnsiTheme="majorBidi" w:cstheme="majorBidi" w:hint="cs"/>
          <w:cs/>
          <w:lang w:val="en-US"/>
        </w:rPr>
        <w:t>“</w:t>
      </w:r>
      <w:r w:rsidR="00A53AED">
        <w:rPr>
          <w:rFonts w:asciiTheme="majorBidi" w:hAnsiTheme="majorBidi" w:cstheme="majorBidi"/>
          <w:cs/>
          <w:lang w:val="en-US"/>
        </w:rPr>
        <w:t>การ</w:t>
      </w:r>
      <w:r w:rsidR="000F15EE" w:rsidRPr="003F79F9">
        <w:rPr>
          <w:rFonts w:asciiTheme="majorBidi" w:hAnsiTheme="majorBidi" w:cstheme="majorBidi"/>
          <w:cs/>
          <w:lang w:val="en-US"/>
        </w:rPr>
        <w:t>อนุญาตให้เพิ</w:t>
      </w:r>
      <w:r>
        <w:rPr>
          <w:rFonts w:asciiTheme="majorBidi" w:hAnsiTheme="majorBidi" w:cstheme="majorBidi"/>
          <w:cs/>
          <w:lang w:val="en-US"/>
        </w:rPr>
        <w:t>่มเงื่อนไขในใบอนุญาต</w:t>
      </w:r>
      <w:r w:rsidR="000F15EE" w:rsidRPr="003F79F9">
        <w:rPr>
          <w:rFonts w:asciiTheme="majorBidi" w:hAnsiTheme="majorBidi" w:cstheme="majorBidi"/>
          <w:cs/>
          <w:lang w:val="en-US"/>
        </w:rPr>
        <w:t>เป็นการขยายระยะเวลา โดยสามารถยิงดาวเทียมดวงใหม่ก่อนหมดระยะเวลา แล้วอ้างเหตุยิงดาวเทียมดวงใหม่เพื่อขยายระยะเวลาออกไป ทำให้บริษัทเอกชนที่ทำกิจการดาวเทีย</w:t>
      </w:r>
      <w:r w:rsidR="00557AF2" w:rsidRPr="003F79F9">
        <w:rPr>
          <w:rFonts w:asciiTheme="majorBidi" w:hAnsiTheme="majorBidi" w:cstheme="majorBidi"/>
          <w:cs/>
          <w:lang w:val="en-US"/>
        </w:rPr>
        <w:t>มจะไม่สูญเสียสิทธิ</w:t>
      </w:r>
      <w:r w:rsidR="000F15EE" w:rsidRPr="003F79F9">
        <w:rPr>
          <w:rFonts w:asciiTheme="majorBidi" w:hAnsiTheme="majorBidi" w:cstheme="majorBidi"/>
          <w:cs/>
          <w:lang w:val="en-US"/>
        </w:rPr>
        <w:t>ในการให้บริการ</w:t>
      </w:r>
      <w:r w:rsidR="00CB33D1">
        <w:rPr>
          <w:rFonts w:asciiTheme="majorBidi" w:hAnsiTheme="majorBidi" w:cstheme="majorBidi" w:hint="cs"/>
          <w:cs/>
          <w:lang w:val="en-US"/>
        </w:rPr>
        <w:t xml:space="preserve">” </w:t>
      </w:r>
      <w:r w:rsidR="000F15EE" w:rsidRPr="003F79F9">
        <w:rPr>
          <w:rFonts w:asciiTheme="majorBidi" w:hAnsiTheme="majorBidi" w:cstheme="majorBidi"/>
          <w:cs/>
          <w:lang w:val="en-US"/>
        </w:rPr>
        <w:t xml:space="preserve">นั้น </w:t>
      </w:r>
      <w:r w:rsidR="00557AF2" w:rsidRPr="003F79F9">
        <w:rPr>
          <w:rFonts w:asciiTheme="majorBidi" w:hAnsiTheme="majorBidi" w:cstheme="majorBidi" w:hint="cs"/>
          <w:cs/>
          <w:lang w:val="en-US"/>
        </w:rPr>
        <w:t>เป็นข้อมูลที่</w:t>
      </w:r>
      <w:r w:rsidR="000F15EE" w:rsidRPr="003F79F9">
        <w:rPr>
          <w:rFonts w:asciiTheme="majorBidi" w:hAnsiTheme="majorBidi" w:cstheme="majorBidi"/>
          <w:cs/>
          <w:lang w:val="en-US"/>
        </w:rPr>
        <w:t xml:space="preserve">คลาดเคลื่อนและไม่ถูกต้อง  </w:t>
      </w:r>
      <w:r w:rsidR="00A53AED">
        <w:rPr>
          <w:rFonts w:asciiTheme="majorBidi" w:hAnsiTheme="majorBidi" w:cstheme="majorBidi" w:hint="cs"/>
          <w:cs/>
          <w:lang w:val="en-US"/>
        </w:rPr>
        <w:t>เนื่องจาก</w:t>
      </w:r>
      <w:r w:rsidR="000F15EE" w:rsidRPr="003F79F9">
        <w:rPr>
          <w:rFonts w:asciiTheme="majorBidi" w:hAnsiTheme="majorBidi" w:cstheme="majorBidi"/>
          <w:cs/>
          <w:lang w:val="en-US"/>
        </w:rPr>
        <w:t xml:space="preserve">เงื่อนไขในการอนุญาตประกอบกิจการโทรคมนาคมแบบที่สาม ซึ่งปรากฏอยู่ในประกาศ กทช. เรื่อง เงื่อนไขมาตรฐานในการอนุญาตประกอบกิจการโทรคมนาคม และใช้กับกรณีบริษัท </w:t>
      </w:r>
      <w:r w:rsidR="000F15EE" w:rsidRPr="003F79F9">
        <w:rPr>
          <w:rFonts w:asciiTheme="majorBidi" w:hAnsiTheme="majorBidi" w:cstheme="majorBidi"/>
          <w:spacing w:val="-4"/>
          <w:cs/>
          <w:lang w:val="en-US"/>
        </w:rPr>
        <w:t xml:space="preserve">ไทยคมฯ </w:t>
      </w:r>
      <w:r w:rsidR="000F15EE" w:rsidRPr="003F79F9">
        <w:rPr>
          <w:rFonts w:asciiTheme="majorBidi" w:hAnsiTheme="majorBidi" w:cstheme="majorBidi"/>
          <w:cs/>
          <w:lang w:val="en-US"/>
        </w:rPr>
        <w:t>ซึ</w:t>
      </w:r>
      <w:r w:rsidR="00557AF2" w:rsidRPr="003F79F9">
        <w:rPr>
          <w:rFonts w:asciiTheme="majorBidi" w:hAnsiTheme="majorBidi" w:cstheme="majorBidi"/>
          <w:cs/>
          <w:lang w:val="en-US"/>
        </w:rPr>
        <w:t xml:space="preserve">่งเป็นผู้รับใบอนุญาตด้วย ในข้อ </w:t>
      </w:r>
      <w:r w:rsidR="00557AF2" w:rsidRPr="003F79F9">
        <w:rPr>
          <w:rFonts w:asciiTheme="majorBidi" w:hAnsiTheme="majorBidi" w:cstheme="majorBidi" w:hint="cs"/>
          <w:cs/>
          <w:lang w:val="en-US"/>
        </w:rPr>
        <w:t>5</w:t>
      </w:r>
      <w:r w:rsidR="000F15EE" w:rsidRPr="003F79F9">
        <w:rPr>
          <w:rFonts w:asciiTheme="majorBidi" w:hAnsiTheme="majorBidi" w:cstheme="majorBidi"/>
          <w:cs/>
          <w:lang w:val="en-US"/>
        </w:rPr>
        <w:t xml:space="preserve"> เรื่อง การเพิ่มการขยายขอบเขตการอนุญาต การพักหรือหยุด การเลิกประกอบกิจการและเปลี่ยนแปลงแผนธุรกิจ และข้อ </w:t>
      </w:r>
      <w:r w:rsidR="00557AF2" w:rsidRPr="003F79F9">
        <w:rPr>
          <w:rFonts w:asciiTheme="majorBidi" w:hAnsiTheme="majorBidi" w:cstheme="majorBidi" w:hint="cs"/>
          <w:cs/>
          <w:lang w:val="en-US"/>
        </w:rPr>
        <w:t>6</w:t>
      </w:r>
      <w:r w:rsidR="000F15EE" w:rsidRPr="003F79F9">
        <w:rPr>
          <w:rFonts w:asciiTheme="majorBidi" w:hAnsiTheme="majorBidi" w:cstheme="majorBidi"/>
          <w:cs/>
          <w:lang w:val="en-US"/>
        </w:rPr>
        <w:t xml:space="preserve"> การขยาย ปรับปรุง เปลี่ยนแปลง หรือเพิ่มเติมขอบเขตพื้นที่ให้บริการ บริษัท </w:t>
      </w:r>
      <w:r w:rsidR="000F15EE" w:rsidRPr="003F79F9">
        <w:rPr>
          <w:rFonts w:asciiTheme="majorBidi" w:hAnsiTheme="majorBidi" w:cstheme="majorBidi"/>
          <w:spacing w:val="-4"/>
          <w:cs/>
          <w:lang w:val="en-US"/>
        </w:rPr>
        <w:t xml:space="preserve">ไทยคมฯ </w:t>
      </w:r>
      <w:r w:rsidR="00557AF2" w:rsidRPr="003F79F9">
        <w:rPr>
          <w:rFonts w:asciiTheme="majorBidi" w:hAnsiTheme="majorBidi" w:cstheme="majorBidi"/>
          <w:cs/>
          <w:lang w:val="en-US"/>
        </w:rPr>
        <w:t>สามารถยื่น</w:t>
      </w:r>
      <w:r w:rsidR="000F15EE" w:rsidRPr="003F79F9">
        <w:rPr>
          <w:rFonts w:asciiTheme="majorBidi" w:hAnsiTheme="majorBidi" w:cstheme="majorBidi"/>
          <w:cs/>
          <w:lang w:val="en-US"/>
        </w:rPr>
        <w:t>คำขอต่อคณะกรรมการเพื่อพิจารณาให้ความเห็นชอบได้ ซึ่งเมื่อพิจารณาจากเหตุผล และความจำเป็นดังกล่าวว่าจะเป็นประโยชน์ต่อสาธารณะและไม่มีลักษณะเป็นการจำกัดการแข่งขันอย่างเป็นธรรม รวมทั้งเป็นไปตามหลักเกณฑ์ที่ กสทช. ประกาศกำหนด</w:t>
      </w:r>
      <w:r w:rsidR="00B07A54">
        <w:rPr>
          <w:rFonts w:asciiTheme="majorBidi" w:hAnsiTheme="majorBidi" w:cstheme="majorBidi" w:hint="cs"/>
          <w:cs/>
          <w:lang w:val="en-US"/>
        </w:rPr>
        <w:t>แล้ว</w:t>
      </w:r>
      <w:r w:rsidR="000F15EE" w:rsidRPr="003F79F9">
        <w:rPr>
          <w:rFonts w:asciiTheme="majorBidi" w:hAnsiTheme="majorBidi" w:cstheme="majorBidi"/>
          <w:cs/>
          <w:lang w:val="en-US"/>
        </w:rPr>
        <w:t>ก็สามารถให้แก้ไขเพิ่มเติมภายใต้ใบอนุญาตประกอบกิจการโทรคมนาคมแบบที่สามได้ โดยไม่จำเป็นต้องออกเป็นใบอนุญาตให</w:t>
      </w:r>
      <w:r w:rsidR="00557AF2" w:rsidRPr="003F79F9">
        <w:rPr>
          <w:rFonts w:asciiTheme="majorBidi" w:hAnsiTheme="majorBidi" w:cstheme="majorBidi"/>
          <w:cs/>
          <w:lang w:val="en-US"/>
        </w:rPr>
        <w:t>ม่ เพียงแต่เงื่อนไขที่</w:t>
      </w:r>
      <w:r w:rsidR="000F15EE" w:rsidRPr="003F79F9">
        <w:rPr>
          <w:rFonts w:asciiTheme="majorBidi" w:hAnsiTheme="majorBidi" w:cstheme="majorBidi"/>
          <w:cs/>
          <w:lang w:val="en-US"/>
        </w:rPr>
        <w:t xml:space="preserve">ผู้ขอใบอนุญาตเพิ่มเติมจะต้องอยู่ภายใต้อายุของใบอนุญาตเดิมที่มีอยู่ </w:t>
      </w:r>
    </w:p>
    <w:p w:rsidR="000F15EE" w:rsidRPr="003F79F9" w:rsidRDefault="00557AF2" w:rsidP="00557AF2">
      <w:pPr>
        <w:shd w:val="clear" w:color="auto" w:fill="FFFFFF"/>
        <w:tabs>
          <w:tab w:val="left" w:pos="1843"/>
        </w:tabs>
        <w:spacing w:line="276" w:lineRule="auto"/>
        <w:ind w:right="68"/>
        <w:jc w:val="thaiDistribute"/>
        <w:outlineLvl w:val="1"/>
        <w:rPr>
          <w:rFonts w:asciiTheme="majorBidi" w:hAnsiTheme="majorBidi" w:cstheme="majorBidi"/>
          <w:cs/>
          <w:lang w:val="en-US"/>
        </w:rPr>
      </w:pPr>
      <w:r w:rsidRPr="003F79F9">
        <w:rPr>
          <w:rFonts w:asciiTheme="majorBidi" w:hAnsiTheme="majorBidi" w:cstheme="majorBidi" w:hint="cs"/>
          <w:cs/>
          <w:lang w:val="en-US"/>
        </w:rPr>
        <w:t xml:space="preserve">           </w:t>
      </w:r>
      <w:r w:rsidR="00CB33D1">
        <w:rPr>
          <w:rFonts w:asciiTheme="majorBidi" w:hAnsiTheme="majorBidi" w:cstheme="majorBidi" w:hint="cs"/>
          <w:cs/>
          <w:lang w:val="en-US"/>
        </w:rPr>
        <w:t xml:space="preserve">“ในการชี้แจงต่อที่ประชุม กทค. </w:t>
      </w:r>
      <w:r w:rsidR="000F15EE" w:rsidRPr="003F79F9">
        <w:rPr>
          <w:rFonts w:asciiTheme="majorBidi" w:hAnsiTheme="majorBidi" w:cstheme="majorBidi"/>
          <w:cs/>
          <w:lang w:val="en-US"/>
        </w:rPr>
        <w:t>ประธานอนุกรรมการกำหนดหลักเกณฑ์ฯ บ</w:t>
      </w:r>
      <w:r w:rsidRPr="003F79F9">
        <w:rPr>
          <w:rFonts w:asciiTheme="majorBidi" w:hAnsiTheme="majorBidi" w:cstheme="majorBidi"/>
          <w:cs/>
          <w:lang w:val="en-US"/>
        </w:rPr>
        <w:t>ริการดาวเทียมสื่อสา</w:t>
      </w:r>
      <w:r w:rsidRPr="003F79F9">
        <w:rPr>
          <w:rFonts w:asciiTheme="majorBidi" w:hAnsiTheme="majorBidi" w:cstheme="majorBidi" w:hint="cs"/>
          <w:cs/>
          <w:lang w:val="en-US"/>
        </w:rPr>
        <w:t>ร</w:t>
      </w:r>
      <w:r w:rsidR="000F15EE" w:rsidRPr="003F79F9">
        <w:rPr>
          <w:rFonts w:asciiTheme="majorBidi" w:hAnsiTheme="majorBidi" w:cstheme="majorBidi"/>
          <w:cs/>
          <w:lang w:val="en-US"/>
        </w:rPr>
        <w:t xml:space="preserve">ได้ยืนยันว่าการออกใบอนุญาตประกอบกิจการโทรคมนาคม </w:t>
      </w:r>
      <w:r w:rsidRPr="003F79F9">
        <w:rPr>
          <w:rFonts w:asciiTheme="majorBidi" w:hAnsiTheme="majorBidi" w:cstheme="majorBidi" w:hint="cs"/>
          <w:cs/>
          <w:lang w:val="en-US"/>
        </w:rPr>
        <w:t>1</w:t>
      </w:r>
      <w:r w:rsidR="000F15EE" w:rsidRPr="003F79F9">
        <w:rPr>
          <w:rFonts w:asciiTheme="majorBidi" w:hAnsiTheme="majorBidi" w:cstheme="majorBidi"/>
          <w:cs/>
          <w:lang w:val="en-US"/>
        </w:rPr>
        <w:t xml:space="preserve"> ใบ ต่อดาวเทียมหลายดวง สอดคล้องกับร่างประกาศฯ ที่คณะอนุกรรมการฯ นำเสนอโดยเห็นว่าผู้รับใบอนุญาตสามารถดำเนินการขอส่งดาวเทียมสื่อสารเพิ่มเติมนอกเหนือจากตำแหน่งวงโคจรดาวเทียมตามที่ระบุไว้เดิมได้ และเมื่อ</w:t>
      </w:r>
      <w:r w:rsidR="00CB33D1">
        <w:rPr>
          <w:rFonts w:asciiTheme="majorBidi" w:hAnsiTheme="majorBidi" w:cstheme="majorBidi" w:hint="cs"/>
          <w:cs/>
          <w:lang w:val="en-US"/>
        </w:rPr>
        <w:t>ผม</w:t>
      </w:r>
      <w:r w:rsidR="000F15EE" w:rsidRPr="003F79F9">
        <w:rPr>
          <w:rFonts w:asciiTheme="majorBidi" w:hAnsiTheme="majorBidi" w:cstheme="majorBidi"/>
          <w:cs/>
          <w:lang w:val="en-US"/>
        </w:rPr>
        <w:t>ตรวจสอบกับร่างประกาศฯ แล้ว พบว่าตรงกับหลักการตามที่ประธานอนุกรรมการฯ ให้ความเห็น</w:t>
      </w:r>
      <w:r w:rsidR="002333D3">
        <w:rPr>
          <w:rFonts w:asciiTheme="majorBidi" w:hAnsiTheme="majorBidi" w:cstheme="majorBidi" w:hint="cs"/>
          <w:cs/>
          <w:lang w:val="en-US"/>
        </w:rPr>
        <w:t>”</w:t>
      </w:r>
    </w:p>
    <w:p w:rsidR="007F1DE5" w:rsidRDefault="00557AF2" w:rsidP="00557AF2">
      <w:pPr>
        <w:shd w:val="clear" w:color="auto" w:fill="FFFFFF"/>
        <w:tabs>
          <w:tab w:val="left" w:pos="1843"/>
        </w:tabs>
        <w:spacing w:line="276" w:lineRule="auto"/>
        <w:ind w:right="68"/>
        <w:jc w:val="thaiDistribute"/>
        <w:outlineLvl w:val="1"/>
        <w:rPr>
          <w:rFonts w:asciiTheme="majorBidi" w:hAnsiTheme="majorBidi" w:cstheme="majorBidi"/>
          <w:lang w:val="en-US"/>
        </w:rPr>
      </w:pPr>
      <w:r w:rsidRPr="003F79F9">
        <w:rPr>
          <w:rFonts w:asciiTheme="majorBidi" w:hAnsiTheme="majorBidi" w:cstheme="majorBidi" w:hint="cs"/>
          <w:cs/>
          <w:lang w:val="en-US"/>
        </w:rPr>
        <w:t xml:space="preserve">           </w:t>
      </w:r>
      <w:r w:rsidR="002333D3">
        <w:rPr>
          <w:rFonts w:asciiTheme="majorBidi" w:hAnsiTheme="majorBidi" w:cstheme="majorBidi" w:hint="cs"/>
          <w:cs/>
          <w:lang w:val="en-US"/>
        </w:rPr>
        <w:t>“</w:t>
      </w:r>
      <w:r w:rsidR="000F15EE" w:rsidRPr="003F79F9">
        <w:rPr>
          <w:rFonts w:asciiTheme="majorBidi" w:hAnsiTheme="majorBidi" w:cstheme="majorBidi"/>
          <w:cs/>
          <w:lang w:val="en-US"/>
        </w:rPr>
        <w:t>ส่วนกรณีที่มีการ</w:t>
      </w:r>
      <w:r w:rsidR="00A53AED">
        <w:rPr>
          <w:rFonts w:asciiTheme="majorBidi" w:hAnsiTheme="majorBidi" w:cstheme="majorBidi" w:hint="cs"/>
          <w:cs/>
          <w:lang w:val="en-US"/>
        </w:rPr>
        <w:t>วิพากษ์วิจารณ์</w:t>
      </w:r>
      <w:r w:rsidR="000F15EE" w:rsidRPr="003F79F9">
        <w:rPr>
          <w:rFonts w:asciiTheme="majorBidi" w:hAnsiTheme="majorBidi" w:cstheme="majorBidi"/>
          <w:cs/>
          <w:lang w:val="en-US"/>
        </w:rPr>
        <w:t>ว่าการยิงดาวเทียมดวงใหม่ก่อนครบกำหนดระยะเวลาตามใบอนุญาตทำให้มีผลเป็นการขยายระยะเวลาใบอนุญาตไปเรื่อยๆ และจะทำให้เอกชนไม่สูญเสียสิทธิในการลงทุนแต่อย่างใดนั้น ก็ไม่เป็นความจริงเช่นเดียวกัน เนื่องจากการยิงดาวเทียมดวงใหม่ก็ยังคงต้องอยู่ภายใต้เงื่อนไขการ</w:t>
      </w:r>
      <w:r w:rsidR="000F15EE" w:rsidRPr="003F79F9">
        <w:rPr>
          <w:rFonts w:asciiTheme="majorBidi" w:hAnsiTheme="majorBidi" w:cstheme="majorBidi"/>
          <w:cs/>
          <w:lang w:val="en-US"/>
        </w:rPr>
        <w:lastRenderedPageBreak/>
        <w:t>ประกอบกิจการโทรคมนาคม ตามขอบเขต และระยะ</w:t>
      </w:r>
      <w:r w:rsidRPr="003F79F9">
        <w:rPr>
          <w:rFonts w:asciiTheme="majorBidi" w:hAnsiTheme="majorBidi" w:cstheme="majorBidi"/>
          <w:cs/>
          <w:lang w:val="en-US"/>
        </w:rPr>
        <w:t>เวลาของใบอนุญาต</w:t>
      </w:r>
      <w:r w:rsidR="00CB33D1">
        <w:rPr>
          <w:rFonts w:asciiTheme="majorBidi" w:hAnsiTheme="majorBidi" w:cstheme="majorBidi" w:hint="cs"/>
          <w:cs/>
          <w:lang w:val="en-US"/>
        </w:rPr>
        <w:t>ประกอบกิจการใบ</w:t>
      </w:r>
      <w:r w:rsidRPr="003F79F9">
        <w:rPr>
          <w:rFonts w:asciiTheme="majorBidi" w:hAnsiTheme="majorBidi" w:cstheme="majorBidi"/>
          <w:cs/>
          <w:lang w:val="en-US"/>
        </w:rPr>
        <w:t xml:space="preserve">เดิม </w:t>
      </w:r>
      <w:r w:rsidR="000F15EE" w:rsidRPr="003F79F9">
        <w:rPr>
          <w:rFonts w:asciiTheme="majorBidi" w:hAnsiTheme="majorBidi" w:cstheme="majorBidi"/>
          <w:cs/>
          <w:lang w:val="en-US"/>
        </w:rPr>
        <w:t>ซึ่งหากเมื่อครบกำหนดระยะเวลาของใบอนุญาต</w:t>
      </w:r>
      <w:r w:rsidR="00CB33D1">
        <w:rPr>
          <w:rFonts w:asciiTheme="majorBidi" w:hAnsiTheme="majorBidi" w:cstheme="majorBidi" w:hint="cs"/>
          <w:cs/>
          <w:lang w:val="en-US"/>
        </w:rPr>
        <w:t>การประกอบกิจการฯ</w:t>
      </w:r>
      <w:r w:rsidR="000F15EE" w:rsidRPr="003F79F9">
        <w:rPr>
          <w:rFonts w:asciiTheme="majorBidi" w:hAnsiTheme="majorBidi" w:cstheme="majorBidi"/>
          <w:cs/>
          <w:lang w:val="en-US"/>
        </w:rPr>
        <w:t xml:space="preserve">แล้ว กสทช. ก็จะต้องพิจารณาว่าสามารถที่จะให้หรือต่อใบอนุญาตดังกล่าวต่อไปได้หรือไม่ ภายใต้หลักเกณฑ์และเงื่อนไขที่กฎหมายกำหนด </w:t>
      </w:r>
      <w:r w:rsidR="00CB33D1">
        <w:rPr>
          <w:rFonts w:asciiTheme="majorBidi" w:hAnsiTheme="majorBidi" w:cstheme="majorBidi" w:hint="cs"/>
          <w:cs/>
          <w:lang w:val="en-US"/>
        </w:rPr>
        <w:t xml:space="preserve"> </w:t>
      </w:r>
      <w:r w:rsidR="00CB33D1">
        <w:rPr>
          <w:rFonts w:asciiTheme="majorBidi" w:hAnsiTheme="majorBidi" w:cstheme="majorBidi"/>
          <w:cs/>
          <w:lang w:val="en-US"/>
        </w:rPr>
        <w:t>อีกทั้ง</w:t>
      </w:r>
      <w:r w:rsidR="000F15EE" w:rsidRPr="003F79F9">
        <w:rPr>
          <w:rFonts w:asciiTheme="majorBidi" w:hAnsiTheme="majorBidi" w:cstheme="majorBidi"/>
          <w:cs/>
          <w:lang w:val="en-US"/>
        </w:rPr>
        <w:t>โดยธรรมชาติของการประกอบธุรกิจดาวเทียมต้องมีการลงทุนและมีความเสี่ยงสูง จึงจำเป็นที่จะต้องมีแผนธุรกิจระยะยาวเพื่อที่จะสามารถให้บริการได้อย่างต่อเนื่อง ทั้งต้องสร้างความมั่นใจให้กับผู้ใช้บริการว่าจะไม่ได้รับผลกระทบจากการให้</w:t>
      </w:r>
      <w:r w:rsidRPr="003F79F9">
        <w:rPr>
          <w:rFonts w:asciiTheme="majorBidi" w:hAnsiTheme="majorBidi" w:cstheme="majorBidi"/>
          <w:cs/>
          <w:lang w:val="en-US"/>
        </w:rPr>
        <w:t>บริการไม่ว่าด้วยเหตุใดๆ ดังนั้น</w:t>
      </w:r>
      <w:r w:rsidR="000F15EE" w:rsidRPr="003F79F9">
        <w:rPr>
          <w:rFonts w:asciiTheme="majorBidi" w:hAnsiTheme="majorBidi" w:cstheme="majorBidi"/>
          <w:cs/>
          <w:lang w:val="en-US"/>
        </w:rPr>
        <w:t>การกำหนดเงื่อนไขในลักษณะดังกล่าวจึงมีความเหมาะสมและเป็นไปได้ในทางปฏิบัติ</w:t>
      </w:r>
      <w:r w:rsidR="00CB33D1">
        <w:rPr>
          <w:rFonts w:asciiTheme="majorBidi" w:hAnsiTheme="majorBidi" w:cstheme="majorBidi" w:hint="cs"/>
          <w:cs/>
          <w:lang w:val="en-US"/>
        </w:rPr>
        <w:t>” ดร.สุทธิพล กล่าวยืนยัน</w:t>
      </w:r>
    </w:p>
    <w:p w:rsidR="000042CA" w:rsidRDefault="000042CA" w:rsidP="00557AF2">
      <w:pPr>
        <w:shd w:val="clear" w:color="auto" w:fill="FFFFFF"/>
        <w:tabs>
          <w:tab w:val="left" w:pos="1843"/>
        </w:tabs>
        <w:spacing w:line="276" w:lineRule="auto"/>
        <w:ind w:right="68"/>
        <w:jc w:val="thaiDistribute"/>
        <w:outlineLvl w:val="1"/>
        <w:rPr>
          <w:rFonts w:asciiTheme="majorBidi" w:hAnsiTheme="majorBidi" w:cstheme="majorBidi"/>
          <w:lang w:val="en-US"/>
        </w:rPr>
      </w:pPr>
    </w:p>
    <w:p w:rsidR="007F1DE5" w:rsidRPr="007F1DE5" w:rsidRDefault="007F1DE5" w:rsidP="007F1DE5">
      <w:pPr>
        <w:pStyle w:val="ListParagraph"/>
        <w:numPr>
          <w:ilvl w:val="0"/>
          <w:numId w:val="2"/>
        </w:numPr>
        <w:shd w:val="clear" w:color="auto" w:fill="FFFFFF"/>
        <w:spacing w:line="276" w:lineRule="auto"/>
        <w:ind w:right="68"/>
        <w:jc w:val="thaiDistribute"/>
        <w:outlineLvl w:val="1"/>
        <w:rPr>
          <w:rFonts w:asciiTheme="majorBidi" w:hAnsiTheme="majorBidi" w:cstheme="majorBidi"/>
          <w:b/>
          <w:bCs/>
          <w:sz w:val="36"/>
          <w:szCs w:val="36"/>
          <w:cs/>
          <w:lang w:val="en-US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 xml:space="preserve"> </w:t>
      </w:r>
      <w:r w:rsidRPr="007F1DE5"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>ย้ำ</w:t>
      </w:r>
      <w:r w:rsidR="00CB33D1"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>ชัดกฎหมายไทยไม่ได้ให้อำนาจกทค.ไปประมูลวงโคจรหรือคลื่นความถี่ในอวกาศ</w:t>
      </w:r>
      <w:r w:rsidR="00727303"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 xml:space="preserve"> เตือนหากไปดำเนินการ อาจผิดมาตรา 157</w:t>
      </w:r>
    </w:p>
    <w:p w:rsidR="00727303" w:rsidRDefault="000F15EE" w:rsidP="00557AF2">
      <w:pPr>
        <w:shd w:val="clear" w:color="auto" w:fill="FFFFFF"/>
        <w:tabs>
          <w:tab w:val="left" w:pos="1843"/>
        </w:tabs>
        <w:spacing w:line="276" w:lineRule="auto"/>
        <w:ind w:right="68"/>
        <w:jc w:val="thaiDistribute"/>
        <w:outlineLvl w:val="1"/>
        <w:rPr>
          <w:rFonts w:asciiTheme="majorBidi" w:hAnsiTheme="majorBidi" w:cstheme="majorBidi"/>
          <w:lang w:val="en-US"/>
        </w:rPr>
      </w:pPr>
      <w:r w:rsidRPr="003F79F9">
        <w:rPr>
          <w:rFonts w:asciiTheme="majorBidi" w:hAnsiTheme="majorBidi" w:cstheme="majorBidi"/>
          <w:cs/>
          <w:lang w:val="en-US"/>
        </w:rPr>
        <w:t xml:space="preserve"> </w:t>
      </w:r>
      <w:r w:rsidR="003F79F9" w:rsidRPr="003F79F9">
        <w:rPr>
          <w:rFonts w:asciiTheme="majorBidi" w:hAnsiTheme="majorBidi" w:cstheme="majorBidi" w:hint="cs"/>
          <w:cs/>
          <w:lang w:val="en-US"/>
        </w:rPr>
        <w:t xml:space="preserve">          </w:t>
      </w:r>
      <w:r w:rsidR="007F1DE5">
        <w:rPr>
          <w:rFonts w:asciiTheme="majorBidi" w:hAnsiTheme="majorBidi" w:cstheme="majorBidi" w:hint="cs"/>
          <w:cs/>
          <w:lang w:val="en-US"/>
        </w:rPr>
        <w:t xml:space="preserve">   </w:t>
      </w:r>
      <w:r w:rsidR="00727303">
        <w:rPr>
          <w:rFonts w:asciiTheme="majorBidi" w:hAnsiTheme="majorBidi" w:cstheme="majorBidi" w:hint="cs"/>
          <w:cs/>
          <w:lang w:val="en-US"/>
        </w:rPr>
        <w:t>สำหรับ</w:t>
      </w:r>
      <w:r w:rsidRPr="003F79F9">
        <w:rPr>
          <w:rFonts w:asciiTheme="majorBidi" w:hAnsiTheme="majorBidi" w:cstheme="majorBidi"/>
          <w:cs/>
          <w:lang w:val="en-US"/>
        </w:rPr>
        <w:t>กรณี</w:t>
      </w:r>
      <w:r w:rsidR="00727303">
        <w:rPr>
          <w:rFonts w:asciiTheme="majorBidi" w:hAnsiTheme="majorBidi" w:cstheme="majorBidi" w:hint="cs"/>
          <w:cs/>
          <w:lang w:val="en-US"/>
        </w:rPr>
        <w:t>มี</w:t>
      </w:r>
      <w:r w:rsidRPr="003F79F9">
        <w:rPr>
          <w:rFonts w:asciiTheme="majorBidi" w:hAnsiTheme="majorBidi" w:cstheme="majorBidi"/>
          <w:cs/>
          <w:lang w:val="en-US"/>
        </w:rPr>
        <w:t>การให้ข้อมูลว่า</w:t>
      </w:r>
      <w:r w:rsidR="00727303">
        <w:rPr>
          <w:rFonts w:asciiTheme="majorBidi" w:hAnsiTheme="majorBidi" w:cstheme="majorBidi" w:hint="cs"/>
          <w:cs/>
          <w:lang w:val="en-US"/>
        </w:rPr>
        <w:t xml:space="preserve"> เมื่อมีกฎหมายระหว่างประเทศกำหนดให้รัฐบาลของแต่ละชาติมีเขตอำนาจเหนือดาวเทียมและควบคุมดาวเทียมสัญชาติของประเทศนั้นๆ รัฐบาลจึงได้สิทธิเป็นเจ้าของตำแหน่งวงโคจรดาวเทียมนั้น เมื่อดาวเทียมบนวงโคจรมีการใช้คลื่นความถี่แม้จะเป็นในอวกาศก็เข้าข่ายกรณีตามมาตรา 45 แห่งพ.ร.บ.องค์กรจัดสรรคลื่นความถี่ฯ พ.ศ.2553 ซึ่งจะต้องดำเนินการจัดประมูลคลื่นความถี่ และกสทช.ซึ่งเป็นหน่วยงานอำนวยการของไทยไม่มีการวางแผนล่วงหน้าว่าจะรักษาวงโคจรอย่างไร ซึ่งทำให้ไทยเสียประโยชน์</w:t>
      </w:r>
    </w:p>
    <w:p w:rsidR="003F79F9" w:rsidRPr="003F79F9" w:rsidRDefault="00727303" w:rsidP="003F79F9">
      <w:pPr>
        <w:shd w:val="clear" w:color="auto" w:fill="FFFFFF"/>
        <w:tabs>
          <w:tab w:val="left" w:pos="1800"/>
        </w:tabs>
        <w:spacing w:line="276" w:lineRule="auto"/>
        <w:ind w:right="68"/>
        <w:jc w:val="thaiDistribute"/>
        <w:outlineLvl w:val="1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 w:hint="cs"/>
          <w:cs/>
          <w:lang w:val="en-US"/>
        </w:rPr>
        <w:t xml:space="preserve">              ใน</w:t>
      </w:r>
      <w:r w:rsidR="000F15EE" w:rsidRPr="003F79F9">
        <w:rPr>
          <w:rFonts w:asciiTheme="majorBidi" w:hAnsiTheme="majorBidi" w:cstheme="majorBidi"/>
          <w:cs/>
          <w:lang w:val="en-US"/>
        </w:rPr>
        <w:t>ประเด็นนี้  เป็นเรื่องที่มีความเข้าใจคลาดเคลื่อนเกี่ยวกับบทบาทหน้าที่ความรับผิดชอบของหน่วยงานของรัฐในการรักษาวงโคจรที่</w:t>
      </w:r>
      <w:r w:rsidR="003F79F9">
        <w:rPr>
          <w:rFonts w:asciiTheme="majorBidi" w:hAnsiTheme="majorBidi" w:cstheme="majorBidi"/>
          <w:cs/>
          <w:lang w:val="en-US"/>
        </w:rPr>
        <w:t xml:space="preserve">เป็นสิทธิการใช้งานของประเทศไทย </w:t>
      </w:r>
      <w:r w:rsidR="000F15EE" w:rsidRPr="003F79F9">
        <w:rPr>
          <w:rFonts w:asciiTheme="majorBidi" w:hAnsiTheme="majorBidi" w:cstheme="majorBidi"/>
          <w:cs/>
          <w:lang w:val="en-US"/>
        </w:rPr>
        <w:t>ซึ่ง พ.ร.บ. องค์กรจัดสรรคลื่นความถี่ฯ พ.ศ.</w:t>
      </w:r>
      <w:r w:rsidR="003F79F9" w:rsidRPr="003F79F9">
        <w:rPr>
          <w:rFonts w:asciiTheme="majorBidi" w:hAnsiTheme="majorBidi" w:cstheme="majorBidi" w:hint="cs"/>
          <w:cs/>
          <w:lang w:val="en-US"/>
        </w:rPr>
        <w:t>2543</w:t>
      </w:r>
      <w:r w:rsidR="000F15EE" w:rsidRPr="003F79F9">
        <w:rPr>
          <w:rFonts w:asciiTheme="majorBidi" w:hAnsiTheme="majorBidi" w:cstheme="majorBidi"/>
          <w:cs/>
          <w:lang w:val="en-US"/>
        </w:rPr>
        <w:t xml:space="preserve"> </w:t>
      </w:r>
      <w:r w:rsidR="000F15EE" w:rsidRPr="003F79F9">
        <w:rPr>
          <w:rFonts w:asciiTheme="majorBidi" w:hAnsiTheme="majorBidi" w:cstheme="majorBidi"/>
          <w:lang w:val="en-US"/>
        </w:rPr>
        <w:t>(</w:t>
      </w:r>
      <w:r w:rsidR="000F15EE" w:rsidRPr="003F79F9">
        <w:rPr>
          <w:rFonts w:asciiTheme="majorBidi" w:hAnsiTheme="majorBidi" w:cstheme="majorBidi"/>
          <w:cs/>
          <w:lang w:val="en-US"/>
        </w:rPr>
        <w:t xml:space="preserve">ฉบับเดิม) ในมาตรา </w:t>
      </w:r>
      <w:r w:rsidR="003F79F9" w:rsidRPr="003F79F9">
        <w:rPr>
          <w:rFonts w:asciiTheme="majorBidi" w:hAnsiTheme="majorBidi" w:cstheme="majorBidi" w:hint="cs"/>
          <w:cs/>
          <w:lang w:val="en-US"/>
        </w:rPr>
        <w:t>63</w:t>
      </w:r>
      <w:r w:rsidR="000F15EE" w:rsidRPr="003F79F9">
        <w:rPr>
          <w:rFonts w:asciiTheme="majorBidi" w:hAnsiTheme="majorBidi" w:cstheme="majorBidi"/>
          <w:cs/>
          <w:lang w:val="en-US"/>
        </w:rPr>
        <w:t xml:space="preserve"> (</w:t>
      </w:r>
      <w:r w:rsidR="003F79F9" w:rsidRPr="003F79F9">
        <w:rPr>
          <w:rFonts w:asciiTheme="majorBidi" w:hAnsiTheme="majorBidi" w:cstheme="majorBidi" w:hint="cs"/>
          <w:cs/>
          <w:lang w:val="en-US"/>
        </w:rPr>
        <w:t>10</w:t>
      </w:r>
      <w:r w:rsidR="000F15EE" w:rsidRPr="003F79F9">
        <w:rPr>
          <w:rFonts w:asciiTheme="majorBidi" w:hAnsiTheme="majorBidi" w:cstheme="majorBidi"/>
          <w:cs/>
          <w:lang w:val="en-US"/>
        </w:rPr>
        <w:t>) กำหนดให้คณะกรรมการกิจการกิจการกระจายเสียงและกิจการโทรทัศน์แห่งชาติ (กสช.) และคณะกรรมการกิจการโทรคมนาคมแห่งชาติ (กทช.) ร่วมมีอำนาจหน้าที่ดำเนินการในฐานะหน่วยงานของรัฐด้านอำนวยการของรัฐบาลในกิจการสื่อสารระหว่างประเทศกับองค์การระหว่างประเทศ รัฐบาลและหน่วยงานต่างประเทศด้านการบริหารคลื่นความถี่ กิจการกระจายเสียง กิจการโทรทัศน์ และกิจการโทรคมนาคม แต่ต่อมาได้มีการยกเลิก พ.ร.บ. องค์กรจัดสรรคลื่นความถี่</w:t>
      </w:r>
      <w:r w:rsidR="00B05CFD">
        <w:rPr>
          <w:rFonts w:asciiTheme="majorBidi" w:hAnsiTheme="majorBidi" w:cstheme="majorBidi" w:hint="cs"/>
          <w:cs/>
          <w:lang w:val="en-US"/>
        </w:rPr>
        <w:t>ฯ</w:t>
      </w:r>
      <w:r w:rsidR="000F15EE" w:rsidRPr="003F79F9">
        <w:rPr>
          <w:rFonts w:asciiTheme="majorBidi" w:hAnsiTheme="majorBidi" w:cstheme="majorBidi"/>
          <w:cs/>
          <w:lang w:val="en-US"/>
        </w:rPr>
        <w:t xml:space="preserve"> พ.ศ.</w:t>
      </w:r>
      <w:r w:rsidR="003F79F9" w:rsidRPr="003F79F9">
        <w:rPr>
          <w:rFonts w:asciiTheme="majorBidi" w:hAnsiTheme="majorBidi" w:cstheme="majorBidi" w:hint="cs"/>
          <w:cs/>
          <w:lang w:val="en-US"/>
        </w:rPr>
        <w:t>2543</w:t>
      </w:r>
      <w:r w:rsidR="003F79F9" w:rsidRPr="003F79F9">
        <w:rPr>
          <w:rFonts w:asciiTheme="majorBidi" w:hAnsiTheme="majorBidi" w:cstheme="majorBidi"/>
          <w:cs/>
          <w:lang w:val="en-US"/>
        </w:rPr>
        <w:t xml:space="preserve"> </w:t>
      </w:r>
      <w:r w:rsidR="000F15EE" w:rsidRPr="003F79F9">
        <w:rPr>
          <w:rFonts w:asciiTheme="majorBidi" w:hAnsiTheme="majorBidi" w:cstheme="majorBidi"/>
          <w:cs/>
          <w:lang w:val="en-US"/>
        </w:rPr>
        <w:t>และมีก</w:t>
      </w:r>
      <w:r w:rsidR="00FD1747">
        <w:rPr>
          <w:rFonts w:asciiTheme="majorBidi" w:hAnsiTheme="majorBidi" w:cstheme="majorBidi"/>
          <w:cs/>
          <w:lang w:val="en-US"/>
        </w:rPr>
        <w:t>ารบังคับใช้ พ.ร.บ. องค์กรจัดสรร</w:t>
      </w:r>
      <w:r w:rsidR="000F15EE" w:rsidRPr="003F79F9">
        <w:rPr>
          <w:rFonts w:asciiTheme="majorBidi" w:hAnsiTheme="majorBidi" w:cstheme="majorBidi"/>
          <w:cs/>
          <w:lang w:val="en-US"/>
        </w:rPr>
        <w:t xml:space="preserve">คลื่นความถี่ฯ พ.ศ. </w:t>
      </w:r>
      <w:r w:rsidR="003F79F9" w:rsidRPr="003F79F9">
        <w:rPr>
          <w:rFonts w:asciiTheme="majorBidi" w:hAnsiTheme="majorBidi" w:cstheme="majorBidi" w:hint="cs"/>
          <w:cs/>
          <w:lang w:val="en-US"/>
        </w:rPr>
        <w:t>2553</w:t>
      </w:r>
      <w:r w:rsidR="000F15EE" w:rsidRPr="003F79F9">
        <w:rPr>
          <w:rFonts w:asciiTheme="majorBidi" w:hAnsiTheme="majorBidi" w:cstheme="majorBidi"/>
          <w:cs/>
          <w:lang w:val="en-US"/>
        </w:rPr>
        <w:t xml:space="preserve"> แทน ซึ่งไม่มีการระบุอำนาจหน้าที่ของ กสทช. ไว้เช่นเดียวกับ พ.ร.บ. องค์กรจัดสรรคลื่นความถี่ฯ พ.ศ. </w:t>
      </w:r>
      <w:r w:rsidR="003F79F9" w:rsidRPr="003F79F9">
        <w:rPr>
          <w:rFonts w:asciiTheme="majorBidi" w:hAnsiTheme="majorBidi" w:cstheme="majorBidi" w:hint="cs"/>
          <w:cs/>
          <w:lang w:val="en-US"/>
        </w:rPr>
        <w:t xml:space="preserve">2543 </w:t>
      </w:r>
      <w:r w:rsidR="000F15EE" w:rsidRPr="003F79F9">
        <w:rPr>
          <w:rFonts w:asciiTheme="majorBidi" w:hAnsiTheme="majorBidi" w:cstheme="majorBidi"/>
          <w:cs/>
          <w:lang w:val="en-US"/>
        </w:rPr>
        <w:t xml:space="preserve">ตามมาตรา </w:t>
      </w:r>
      <w:r w:rsidR="003F79F9" w:rsidRPr="003F79F9">
        <w:rPr>
          <w:rFonts w:asciiTheme="majorBidi" w:hAnsiTheme="majorBidi" w:cstheme="majorBidi" w:hint="cs"/>
          <w:cs/>
          <w:lang w:val="en-US"/>
        </w:rPr>
        <w:t>63</w:t>
      </w:r>
      <w:r w:rsidR="000F15EE" w:rsidRPr="003F79F9">
        <w:rPr>
          <w:rFonts w:asciiTheme="majorBidi" w:hAnsiTheme="majorBidi" w:cstheme="majorBidi"/>
          <w:cs/>
          <w:lang w:val="en-US"/>
        </w:rPr>
        <w:t xml:space="preserve"> (</w:t>
      </w:r>
      <w:r w:rsidR="003F79F9" w:rsidRPr="003F79F9">
        <w:rPr>
          <w:rFonts w:asciiTheme="majorBidi" w:hAnsiTheme="majorBidi" w:cstheme="majorBidi" w:hint="cs"/>
          <w:cs/>
          <w:lang w:val="en-US"/>
        </w:rPr>
        <w:t>10</w:t>
      </w:r>
      <w:r w:rsidR="000F15EE" w:rsidRPr="003F79F9">
        <w:rPr>
          <w:rFonts w:asciiTheme="majorBidi" w:hAnsiTheme="majorBidi" w:cstheme="majorBidi"/>
          <w:cs/>
          <w:lang w:val="en-US"/>
        </w:rPr>
        <w:t>) และได้มีการโอนบทบาท</w:t>
      </w:r>
      <w:r w:rsidR="000F15EE" w:rsidRPr="003F79F9">
        <w:rPr>
          <w:rFonts w:asciiTheme="majorBidi" w:hAnsiTheme="majorBidi" w:cstheme="majorBidi"/>
          <w:cs/>
          <w:lang w:val="en-US"/>
        </w:rPr>
        <w:lastRenderedPageBreak/>
        <w:t xml:space="preserve">หน้าที่ดังกล่าวไปยัง กระทรวง </w:t>
      </w:r>
      <w:r w:rsidR="000F15EE" w:rsidRPr="003F79F9">
        <w:rPr>
          <w:rFonts w:asciiTheme="majorBidi" w:hAnsiTheme="majorBidi" w:cstheme="majorBidi"/>
          <w:lang w:val="en-US"/>
        </w:rPr>
        <w:t xml:space="preserve">ICT </w:t>
      </w:r>
      <w:r w:rsidR="000F15EE" w:rsidRPr="003F79F9">
        <w:rPr>
          <w:rFonts w:asciiTheme="majorBidi" w:hAnsiTheme="majorBidi" w:cstheme="majorBidi"/>
          <w:cs/>
          <w:lang w:val="en-US"/>
        </w:rPr>
        <w:t xml:space="preserve">ในฐานะส่วนราชการ </w:t>
      </w:r>
      <w:r w:rsidR="002333D3">
        <w:rPr>
          <w:rFonts w:asciiTheme="majorBidi" w:hAnsiTheme="majorBidi" w:cstheme="majorBidi" w:hint="cs"/>
          <w:cs/>
          <w:lang w:val="en-US"/>
        </w:rPr>
        <w:t xml:space="preserve">ซึ่งบทบาทใหม่ของ กสทช. </w:t>
      </w:r>
      <w:r w:rsidR="000F15EE" w:rsidRPr="003F79F9">
        <w:rPr>
          <w:rFonts w:asciiTheme="majorBidi" w:hAnsiTheme="majorBidi" w:cstheme="majorBidi"/>
          <w:cs/>
          <w:lang w:val="en-US"/>
        </w:rPr>
        <w:t xml:space="preserve">ตาม พ.ร.บ. องค์กรจัดสรรคลื่นความถี่ฯ พ.ศ. </w:t>
      </w:r>
      <w:r w:rsidR="003F79F9" w:rsidRPr="003F79F9">
        <w:rPr>
          <w:rFonts w:asciiTheme="majorBidi" w:hAnsiTheme="majorBidi" w:cstheme="majorBidi" w:hint="cs"/>
          <w:cs/>
          <w:lang w:val="en-US"/>
        </w:rPr>
        <w:t>2553</w:t>
      </w:r>
      <w:r w:rsidR="000F15EE" w:rsidRPr="003F79F9">
        <w:rPr>
          <w:rFonts w:asciiTheme="majorBidi" w:hAnsiTheme="majorBidi" w:cstheme="majorBidi"/>
          <w:cs/>
          <w:lang w:val="en-US"/>
        </w:rPr>
        <w:t xml:space="preserve"> </w:t>
      </w:r>
      <w:r w:rsidR="002333D3">
        <w:rPr>
          <w:rFonts w:asciiTheme="majorBidi" w:hAnsiTheme="majorBidi" w:cstheme="majorBidi" w:hint="cs"/>
          <w:cs/>
          <w:lang w:val="en-US"/>
        </w:rPr>
        <w:t>ปรากฏ</w:t>
      </w:r>
      <w:r w:rsidR="000F15EE" w:rsidRPr="003F79F9">
        <w:rPr>
          <w:rFonts w:asciiTheme="majorBidi" w:hAnsiTheme="majorBidi" w:cstheme="majorBidi"/>
          <w:cs/>
          <w:lang w:val="en-US"/>
        </w:rPr>
        <w:t xml:space="preserve">ในมาตรา </w:t>
      </w:r>
      <w:r w:rsidR="003F79F9" w:rsidRPr="003F79F9">
        <w:rPr>
          <w:rFonts w:asciiTheme="majorBidi" w:hAnsiTheme="majorBidi" w:cstheme="majorBidi" w:hint="cs"/>
          <w:cs/>
          <w:lang w:val="en-US"/>
        </w:rPr>
        <w:t>75</w:t>
      </w:r>
      <w:r w:rsidR="002333D3">
        <w:rPr>
          <w:rFonts w:asciiTheme="majorBidi" w:hAnsiTheme="majorBidi" w:cstheme="majorBidi"/>
          <w:cs/>
          <w:lang w:val="en-US"/>
        </w:rPr>
        <w:t xml:space="preserve"> </w:t>
      </w:r>
      <w:r w:rsidR="002333D3">
        <w:rPr>
          <w:rFonts w:asciiTheme="majorBidi" w:hAnsiTheme="majorBidi" w:cstheme="majorBidi" w:hint="cs"/>
          <w:cs/>
          <w:lang w:val="en-US"/>
        </w:rPr>
        <w:t>โดยมีหน้าที่ในการให้ข้อมูลและร่วมดำเนินการตามที่รัฐบาลแจ้งให้ทราบเท่านั้น</w:t>
      </w:r>
      <w:r w:rsidR="000F15EE" w:rsidRPr="003F79F9">
        <w:rPr>
          <w:rFonts w:asciiTheme="majorBidi" w:hAnsiTheme="majorBidi" w:cstheme="majorBidi"/>
          <w:cs/>
          <w:lang w:val="en-US"/>
        </w:rPr>
        <w:t xml:space="preserve"> ดังนั้น จึงกล่าวได้ว่าบทบาทหน้าที่ในการวางแผนการรักษาวงโคจรดาวเทียมสื่อสาร จึงเป็นอำนาจหน้าที่ของกระทรวง </w:t>
      </w:r>
      <w:r w:rsidR="000F15EE" w:rsidRPr="003F79F9">
        <w:rPr>
          <w:rFonts w:asciiTheme="majorBidi" w:hAnsiTheme="majorBidi" w:cstheme="majorBidi"/>
          <w:lang w:val="en-US"/>
        </w:rPr>
        <w:t xml:space="preserve">ICT </w:t>
      </w:r>
      <w:r w:rsidR="002333D3">
        <w:rPr>
          <w:rFonts w:asciiTheme="majorBidi" w:hAnsiTheme="majorBidi" w:cstheme="majorBidi" w:hint="cs"/>
          <w:cs/>
          <w:lang w:val="en-US"/>
        </w:rPr>
        <w:t xml:space="preserve"> </w:t>
      </w:r>
      <w:r w:rsidR="000F15EE" w:rsidRPr="003F79F9">
        <w:rPr>
          <w:rFonts w:asciiTheme="majorBidi" w:hAnsiTheme="majorBidi" w:cstheme="majorBidi"/>
          <w:cs/>
          <w:lang w:val="en-US"/>
        </w:rPr>
        <w:t>ซึ่งเป็นส่วนราชการและ</w:t>
      </w:r>
      <w:r w:rsidR="002333D3">
        <w:rPr>
          <w:rFonts w:asciiTheme="majorBidi" w:hAnsiTheme="majorBidi" w:cstheme="majorBidi" w:hint="cs"/>
          <w:cs/>
          <w:lang w:val="en-US"/>
        </w:rPr>
        <w:t>เป็น</w:t>
      </w:r>
      <w:r w:rsidR="000F15EE" w:rsidRPr="003F79F9">
        <w:rPr>
          <w:rFonts w:asciiTheme="majorBidi" w:hAnsiTheme="majorBidi" w:cstheme="majorBidi"/>
          <w:cs/>
          <w:lang w:val="en-US"/>
        </w:rPr>
        <w:t xml:space="preserve">ฝ่ายอำนวยการ </w:t>
      </w:r>
      <w:r w:rsidR="000F15EE" w:rsidRPr="003F79F9">
        <w:rPr>
          <w:rFonts w:asciiTheme="majorBidi" w:hAnsiTheme="majorBidi" w:cstheme="majorBidi"/>
          <w:lang w:val="en-US"/>
        </w:rPr>
        <w:t xml:space="preserve">(Administration) </w:t>
      </w:r>
      <w:r w:rsidR="003F79F9" w:rsidRPr="003F79F9">
        <w:rPr>
          <w:rFonts w:asciiTheme="majorBidi" w:hAnsiTheme="majorBidi" w:cstheme="majorBidi"/>
          <w:cs/>
          <w:lang w:val="en-US"/>
        </w:rPr>
        <w:t>ของประเทศไทย</w:t>
      </w:r>
      <w:r w:rsidR="003F79F9" w:rsidRPr="003F79F9">
        <w:rPr>
          <w:rFonts w:asciiTheme="majorBidi" w:hAnsiTheme="majorBidi" w:cstheme="majorBidi" w:hint="cs"/>
          <w:cs/>
          <w:lang w:val="en-US"/>
        </w:rPr>
        <w:t xml:space="preserve"> </w:t>
      </w:r>
      <w:r w:rsidR="000F15EE" w:rsidRPr="003F79F9">
        <w:rPr>
          <w:rFonts w:asciiTheme="majorBidi" w:hAnsiTheme="majorBidi" w:cstheme="majorBidi"/>
          <w:cs/>
          <w:lang w:val="en-US"/>
        </w:rPr>
        <w:t xml:space="preserve">ในองค์กร </w:t>
      </w:r>
      <w:r w:rsidR="000F15EE" w:rsidRPr="003F79F9">
        <w:rPr>
          <w:rFonts w:asciiTheme="majorBidi" w:hAnsiTheme="majorBidi" w:cstheme="majorBidi"/>
          <w:lang w:val="en-US"/>
        </w:rPr>
        <w:t xml:space="preserve">ITU </w:t>
      </w:r>
      <w:r w:rsidR="000F15EE" w:rsidRPr="003F79F9">
        <w:rPr>
          <w:rFonts w:asciiTheme="majorBidi" w:hAnsiTheme="majorBidi" w:cstheme="majorBidi"/>
          <w:cs/>
          <w:lang w:val="en-US"/>
        </w:rPr>
        <w:t>ในประเด็นดังกล่าว</w:t>
      </w:r>
      <w:r w:rsidR="002333D3">
        <w:rPr>
          <w:rFonts w:asciiTheme="majorBidi" w:hAnsiTheme="majorBidi" w:cstheme="majorBidi" w:hint="cs"/>
          <w:cs/>
          <w:lang w:val="en-US"/>
        </w:rPr>
        <w:t xml:space="preserve"> </w:t>
      </w:r>
      <w:r w:rsidR="000F15EE" w:rsidRPr="003F79F9">
        <w:rPr>
          <w:rFonts w:asciiTheme="majorBidi" w:hAnsiTheme="majorBidi" w:cstheme="majorBidi"/>
          <w:cs/>
          <w:lang w:val="en-US"/>
        </w:rPr>
        <w:t>จึงถือเป็นสาระสำคัญที่ควรมีการเสนอต่อสาธารณะให้เข้าใจอย่างถูกต้อง</w:t>
      </w:r>
    </w:p>
    <w:p w:rsidR="007F1DE5" w:rsidRDefault="003F79F9" w:rsidP="003F79F9">
      <w:pPr>
        <w:shd w:val="clear" w:color="auto" w:fill="FFFFFF"/>
        <w:tabs>
          <w:tab w:val="left" w:pos="1800"/>
        </w:tabs>
        <w:spacing w:line="276" w:lineRule="auto"/>
        <w:ind w:right="68"/>
        <w:jc w:val="thaiDistribute"/>
        <w:outlineLvl w:val="1"/>
        <w:rPr>
          <w:rFonts w:asciiTheme="majorBidi" w:hAnsiTheme="majorBidi" w:cstheme="majorBidi"/>
          <w:lang w:val="en-US"/>
        </w:rPr>
      </w:pPr>
      <w:r w:rsidRPr="003F79F9">
        <w:rPr>
          <w:rFonts w:asciiTheme="majorBidi" w:hAnsiTheme="majorBidi" w:cstheme="majorBidi" w:hint="cs"/>
          <w:cs/>
          <w:lang w:val="en-US"/>
        </w:rPr>
        <w:t xml:space="preserve">          </w:t>
      </w:r>
      <w:r w:rsidR="007F1DE5">
        <w:rPr>
          <w:rFonts w:asciiTheme="majorBidi" w:hAnsiTheme="majorBidi" w:cstheme="majorBidi" w:hint="cs"/>
          <w:cs/>
          <w:lang w:val="en-US"/>
        </w:rPr>
        <w:t xml:space="preserve">         </w:t>
      </w:r>
      <w:r w:rsidR="000F15EE" w:rsidRPr="003F79F9">
        <w:rPr>
          <w:rFonts w:asciiTheme="majorBidi" w:hAnsiTheme="majorBidi" w:cstheme="majorBidi"/>
          <w:cs/>
          <w:lang w:val="en-US"/>
        </w:rPr>
        <w:t>นอกเหนือจากประเด็นดังกล่าวที่ระบุไว้ข้างต้นแล้</w:t>
      </w:r>
      <w:r w:rsidRPr="003F79F9">
        <w:rPr>
          <w:rFonts w:asciiTheme="majorBidi" w:hAnsiTheme="majorBidi" w:cstheme="majorBidi"/>
          <w:cs/>
          <w:lang w:val="en-US"/>
        </w:rPr>
        <w:t>ว ขอชี้แจง</w:t>
      </w:r>
      <w:r w:rsidR="000F15EE" w:rsidRPr="003F79F9">
        <w:rPr>
          <w:rFonts w:asciiTheme="majorBidi" w:hAnsiTheme="majorBidi" w:cstheme="majorBidi"/>
          <w:cs/>
          <w:lang w:val="en-US"/>
        </w:rPr>
        <w:t>เพิ่มเติมว่า กิจการดาวเทียมสื่อสารเป็นกิจการที่เกี่ยวข้องกับสนธิสัญญาหรือข้อตกลงระหว่างประเทศ  ซึ่งทุกๆ ประเทศ</w:t>
      </w:r>
      <w:r w:rsidR="00FD1747">
        <w:rPr>
          <w:rFonts w:asciiTheme="majorBidi" w:hAnsiTheme="majorBidi" w:cstheme="majorBidi" w:hint="cs"/>
          <w:cs/>
          <w:lang w:val="en-US"/>
        </w:rPr>
        <w:t>อยู่</w:t>
      </w:r>
      <w:r w:rsidR="000F15EE" w:rsidRPr="003F79F9">
        <w:rPr>
          <w:rFonts w:asciiTheme="majorBidi" w:hAnsiTheme="majorBidi" w:cstheme="majorBidi"/>
          <w:cs/>
          <w:lang w:val="en-US"/>
        </w:rPr>
        <w:t xml:space="preserve">ในฐานะประเทศสมาชิก </w:t>
      </w:r>
      <w:r w:rsidR="000F15EE" w:rsidRPr="003F79F9">
        <w:rPr>
          <w:rFonts w:asciiTheme="majorBidi" w:hAnsiTheme="majorBidi" w:cstheme="majorBidi"/>
          <w:lang w:val="en-US"/>
        </w:rPr>
        <w:t xml:space="preserve">(Member State) </w:t>
      </w:r>
      <w:r w:rsidR="000F15EE" w:rsidRPr="003F79F9">
        <w:rPr>
          <w:rFonts w:asciiTheme="majorBidi" w:hAnsiTheme="majorBidi" w:cstheme="majorBidi"/>
          <w:cs/>
          <w:lang w:val="en-US"/>
        </w:rPr>
        <w:t xml:space="preserve">ขององค์กร </w:t>
      </w:r>
      <w:r w:rsidR="000F15EE" w:rsidRPr="003F79F9">
        <w:rPr>
          <w:rFonts w:asciiTheme="majorBidi" w:hAnsiTheme="majorBidi" w:cstheme="majorBidi"/>
          <w:lang w:val="en-US"/>
        </w:rPr>
        <w:t xml:space="preserve">ITU </w:t>
      </w:r>
      <w:r w:rsidR="000F15EE" w:rsidRPr="003F79F9">
        <w:rPr>
          <w:rFonts w:asciiTheme="majorBidi" w:hAnsiTheme="majorBidi" w:cstheme="majorBidi"/>
          <w:cs/>
          <w:lang w:val="en-US"/>
        </w:rPr>
        <w:t xml:space="preserve">ที่ให้การรับรองร่วมกัน ขณะเดียวกัน กสทช. ไม่ได้ทำหน้าที่เป็น </w:t>
      </w:r>
      <w:r w:rsidR="000F15EE" w:rsidRPr="003F79F9">
        <w:rPr>
          <w:rFonts w:asciiTheme="majorBidi" w:hAnsiTheme="majorBidi" w:cstheme="majorBidi"/>
          <w:lang w:val="en-US"/>
        </w:rPr>
        <w:t xml:space="preserve">Administration </w:t>
      </w:r>
      <w:r w:rsidR="000F15EE" w:rsidRPr="003F79F9">
        <w:rPr>
          <w:rFonts w:asciiTheme="majorBidi" w:hAnsiTheme="majorBidi" w:cstheme="majorBidi"/>
          <w:cs/>
          <w:lang w:val="en-US"/>
        </w:rPr>
        <w:t xml:space="preserve">ที่มีสิทธิยื่นเอกสารการจองตำแหน่งวงโคจรดาวเทียมสื่อสาร </w:t>
      </w:r>
      <w:r w:rsidR="000F15EE" w:rsidRPr="003F79F9">
        <w:rPr>
          <w:rFonts w:asciiTheme="majorBidi" w:hAnsiTheme="majorBidi" w:cstheme="majorBidi"/>
          <w:lang w:val="en-US"/>
        </w:rPr>
        <w:t xml:space="preserve">(Satellite Network Filing) </w:t>
      </w:r>
      <w:r w:rsidR="000F15EE" w:rsidRPr="003F79F9">
        <w:rPr>
          <w:rFonts w:asciiTheme="majorBidi" w:hAnsiTheme="majorBidi" w:cstheme="majorBidi"/>
          <w:cs/>
          <w:lang w:val="en-US"/>
        </w:rPr>
        <w:t xml:space="preserve">ในนามของประเทศไทย </w:t>
      </w:r>
    </w:p>
    <w:p w:rsidR="000F15EE" w:rsidRPr="007F1DE5" w:rsidRDefault="007F1DE5" w:rsidP="003F79F9">
      <w:pPr>
        <w:shd w:val="clear" w:color="auto" w:fill="FFFFFF"/>
        <w:tabs>
          <w:tab w:val="left" w:pos="1800"/>
        </w:tabs>
        <w:spacing w:line="276" w:lineRule="auto"/>
        <w:ind w:right="68"/>
        <w:jc w:val="thaiDistribute"/>
        <w:outlineLvl w:val="1"/>
        <w:rPr>
          <w:rFonts w:asciiTheme="majorBidi" w:hAnsiTheme="majorBidi" w:cstheme="majorBidi"/>
          <w:b/>
          <w:bCs/>
          <w:cs/>
          <w:lang w:val="en-US"/>
        </w:rPr>
      </w:pPr>
      <w:r>
        <w:rPr>
          <w:rFonts w:asciiTheme="majorBidi" w:hAnsiTheme="majorBidi" w:cstheme="majorBidi" w:hint="cs"/>
          <w:cs/>
          <w:lang w:val="en-US"/>
        </w:rPr>
        <w:t xml:space="preserve">                 </w:t>
      </w:r>
      <w:r w:rsidR="00A53AED">
        <w:rPr>
          <w:rFonts w:asciiTheme="majorBidi" w:hAnsiTheme="majorBidi" w:cstheme="majorBidi" w:hint="cs"/>
          <w:cs/>
          <w:lang w:val="en-US"/>
        </w:rPr>
        <w:t>“</w:t>
      </w:r>
      <w:r w:rsidR="000F15EE" w:rsidRPr="007F1DE5">
        <w:rPr>
          <w:rFonts w:asciiTheme="majorBidi" w:hAnsiTheme="majorBidi" w:cstheme="majorBidi"/>
          <w:b/>
          <w:bCs/>
          <w:cs/>
          <w:lang w:val="en-US"/>
        </w:rPr>
        <w:t>ดังนั้น การดำเนินการใดๆ เกี่ยวกับการบร</w:t>
      </w:r>
      <w:r w:rsidR="003F79F9" w:rsidRPr="007F1DE5">
        <w:rPr>
          <w:rFonts w:asciiTheme="majorBidi" w:hAnsiTheme="majorBidi" w:cstheme="majorBidi"/>
          <w:b/>
          <w:bCs/>
          <w:cs/>
          <w:lang w:val="en-US"/>
        </w:rPr>
        <w:t>ิหารจัดการวงโคจรดาวเทียมสื่อสาร</w:t>
      </w:r>
      <w:r w:rsidR="000F15EE" w:rsidRPr="007F1DE5">
        <w:rPr>
          <w:rFonts w:asciiTheme="majorBidi" w:hAnsiTheme="majorBidi" w:cstheme="majorBidi"/>
          <w:b/>
          <w:bCs/>
          <w:cs/>
          <w:lang w:val="en-US"/>
        </w:rPr>
        <w:t>จะต้องเป็นไปตามข้อตกลงร</w:t>
      </w:r>
      <w:r w:rsidR="003F79F9" w:rsidRPr="007F1DE5">
        <w:rPr>
          <w:rFonts w:asciiTheme="majorBidi" w:hAnsiTheme="majorBidi" w:cstheme="majorBidi"/>
          <w:b/>
          <w:bCs/>
          <w:cs/>
          <w:lang w:val="en-US"/>
        </w:rPr>
        <w:t>่วมกันหรือข้อบังคับ</w:t>
      </w:r>
      <w:r w:rsidR="000F15EE" w:rsidRPr="007F1DE5">
        <w:rPr>
          <w:rFonts w:asciiTheme="majorBidi" w:hAnsiTheme="majorBidi" w:cstheme="majorBidi"/>
          <w:b/>
          <w:bCs/>
          <w:cs/>
          <w:lang w:val="en-US"/>
        </w:rPr>
        <w:t>ที่ทุกๆ ประเทศสมาชิกเห็นชอบ</w:t>
      </w:r>
      <w:r w:rsidR="00FD1747">
        <w:rPr>
          <w:rFonts w:asciiTheme="majorBidi" w:hAnsiTheme="majorBidi" w:cstheme="majorBidi" w:hint="cs"/>
          <w:b/>
          <w:bCs/>
          <w:cs/>
          <w:lang w:val="en-US"/>
        </w:rPr>
        <w:t xml:space="preserve"> ส่วนข้อเรียกร้องที่ต้องการให้ประมูลวงโคจรดาวเทียมในอวกาศ รวมทั้งให้มีการประมูลการใช้คลื่นในอวกาศ โดยอ้างว่าบางประเทศได้ทำแล้ว ต้องขอให้ไปอ่านกฎหมายไทยที่เกี่ยวข้องให้ดีๆ ซึ่งจะพบว่า พ.ร.บ.องค์กรจัดสรรคลื่นความถี่ฯ พ.ศ.</w:t>
      </w:r>
      <w:r w:rsidR="002333D3">
        <w:rPr>
          <w:rFonts w:asciiTheme="majorBidi" w:hAnsiTheme="majorBidi" w:cstheme="majorBidi" w:hint="cs"/>
          <w:b/>
          <w:bCs/>
          <w:cs/>
          <w:lang w:val="en-US"/>
        </w:rPr>
        <w:t xml:space="preserve"> </w:t>
      </w:r>
      <w:r w:rsidR="00FD1747">
        <w:rPr>
          <w:rFonts w:asciiTheme="majorBidi" w:hAnsiTheme="majorBidi" w:cstheme="majorBidi" w:hint="cs"/>
          <w:b/>
          <w:bCs/>
          <w:cs/>
          <w:lang w:val="en-US"/>
        </w:rPr>
        <w:t>2553 ให้อำนาจ กสทช.ในการจัดสรรคลื่นความถี่ในประเทศเท่านั้น โดยในกรณีของกิจการโทรคมนาคม ต้องกระทำโดยวิธีการประมูลคลื่นความถี่ แต่กฎหมายดังกล่าวไม่ได้ขยายไปถึงการให้อำนาจ กสทช.หรือ กทค.ไป</w:t>
      </w:r>
      <w:r w:rsidR="000F15EE" w:rsidRPr="007F1DE5">
        <w:rPr>
          <w:rFonts w:asciiTheme="majorBidi" w:hAnsiTheme="majorBidi" w:cstheme="majorBidi"/>
          <w:b/>
          <w:bCs/>
          <w:cs/>
          <w:lang w:val="en-US"/>
        </w:rPr>
        <w:t>ดำเนินการจัดประม</w:t>
      </w:r>
      <w:r w:rsidR="003F79F9" w:rsidRPr="007F1DE5">
        <w:rPr>
          <w:rFonts w:asciiTheme="majorBidi" w:hAnsiTheme="majorBidi" w:cstheme="majorBidi"/>
          <w:b/>
          <w:bCs/>
          <w:cs/>
          <w:lang w:val="en-US"/>
        </w:rPr>
        <w:t>ูลวงโคจรในอวกาศหรือ</w:t>
      </w:r>
      <w:r w:rsidR="000F15EE" w:rsidRPr="007F1DE5">
        <w:rPr>
          <w:rFonts w:asciiTheme="majorBidi" w:hAnsiTheme="majorBidi" w:cstheme="majorBidi"/>
          <w:b/>
          <w:bCs/>
          <w:cs/>
          <w:lang w:val="en-US"/>
        </w:rPr>
        <w:t>จัดประมูลการใช้คลื่นความถี่ในอวกาศ</w:t>
      </w:r>
      <w:r w:rsidR="00FD1747">
        <w:rPr>
          <w:rFonts w:asciiTheme="majorBidi" w:hAnsiTheme="majorBidi" w:cstheme="majorBidi" w:hint="cs"/>
          <w:b/>
          <w:bCs/>
          <w:cs/>
          <w:lang w:val="en-US"/>
        </w:rPr>
        <w:t xml:space="preserve"> ฉะนั้นหาก กทค.ไปหลงตามข้อเรียกร้องดังกล่าว โดยไปจัดประมูล</w:t>
      </w:r>
      <w:r w:rsidR="003F79F9" w:rsidRPr="007F1DE5">
        <w:rPr>
          <w:rFonts w:asciiTheme="majorBidi" w:hAnsiTheme="majorBidi" w:cstheme="majorBidi" w:hint="cs"/>
          <w:b/>
          <w:bCs/>
          <w:cs/>
          <w:lang w:val="en-US"/>
        </w:rPr>
        <w:t xml:space="preserve"> </w:t>
      </w:r>
      <w:r w:rsidR="003F79F9" w:rsidRPr="007F1DE5">
        <w:rPr>
          <w:rFonts w:asciiTheme="majorBidi" w:hAnsiTheme="majorBidi" w:cstheme="majorBidi"/>
          <w:b/>
          <w:bCs/>
          <w:cs/>
          <w:lang w:val="en-US"/>
        </w:rPr>
        <w:t>ทั้งๆ</w:t>
      </w:r>
      <w:r w:rsidR="000F15EE" w:rsidRPr="007F1DE5">
        <w:rPr>
          <w:rFonts w:asciiTheme="majorBidi" w:hAnsiTheme="majorBidi" w:cstheme="majorBidi"/>
          <w:b/>
          <w:bCs/>
          <w:cs/>
          <w:lang w:val="en-US"/>
        </w:rPr>
        <w:t>ที่ไม่มีกฎหมายให้อำนาจไว้</w:t>
      </w:r>
      <w:r w:rsidR="00FD1747">
        <w:rPr>
          <w:rFonts w:asciiTheme="majorBidi" w:hAnsiTheme="majorBidi" w:cstheme="majorBidi" w:hint="cs"/>
          <w:b/>
          <w:bCs/>
          <w:cs/>
          <w:lang w:val="en-US"/>
        </w:rPr>
        <w:t xml:space="preserve"> </w:t>
      </w:r>
      <w:r w:rsidR="000F15EE" w:rsidRPr="007F1DE5">
        <w:rPr>
          <w:rFonts w:asciiTheme="majorBidi" w:hAnsiTheme="majorBidi" w:cstheme="majorBidi"/>
          <w:b/>
          <w:bCs/>
          <w:cs/>
          <w:lang w:val="en-US"/>
        </w:rPr>
        <w:t>ก็จะเป็นการกระทำที่เกินอำนาจหน้าที่ที่กฎหมายให้อำนาจ ทั้งอาจขัดต่อหลักกฎหมายระหว่างประเทศ ซึ่งจะก่อให้เกิดความเสียหาย</w:t>
      </w:r>
      <w:r w:rsidR="00A53AED">
        <w:rPr>
          <w:rFonts w:asciiTheme="majorBidi" w:hAnsiTheme="majorBidi" w:cstheme="majorBidi" w:hint="cs"/>
          <w:b/>
          <w:bCs/>
          <w:cs/>
          <w:lang w:val="en-US"/>
        </w:rPr>
        <w:t>ต่อ</w:t>
      </w:r>
      <w:r w:rsidR="00FD1747">
        <w:rPr>
          <w:rFonts w:asciiTheme="majorBidi" w:hAnsiTheme="majorBidi" w:cstheme="majorBidi"/>
          <w:b/>
          <w:bCs/>
          <w:cs/>
          <w:lang w:val="en-US"/>
        </w:rPr>
        <w:t>ประเทศชาติและทำให้ ก</w:t>
      </w:r>
      <w:r w:rsidR="00FD1747">
        <w:rPr>
          <w:rFonts w:asciiTheme="majorBidi" w:hAnsiTheme="majorBidi" w:cstheme="majorBidi" w:hint="cs"/>
          <w:b/>
          <w:bCs/>
          <w:cs/>
          <w:lang w:val="en-US"/>
        </w:rPr>
        <w:t>ทค.</w:t>
      </w:r>
      <w:r w:rsidR="000F15EE" w:rsidRPr="007F1DE5">
        <w:rPr>
          <w:rFonts w:asciiTheme="majorBidi" w:hAnsiTheme="majorBidi" w:cstheme="majorBidi"/>
          <w:b/>
          <w:bCs/>
          <w:cs/>
          <w:lang w:val="en-US"/>
        </w:rPr>
        <w:t xml:space="preserve"> มีความผิดตามประมวลกฎหมายอาญา มาตรา </w:t>
      </w:r>
      <w:r w:rsidR="003F79F9" w:rsidRPr="007F1DE5">
        <w:rPr>
          <w:rFonts w:asciiTheme="majorBidi" w:hAnsiTheme="majorBidi" w:cstheme="majorBidi" w:hint="cs"/>
          <w:b/>
          <w:bCs/>
          <w:cs/>
          <w:lang w:val="en-US"/>
        </w:rPr>
        <w:t>157</w:t>
      </w:r>
      <w:r w:rsidR="000F15EE" w:rsidRPr="007F1DE5">
        <w:rPr>
          <w:rFonts w:asciiTheme="majorBidi" w:hAnsiTheme="majorBidi" w:cstheme="majorBidi"/>
          <w:b/>
          <w:bCs/>
          <w:cs/>
          <w:lang w:val="en-US"/>
        </w:rPr>
        <w:t xml:space="preserve"> ได้</w:t>
      </w:r>
      <w:r w:rsidR="00A53AED">
        <w:rPr>
          <w:rFonts w:asciiTheme="majorBidi" w:hAnsiTheme="majorBidi" w:cstheme="majorBidi" w:hint="cs"/>
          <w:b/>
          <w:bCs/>
          <w:cs/>
          <w:lang w:val="en-US"/>
        </w:rPr>
        <w:t>” ดร.สุทธิพล กล่าวทิ้งท้าย</w:t>
      </w:r>
      <w:r w:rsidR="000F15EE" w:rsidRPr="007F1DE5">
        <w:rPr>
          <w:rFonts w:asciiTheme="majorBidi" w:hAnsiTheme="majorBidi" w:cstheme="majorBidi"/>
          <w:b/>
          <w:bCs/>
          <w:cs/>
          <w:lang w:val="en-US"/>
        </w:rPr>
        <w:t xml:space="preserve"> </w:t>
      </w:r>
    </w:p>
    <w:p w:rsidR="007F1DE5" w:rsidRDefault="007F1DE5" w:rsidP="00D91984">
      <w:pPr>
        <w:shd w:val="clear" w:color="auto" w:fill="FFFFFF"/>
        <w:tabs>
          <w:tab w:val="left" w:pos="1418"/>
          <w:tab w:val="left" w:pos="1800"/>
        </w:tabs>
        <w:spacing w:line="276" w:lineRule="auto"/>
        <w:ind w:right="68"/>
        <w:jc w:val="thaiDistribute"/>
        <w:outlineLvl w:val="1"/>
        <w:rPr>
          <w:rFonts w:asciiTheme="majorBidi" w:hAnsiTheme="majorBidi" w:cstheme="majorBidi"/>
          <w:lang w:val="en-US"/>
        </w:rPr>
      </w:pPr>
    </w:p>
    <w:p w:rsidR="00F35C3F" w:rsidRPr="00D91984" w:rsidRDefault="007F1DE5" w:rsidP="00D91984">
      <w:pPr>
        <w:shd w:val="clear" w:color="auto" w:fill="FFFFFF"/>
        <w:tabs>
          <w:tab w:val="left" w:pos="1418"/>
          <w:tab w:val="left" w:pos="1800"/>
        </w:tabs>
        <w:spacing w:line="276" w:lineRule="auto"/>
        <w:ind w:right="68"/>
        <w:jc w:val="thaiDistribute"/>
        <w:outlineLvl w:val="1"/>
        <w:rPr>
          <w:rFonts w:asciiTheme="majorBidi" w:hAnsiTheme="majorBidi" w:cstheme="majorBidi"/>
          <w:color w:val="000000"/>
          <w:lang w:val="en-US"/>
        </w:rPr>
      </w:pPr>
      <w:r>
        <w:rPr>
          <w:rFonts w:asciiTheme="majorBidi" w:hAnsiTheme="majorBidi" w:cstheme="majorBidi" w:hint="cs"/>
          <w:cs/>
          <w:lang w:val="en-US"/>
        </w:rPr>
        <w:t xml:space="preserve"> </w:t>
      </w:r>
      <w:r w:rsidR="003F79F9">
        <w:rPr>
          <w:rFonts w:asciiTheme="majorBidi" w:hAnsiTheme="majorBidi" w:cstheme="majorBidi" w:hint="cs"/>
          <w:cs/>
          <w:lang w:val="en-US"/>
        </w:rPr>
        <w:t xml:space="preserve">    .......................................................................................................................................................................</w:t>
      </w:r>
      <w:r w:rsidR="000F15EE" w:rsidRPr="003F79F9">
        <w:rPr>
          <w:rFonts w:asciiTheme="majorBidi" w:hAnsiTheme="majorBidi" w:cstheme="majorBidi"/>
          <w:color w:val="000000"/>
          <w:lang w:val="en-US"/>
        </w:rPr>
        <w:t xml:space="preserve"> </w:t>
      </w:r>
    </w:p>
    <w:sectPr w:rsidR="00F35C3F" w:rsidRPr="00D91984" w:rsidSect="00F35C3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0A8F" w:rsidRDefault="00B70A8F" w:rsidP="003F79F9">
      <w:r>
        <w:separator/>
      </w:r>
    </w:p>
  </w:endnote>
  <w:endnote w:type="continuationSeparator" w:id="1">
    <w:p w:rsidR="00B70A8F" w:rsidRDefault="00B70A8F" w:rsidP="003F79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0A8F" w:rsidRDefault="00B70A8F" w:rsidP="003F79F9">
      <w:r>
        <w:separator/>
      </w:r>
    </w:p>
  </w:footnote>
  <w:footnote w:type="continuationSeparator" w:id="1">
    <w:p w:rsidR="00B70A8F" w:rsidRDefault="00B70A8F" w:rsidP="003F79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38560"/>
      <w:docPartObj>
        <w:docPartGallery w:val="Page Numbers (Top of Page)"/>
        <w:docPartUnique/>
      </w:docPartObj>
    </w:sdtPr>
    <w:sdtContent>
      <w:p w:rsidR="00E953D6" w:rsidRDefault="001F268F">
        <w:pPr>
          <w:pStyle w:val="Header"/>
          <w:jc w:val="right"/>
        </w:pPr>
        <w:fldSimple w:instr=" PAGE   \* MERGEFORMAT ">
          <w:r w:rsidR="00FF256A">
            <w:rPr>
              <w:noProof/>
            </w:rPr>
            <w:t>8</w:t>
          </w:r>
        </w:fldSimple>
      </w:p>
    </w:sdtContent>
  </w:sdt>
  <w:p w:rsidR="00E953D6" w:rsidRDefault="00E953D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14078"/>
    <w:multiLevelType w:val="hybridMultilevel"/>
    <w:tmpl w:val="4418B112"/>
    <w:lvl w:ilvl="0" w:tplc="9BC2E5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8C817FE"/>
    <w:multiLevelType w:val="hybridMultilevel"/>
    <w:tmpl w:val="894ED9D8"/>
    <w:lvl w:ilvl="0" w:tplc="BEFA30A4">
      <w:start w:val="3"/>
      <w:numFmt w:val="bullet"/>
      <w:lvlText w:val=""/>
      <w:lvlJc w:val="left"/>
      <w:pPr>
        <w:ind w:left="1080" w:hanging="360"/>
      </w:pPr>
      <w:rPr>
        <w:rFonts w:ascii="Symbol" w:eastAsia="Cordia New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5A47A96"/>
    <w:multiLevelType w:val="hybridMultilevel"/>
    <w:tmpl w:val="F3F4784A"/>
    <w:lvl w:ilvl="0" w:tplc="4CFCF12E">
      <w:start w:val="3"/>
      <w:numFmt w:val="bullet"/>
      <w:lvlText w:val=""/>
      <w:lvlJc w:val="left"/>
      <w:pPr>
        <w:ind w:left="900" w:hanging="360"/>
      </w:pPr>
      <w:rPr>
        <w:rFonts w:ascii="Symbol" w:eastAsia="Cordia New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0F15EE"/>
    <w:rsid w:val="000042CA"/>
    <w:rsid w:val="00052A76"/>
    <w:rsid w:val="000B5B19"/>
    <w:rsid w:val="000F15EE"/>
    <w:rsid w:val="00197F98"/>
    <w:rsid w:val="001F268F"/>
    <w:rsid w:val="00206D89"/>
    <w:rsid w:val="002333D3"/>
    <w:rsid w:val="00261397"/>
    <w:rsid w:val="00351FB5"/>
    <w:rsid w:val="00387A38"/>
    <w:rsid w:val="00391913"/>
    <w:rsid w:val="003E3AAB"/>
    <w:rsid w:val="003F79F9"/>
    <w:rsid w:val="00471AC5"/>
    <w:rsid w:val="00487996"/>
    <w:rsid w:val="00496BA5"/>
    <w:rsid w:val="004C502B"/>
    <w:rsid w:val="00523635"/>
    <w:rsid w:val="00550366"/>
    <w:rsid w:val="00557AF2"/>
    <w:rsid w:val="00680E7F"/>
    <w:rsid w:val="00703AC7"/>
    <w:rsid w:val="00720C72"/>
    <w:rsid w:val="00727303"/>
    <w:rsid w:val="00746B89"/>
    <w:rsid w:val="007A04FC"/>
    <w:rsid w:val="007F1DE5"/>
    <w:rsid w:val="008375C6"/>
    <w:rsid w:val="008B212B"/>
    <w:rsid w:val="00910390"/>
    <w:rsid w:val="00936743"/>
    <w:rsid w:val="00A53907"/>
    <w:rsid w:val="00A53AED"/>
    <w:rsid w:val="00B05CFD"/>
    <w:rsid w:val="00B07A54"/>
    <w:rsid w:val="00B10F5E"/>
    <w:rsid w:val="00B70A8F"/>
    <w:rsid w:val="00BD4C58"/>
    <w:rsid w:val="00C622DD"/>
    <w:rsid w:val="00CB33D1"/>
    <w:rsid w:val="00CE7E13"/>
    <w:rsid w:val="00D91984"/>
    <w:rsid w:val="00DF6AED"/>
    <w:rsid w:val="00E263D3"/>
    <w:rsid w:val="00E47CEF"/>
    <w:rsid w:val="00E953D6"/>
    <w:rsid w:val="00ED32DE"/>
    <w:rsid w:val="00F0014E"/>
    <w:rsid w:val="00F32ECF"/>
    <w:rsid w:val="00F35C3F"/>
    <w:rsid w:val="00F86242"/>
    <w:rsid w:val="00FB2345"/>
    <w:rsid w:val="00FD1747"/>
    <w:rsid w:val="00FF2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5EE"/>
    <w:pPr>
      <w:spacing w:after="0" w:line="240" w:lineRule="auto"/>
      <w:jc w:val="both"/>
    </w:pPr>
    <w:rPr>
      <w:rFonts w:ascii="Cordia New" w:eastAsia="Cordia New" w:hAnsi="Cordia New" w:cs="Cordia New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014E"/>
    <w:pPr>
      <w:ind w:left="720"/>
      <w:contextualSpacing/>
    </w:pPr>
    <w:rPr>
      <w:szCs w:val="40"/>
    </w:rPr>
  </w:style>
  <w:style w:type="paragraph" w:styleId="Header">
    <w:name w:val="header"/>
    <w:basedOn w:val="Normal"/>
    <w:link w:val="HeaderChar"/>
    <w:uiPriority w:val="99"/>
    <w:unhideWhenUsed/>
    <w:rsid w:val="003F79F9"/>
    <w:pPr>
      <w:tabs>
        <w:tab w:val="center" w:pos="4680"/>
        <w:tab w:val="right" w:pos="9360"/>
      </w:tabs>
    </w:pPr>
    <w:rPr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3F79F9"/>
    <w:rPr>
      <w:rFonts w:ascii="Cordia New" w:eastAsia="Cordia New" w:hAnsi="Cordia New" w:cs="Cordia New"/>
      <w:sz w:val="32"/>
      <w:szCs w:val="40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3F79F9"/>
    <w:pPr>
      <w:tabs>
        <w:tab w:val="center" w:pos="4680"/>
        <w:tab w:val="right" w:pos="9360"/>
      </w:tabs>
    </w:pPr>
    <w:rPr>
      <w:szCs w:val="4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F79F9"/>
    <w:rPr>
      <w:rFonts w:ascii="Cordia New" w:eastAsia="Cordia New" w:hAnsi="Cordia New" w:cs="Cordia New"/>
      <w:sz w:val="32"/>
      <w:szCs w:val="4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1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E14C09-61AA-47CE-A9F7-CC7871DB9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2457</Words>
  <Characters>14008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thanasan.s</dc:creator>
  <cp:lastModifiedBy>supansa.m</cp:lastModifiedBy>
  <cp:revision>2</cp:revision>
  <dcterms:created xsi:type="dcterms:W3CDTF">2014-04-22T10:21:00Z</dcterms:created>
  <dcterms:modified xsi:type="dcterms:W3CDTF">2014-04-22T10:21:00Z</dcterms:modified>
</cp:coreProperties>
</file>