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EB" w:rsidRPr="00C463EB" w:rsidRDefault="00AF2B58" w:rsidP="00C463EB">
      <w:pPr>
        <w:tabs>
          <w:tab w:val="left" w:pos="270"/>
        </w:tabs>
        <w:spacing w:after="0" w:line="240" w:lineRule="auto"/>
        <w:ind w:left="270" w:hanging="27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463EB">
        <w:rPr>
          <w:rFonts w:ascii="TH SarabunPSK" w:hAnsi="TH SarabunPSK" w:cs="TH SarabunPSK"/>
          <w:b/>
          <w:bCs/>
          <w:sz w:val="72"/>
          <w:szCs w:val="72"/>
          <w:cs/>
        </w:rPr>
        <w:t xml:space="preserve">ผ่าทางตันปัญหา </w:t>
      </w:r>
      <w:proofErr w:type="spellStart"/>
      <w:r w:rsidRPr="00C463EB">
        <w:rPr>
          <w:rFonts w:ascii="TH SarabunPSK" w:hAnsi="TH SarabunPSK" w:cs="TH SarabunPSK"/>
          <w:b/>
          <w:bCs/>
          <w:sz w:val="72"/>
          <w:szCs w:val="72"/>
          <w:cs/>
        </w:rPr>
        <w:t>กสทช.</w:t>
      </w:r>
      <w:proofErr w:type="spellEnd"/>
      <w:r w:rsidRPr="00C463EB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:rsidR="00EE5615" w:rsidRPr="00AC232F" w:rsidRDefault="00AF2B58" w:rsidP="00C463EB">
      <w:pPr>
        <w:tabs>
          <w:tab w:val="left" w:pos="270"/>
        </w:tabs>
        <w:spacing w:after="0" w:line="240" w:lineRule="auto"/>
        <w:ind w:left="270" w:hanging="27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232F">
        <w:rPr>
          <w:rFonts w:ascii="TH SarabunPSK" w:hAnsi="TH SarabunPSK" w:cs="TH SarabunPSK"/>
          <w:b/>
          <w:bCs/>
          <w:sz w:val="56"/>
          <w:szCs w:val="56"/>
          <w:cs/>
        </w:rPr>
        <w:t>ต้องแก้ที่รากเ</w:t>
      </w:r>
      <w:r w:rsidR="00C463EB">
        <w:rPr>
          <w:rFonts w:ascii="TH SarabunPSK" w:hAnsi="TH SarabunPSK" w:cs="TH SarabunPSK" w:hint="cs"/>
          <w:b/>
          <w:bCs/>
          <w:sz w:val="56"/>
          <w:szCs w:val="56"/>
          <w:cs/>
        </w:rPr>
        <w:t>ห</w:t>
      </w:r>
      <w:r w:rsidRPr="00AC232F">
        <w:rPr>
          <w:rFonts w:ascii="TH SarabunPSK" w:hAnsi="TH SarabunPSK" w:cs="TH SarabunPSK"/>
          <w:b/>
          <w:bCs/>
          <w:sz w:val="56"/>
          <w:szCs w:val="56"/>
          <w:cs/>
        </w:rPr>
        <w:t>ง้าของปัญหาก่อนทุกอย่าง</w:t>
      </w:r>
      <w:r w:rsidR="00CD1E49" w:rsidRPr="00AC232F">
        <w:rPr>
          <w:rFonts w:ascii="TH SarabunPSK" w:hAnsi="TH SarabunPSK" w:cs="TH SarabunPSK" w:hint="cs"/>
          <w:b/>
          <w:bCs/>
          <w:sz w:val="56"/>
          <w:szCs w:val="56"/>
          <w:cs/>
        </w:rPr>
        <w:t>จะ</w:t>
      </w:r>
      <w:r w:rsidR="00C463EB">
        <w:rPr>
          <w:rFonts w:ascii="TH SarabunPSK" w:hAnsi="TH SarabunPSK" w:cs="TH SarabunPSK"/>
          <w:b/>
          <w:bCs/>
          <w:sz w:val="56"/>
          <w:szCs w:val="56"/>
          <w:cs/>
        </w:rPr>
        <w:t>สายเกินแก้</w:t>
      </w:r>
    </w:p>
    <w:p w:rsidR="00CD1E49" w:rsidRDefault="00CD1E49" w:rsidP="002F6D18">
      <w:pPr>
        <w:tabs>
          <w:tab w:val="left" w:pos="270"/>
        </w:tabs>
        <w:spacing w:after="0" w:line="240" w:lineRule="auto"/>
        <w:ind w:left="270" w:hanging="27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1E49" w:rsidRPr="00CD1E49" w:rsidRDefault="00CD1E49" w:rsidP="002F6D18">
      <w:pPr>
        <w:tabs>
          <w:tab w:val="left" w:pos="270"/>
        </w:tabs>
        <w:spacing w:after="0" w:line="240" w:lineRule="auto"/>
        <w:ind w:left="270" w:hanging="270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D1E49">
        <w:rPr>
          <w:rFonts w:ascii="TH SarabunPSK" w:hAnsi="TH SarabunPSK" w:cs="TH SarabunPSK" w:hint="cs"/>
          <w:sz w:val="36"/>
          <w:szCs w:val="36"/>
          <w:cs/>
        </w:rPr>
        <w:t xml:space="preserve">โดย ดร. สุทธิพล ทวีชัยการ </w:t>
      </w:r>
    </w:p>
    <w:p w:rsidR="00CD1E49" w:rsidRPr="00CD1E49" w:rsidRDefault="00CD1E49" w:rsidP="002F6D18">
      <w:pPr>
        <w:tabs>
          <w:tab w:val="left" w:pos="270"/>
        </w:tabs>
        <w:spacing w:after="0" w:line="240" w:lineRule="auto"/>
        <w:ind w:left="270" w:hanging="270"/>
        <w:jc w:val="right"/>
        <w:rPr>
          <w:rFonts w:ascii="TH SarabunPSK" w:hAnsi="TH SarabunPSK" w:cs="TH SarabunPSK"/>
          <w:sz w:val="36"/>
          <w:szCs w:val="36"/>
        </w:rPr>
      </w:pPr>
      <w:proofErr w:type="spellStart"/>
      <w:r w:rsidRPr="00CD1E49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Pr="00CD1E49">
        <w:rPr>
          <w:rFonts w:ascii="TH SarabunPSK" w:hAnsi="TH SarabunPSK" w:cs="TH SarabunPSK" w:hint="cs"/>
          <w:sz w:val="36"/>
          <w:szCs w:val="36"/>
          <w:cs/>
        </w:rPr>
        <w:t xml:space="preserve"> ด้านกฎหมาย</w:t>
      </w:r>
    </w:p>
    <w:p w:rsidR="003E4332" w:rsidRDefault="003E4332" w:rsidP="002F6D18">
      <w:p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A56D8" w:rsidRDefault="000A56D8" w:rsidP="002F6D18">
      <w:p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ในระยะนี้มีเสียงวิพากษ์วิจารณ์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ค่อนข้างมาก โดยใช้สื่อในรูปแบบต่างๆ โดยเฉพาะสื่อออนไลน์ ซึ่งประเด็นที่วิพากษ์วิจารณ์ส่วนใหญ่คงอยู่ในลักษณะเดิมคือ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เป็นองค์กรผลประโยชน์ ใช้จ่ายสุ</w:t>
      </w:r>
      <w:r w:rsidR="005B4042">
        <w:rPr>
          <w:rFonts w:ascii="TH SarabunPSK" w:hAnsi="TH SarabunPSK" w:cs="TH SarabunPSK" w:hint="cs"/>
          <w:sz w:val="36"/>
          <w:szCs w:val="36"/>
          <w:cs/>
        </w:rPr>
        <w:t>รุ่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ยสุร่ายเอาเงินจากภาษีของประชาชนมาจ่ายเป็นค่าตอบแทนกรรมการสูงๆ มีการกำหนดค่าตอบแทนให้ที่ปรึกษา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สูงถึงเดือนละ 1.2 แสนบาท ทำให้สิ้นเปลืองงบประมาณ ในขณะนี้ไม่ได้ทำอะไรให้เกิดประโยชน์ต่อผู้บริโภคเลย แถมเงินที่ได้จากกา</w:t>
      </w:r>
      <w:r w:rsidR="005B4042">
        <w:rPr>
          <w:rFonts w:ascii="TH SarabunPSK" w:hAnsi="TH SarabunPSK" w:cs="TH SarabunPSK" w:hint="cs"/>
          <w:sz w:val="36"/>
          <w:szCs w:val="36"/>
          <w:cs/>
        </w:rPr>
        <w:t>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ประมูลทีวีดิจิตอลจำนวนกว่าห้าหมื่นล้าน แทนที่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จะส่งเข้าเป็นรายได้</w:t>
      </w:r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แผ่นดิน กลับนำไปเข้ากองทุนวิจัยและพัฒนากิจการกระจายเสียง กิจการโทรทัศน์ และกิจการโทรคมนาคม เพื่อประโยชน์สาธารณะ โดยเสียงวิพากษ์วิจารณ์กล่าวหา </w:t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ว่า ที่ทำเช่นนี้ก็เพื่อ </w:t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จะได้นำเงินจำนวนมหาศาลนี้ไปเอื้อประโยชน์พวกพ้อง เสียงวิพากษ์วิจารณ์ยังเรียกร้อง </w:t>
      </w:r>
      <w:r w:rsidR="00F813FC">
        <w:rPr>
          <w:rFonts w:ascii="TH SarabunPSK" w:hAnsi="TH SarabunPSK" w:cs="TH SarabunPSK"/>
          <w:sz w:val="36"/>
          <w:szCs w:val="36"/>
          <w:cs/>
        </w:rPr>
        <w:br/>
      </w:r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โดยสรุปเบ็ดเสร็จว่า เมื่อ </w:t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เป็นองค์กรที่มีขึ้นมาแล้วไม่เกิดประโยชน์แต่กลับถลุงงบ</w:t>
      </w:r>
      <w:r w:rsidR="00C921DD">
        <w:rPr>
          <w:rFonts w:ascii="TH SarabunPSK" w:hAnsi="TH SarabunPSK" w:cs="TH SarabunPSK"/>
          <w:sz w:val="36"/>
          <w:szCs w:val="36"/>
          <w:cs/>
        </w:rPr>
        <w:br/>
      </w:r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ของหลวง ฉะนั้นก็ไม่ควรมี </w:t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อีกต่อไป สมควรยุบ </w:t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ทิ้งเสีย โดยเฉพาะอย่างยิ่ง</w:t>
      </w:r>
      <w:r w:rsidR="00C921DD">
        <w:rPr>
          <w:rFonts w:ascii="TH SarabunPSK" w:hAnsi="TH SarabunPSK" w:cs="TH SarabunPSK"/>
          <w:sz w:val="36"/>
          <w:szCs w:val="36"/>
          <w:cs/>
        </w:rPr>
        <w:br/>
      </w:r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เมื่อ </w:t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คสช.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สั่งให้มีการชะลอโครงการใหญ่ๆ ของ </w:t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ไว้ก่อน ทำให้อาจมองว่าควรจะต้องมีความไม่ชอบมาพากลเกิดขึ้น จึงทำให้ต้องมีการชะลอโครงการใหญ่ๆ และโครงการของ </w:t>
      </w:r>
      <w:r w:rsidR="00C921DD">
        <w:rPr>
          <w:rFonts w:ascii="TH SarabunPSK" w:hAnsi="TH SarabunPSK" w:cs="TH SarabunPSK"/>
          <w:sz w:val="36"/>
          <w:szCs w:val="36"/>
          <w:cs/>
        </w:rPr>
        <w:br/>
      </w:r>
      <w:proofErr w:type="spellStart"/>
      <w:r w:rsidR="00F813F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F813FC">
        <w:rPr>
          <w:rFonts w:ascii="TH SarabunPSK" w:hAnsi="TH SarabunPSK" w:cs="TH SarabunPSK" w:hint="cs"/>
          <w:sz w:val="36"/>
          <w:szCs w:val="36"/>
          <w:cs/>
        </w:rPr>
        <w:t xml:space="preserve"> ไว้ </w:t>
      </w:r>
    </w:p>
    <w:p w:rsidR="00F813FC" w:rsidRDefault="00F813FC" w:rsidP="002F6D18">
      <w:p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ในฐานะที่ได้ปฏิบัติหน้าที่ในตำแหน่ง</w:t>
      </w:r>
      <w:r w:rsidR="009634D6">
        <w:rPr>
          <w:rFonts w:ascii="TH SarabunPSK" w:hAnsi="TH SarabunPSK" w:cs="TH SarabunPSK" w:hint="cs"/>
          <w:sz w:val="36"/>
          <w:szCs w:val="36"/>
          <w:cs/>
        </w:rPr>
        <w:t xml:space="preserve">กรรมการ </w:t>
      </w:r>
      <w:proofErr w:type="spellStart"/>
      <w:r w:rsidR="009634D6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9634D6">
        <w:rPr>
          <w:rFonts w:ascii="TH SarabunPSK" w:hAnsi="TH SarabunPSK" w:cs="TH SarabunPSK" w:hint="cs"/>
          <w:sz w:val="36"/>
          <w:szCs w:val="36"/>
          <w:cs/>
        </w:rPr>
        <w:t xml:space="preserve"> ย่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างเข้าปีที่ 3 แล้ว ขอเรียนว่าในการปฏิบัติหน้าที่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ของผมตั้งแต่เริ่มต้น ผมได้มุ่งมั่นในการปฏิบัติหน้าที่ด้วยความซื่อสัตย์ สุจริต</w:t>
      </w:r>
      <w:r w:rsidR="00C4781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E1E9D">
        <w:rPr>
          <w:rFonts w:ascii="TH SarabunPSK" w:hAnsi="TH SarabunPSK" w:cs="TH SarabunPSK" w:hint="cs"/>
          <w:sz w:val="36"/>
          <w:szCs w:val="36"/>
          <w:cs/>
        </w:rPr>
        <w:t>อย่างสุดความสามารถ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เพื่อประโยชน์ของประเทศชาติและประชาชน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ส่วนรวม</w:t>
      </w:r>
      <w:r w:rsidR="006E1E9D">
        <w:rPr>
          <w:rFonts w:ascii="TH SarabunPSK" w:hAnsi="TH SarabunPSK" w:cs="TH SarabunPSK" w:hint="cs"/>
          <w:sz w:val="36"/>
          <w:szCs w:val="36"/>
          <w:cs/>
        </w:rPr>
        <w:t>จนสามารถฝ่าฟันอุปสรรคต่างๆเป็นผลให้ภารกิจสำคัญๆประสบความสำเร็จและได้ริเริ่มโครงการใหม่ๆที่เป็นประโยชน์ต่อผู้บริโภคเป็นอย่างมาก</w:t>
      </w:r>
      <w:r w:rsidR="000F2BBF">
        <w:rPr>
          <w:rFonts w:ascii="TH SarabunPSK" w:hAnsi="TH SarabunPSK" w:cs="TH SarabunPSK" w:hint="cs"/>
          <w:sz w:val="36"/>
          <w:szCs w:val="36"/>
          <w:cs/>
        </w:rPr>
        <w:t xml:space="preserve"> ผมไม่ได้เป็นพวก</w:t>
      </w:r>
      <w:r w:rsidR="00797DA7">
        <w:rPr>
          <w:rFonts w:ascii="TH SarabunPSK" w:hAnsi="TH SarabunPSK" w:cs="TH SarabunPSK" w:hint="cs"/>
          <w:sz w:val="36"/>
          <w:szCs w:val="36"/>
          <w:cs/>
        </w:rPr>
        <w:t>ฟุ้งเฟ้อและไม่เคยใช้จ่ายงบประมาณของหลวงอย่างสุรุ่ยสุร่าย รวมทั้งไม่เค</w:t>
      </w:r>
      <w:r w:rsidR="009634D6">
        <w:rPr>
          <w:rFonts w:ascii="TH SarabunPSK" w:hAnsi="TH SarabunPSK" w:cs="TH SarabunPSK" w:hint="cs"/>
          <w:sz w:val="36"/>
          <w:szCs w:val="36"/>
          <w:cs/>
        </w:rPr>
        <w:t>ยมีพฤติกรรมที่ไม่ซื่อสัตย์สุจริต</w:t>
      </w:r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แต่อย่างใด แต่การทำงานในตำแหน่ง </w:t>
      </w:r>
      <w:proofErr w:type="spellStart"/>
      <w:r w:rsidR="00797DA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 เกี่ยวข้องกับผลประโยชน์ของกลุ่มบุคคลหลายกลุ่ม เกี่ยวข้องกับการที่องค์กร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นี้</w:t>
      </w:r>
      <w:r w:rsidR="00797DA7">
        <w:rPr>
          <w:rFonts w:ascii="TH SarabunPSK" w:hAnsi="TH SarabunPSK" w:cs="TH SarabunPSK" w:hint="cs"/>
          <w:sz w:val="36"/>
          <w:szCs w:val="36"/>
          <w:cs/>
        </w:rPr>
        <w:t>จะต้องปฏิบัติภารกิจตามกฎหมายที่จะเปลี่ยนผ่านจากระบบสัมปทานไปสู่ระบบ</w:t>
      </w:r>
      <w:r w:rsidR="00797DA7">
        <w:rPr>
          <w:rFonts w:ascii="TH SarabunPSK" w:hAnsi="TH SarabunPSK" w:cs="TH SarabunPSK" w:hint="cs"/>
          <w:sz w:val="36"/>
          <w:szCs w:val="36"/>
          <w:cs/>
        </w:rPr>
        <w:lastRenderedPageBreak/>
        <w:t>ใบอนุญาตให้ใช้คลื่นความถี่ เกี่ยวข้องกับการจัดสรรคลื่นความถี่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โดยการประมูลคลื่นความถี่</w:t>
      </w:r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 ซึ่งก่อน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หน้า</w:t>
      </w:r>
      <w:r w:rsidR="00797DA7">
        <w:rPr>
          <w:rFonts w:ascii="TH SarabunPSK" w:hAnsi="TH SarabunPSK" w:cs="TH SarabunPSK" w:hint="cs"/>
          <w:sz w:val="36"/>
          <w:szCs w:val="36"/>
          <w:cs/>
        </w:rPr>
        <w:t>นี้ยังไม่เคยจัดมาก่อนในประเทศไทย</w:t>
      </w:r>
      <w:r w:rsidR="000F2BBF">
        <w:rPr>
          <w:rFonts w:ascii="TH SarabunPSK" w:hAnsi="TH SarabunPSK" w:cs="TH SarabunPSK" w:hint="cs"/>
          <w:sz w:val="36"/>
          <w:szCs w:val="36"/>
          <w:cs/>
        </w:rPr>
        <w:t xml:space="preserve"> โดยเคย</w:t>
      </w:r>
      <w:r w:rsidR="009634D6">
        <w:rPr>
          <w:rFonts w:ascii="TH SarabunPSK" w:hAnsi="TH SarabunPSK" w:cs="TH SarabunPSK" w:hint="cs"/>
          <w:sz w:val="36"/>
          <w:szCs w:val="36"/>
          <w:cs/>
        </w:rPr>
        <w:t>มีความ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พยายาม</w:t>
      </w:r>
      <w:r w:rsidR="006E1E9D">
        <w:rPr>
          <w:rFonts w:ascii="TH SarabunPSK" w:hAnsi="TH SarabunPSK" w:cs="TH SarabunPSK" w:hint="cs"/>
          <w:sz w:val="36"/>
          <w:szCs w:val="36"/>
          <w:cs/>
        </w:rPr>
        <w:t>จะ</w:t>
      </w:r>
      <w:r w:rsidR="008E5F08">
        <w:rPr>
          <w:rFonts w:ascii="TH SarabunPSK" w:hAnsi="TH SarabunPSK" w:cs="TH SarabunPSK" w:hint="cs"/>
          <w:sz w:val="36"/>
          <w:szCs w:val="36"/>
          <w:cs/>
        </w:rPr>
        <w:t>จัดประมูลคลื่น 3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จี</w:t>
      </w:r>
      <w:r w:rsidR="008E5F08">
        <w:rPr>
          <w:rFonts w:ascii="TH SarabunPSK" w:hAnsi="TH SarabunPSK" w:cs="TH SarabunPSK" w:hint="cs"/>
          <w:sz w:val="36"/>
          <w:szCs w:val="36"/>
          <w:cs/>
        </w:rPr>
        <w:t xml:space="preserve"> ก่อนที่ </w:t>
      </w:r>
      <w:proofErr w:type="spellStart"/>
      <w:r w:rsidR="008E5F08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8E5F08">
        <w:rPr>
          <w:rFonts w:ascii="TH SarabunPSK" w:hAnsi="TH SarabunPSK" w:cs="TH SarabunPSK" w:hint="cs"/>
          <w:sz w:val="36"/>
          <w:szCs w:val="36"/>
          <w:cs/>
        </w:rPr>
        <w:t>ชุดนี้จะเข้ามา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แต่ก็</w:t>
      </w:r>
      <w:r w:rsidR="008E5F08">
        <w:rPr>
          <w:rFonts w:ascii="TH SarabunPSK" w:hAnsi="TH SarabunPSK" w:cs="TH SarabunPSK" w:hint="cs"/>
          <w:sz w:val="36"/>
          <w:szCs w:val="36"/>
          <w:cs/>
        </w:rPr>
        <w:t xml:space="preserve">ไม่ประสบความสำเร็จ </w:t>
      </w:r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ฯลฯ แน่นอน การดำเนินการของผมและคณะกรรมการ </w:t>
      </w:r>
      <w:proofErr w:type="spellStart"/>
      <w:r w:rsidR="00797DA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 ต้องมีส่วนที่กระทบต่อความ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เชื่อ</w:t>
      </w:r>
      <w:r w:rsidR="00797DA7">
        <w:rPr>
          <w:rFonts w:ascii="TH SarabunPSK" w:hAnsi="TH SarabunPSK" w:cs="TH SarabunPSK" w:hint="cs"/>
          <w:sz w:val="36"/>
          <w:szCs w:val="36"/>
          <w:cs/>
        </w:rPr>
        <w:t>และผลประโยชน์ของกลุ่มคนบาง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กลุ่ม รวมทั้งมีคนหลายกลุ่มที่อยาก</w:t>
      </w:r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จะเข้ามาเป็นบอร์ด </w:t>
      </w:r>
      <w:proofErr w:type="spellStart"/>
      <w:r w:rsidR="00797DA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 เสียเอง และอาจมีบางกลุ่มที่มีความคิดเห็นแตกต่างจาก </w:t>
      </w:r>
      <w:proofErr w:type="spellStart"/>
      <w:r w:rsidR="00797DA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โดย</w:t>
      </w:r>
      <w:r w:rsidR="00797DA7">
        <w:rPr>
          <w:rFonts w:ascii="TH SarabunPSK" w:hAnsi="TH SarabunPSK" w:cs="TH SarabunPSK" w:hint="cs"/>
          <w:sz w:val="36"/>
          <w:szCs w:val="36"/>
          <w:cs/>
        </w:rPr>
        <w:t>พยายามผลักดันแนวคิดของตน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ที่เห็นว่าถูกต้อง</w:t>
      </w:r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เพื่อให้ </w:t>
      </w:r>
      <w:proofErr w:type="spellStart"/>
      <w:r w:rsidR="00797DA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 นำไปปฏิบัติ แต่ไม่ประสบความสำเร็จ จึงต้อง</w:t>
      </w:r>
      <w:r w:rsidR="00786703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ล้ม </w:t>
      </w:r>
      <w:proofErr w:type="spellStart"/>
      <w:r w:rsidR="00797DA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9634D6">
        <w:rPr>
          <w:rFonts w:ascii="TH SarabunPSK" w:hAnsi="TH SarabunPSK" w:cs="TH SarabunPSK" w:hint="cs"/>
          <w:sz w:val="36"/>
          <w:szCs w:val="36"/>
          <w:cs/>
        </w:rPr>
        <w:t xml:space="preserve"> ทั้งชุดเพื่อให้มีการตั้ง </w:t>
      </w:r>
      <w:proofErr w:type="spellStart"/>
      <w:r w:rsidR="009634D6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97DA7">
        <w:rPr>
          <w:rFonts w:ascii="TH SarabunPSK" w:hAnsi="TH SarabunPSK" w:cs="TH SarabunPSK" w:hint="cs"/>
          <w:sz w:val="36"/>
          <w:szCs w:val="36"/>
          <w:cs/>
        </w:rPr>
        <w:t>ชุด</w:t>
      </w:r>
      <w:r w:rsidR="008E5F08">
        <w:rPr>
          <w:rFonts w:ascii="TH SarabunPSK" w:hAnsi="TH SarabunPSK" w:cs="TH SarabunPSK" w:hint="cs"/>
          <w:sz w:val="36"/>
          <w:szCs w:val="36"/>
          <w:cs/>
        </w:rPr>
        <w:t>ใหม่</w:t>
      </w:r>
      <w:r w:rsidR="00797DA7">
        <w:rPr>
          <w:rFonts w:ascii="TH SarabunPSK" w:hAnsi="TH SarabunPSK" w:cs="TH SarabunPSK" w:hint="cs"/>
          <w:sz w:val="36"/>
          <w:szCs w:val="36"/>
          <w:cs/>
        </w:rPr>
        <w:t xml:space="preserve">เข้ามา  </w:t>
      </w:r>
    </w:p>
    <w:p w:rsidR="00E457FE" w:rsidRDefault="00797DA7" w:rsidP="00786703">
      <w:p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ผมน้อมรับในข้อห่วงใยและเสียงวิพากษ์วิจารณ์ที่ตั้งอยู่บนข้อเท็จจริงและ</w:t>
      </w:r>
      <w:r w:rsidR="000944F1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 xml:space="preserve">ข้อกฎหมายที่ครบถ้วนและพร้อมที่จะนำทุกข้อเสนอแนะไปปรับปรุงให้งานของ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944F1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เกิดประสิทธิภาพ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และเป็นประโยชน์สูงสุดต่อประเทศชาติและประชาชน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แต่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ผม</w:t>
      </w:r>
      <w:r>
        <w:rPr>
          <w:rFonts w:ascii="TH SarabunPSK" w:hAnsi="TH SarabunPSK" w:cs="TH SarabunPSK" w:hint="cs"/>
          <w:sz w:val="36"/>
          <w:szCs w:val="36"/>
          <w:cs/>
        </w:rPr>
        <w:t>เห็นว่า</w:t>
      </w:r>
      <w:r w:rsidR="000F2BBF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ข้อวิพากษ์วิจารณ์ใดที่มุ่งเสนอข้อเท็จจริงเพียงบางส่วน หรือเสนอข้อเท็จจริง</w:t>
      </w:r>
      <w:r w:rsidR="000944F1">
        <w:rPr>
          <w:rFonts w:ascii="TH SarabunPSK" w:hAnsi="TH SarabunPSK" w:cs="TH SarabunPSK" w:hint="cs"/>
          <w:sz w:val="36"/>
          <w:szCs w:val="36"/>
          <w:cs/>
        </w:rPr>
        <w:t xml:space="preserve"> และข้อกฎหมายเพียงบางส่วนเพื่อให้สาธารณชนเกิดความเข้าใจผิดต่อ </w:t>
      </w:r>
      <w:proofErr w:type="spellStart"/>
      <w:r w:rsidR="000944F1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0944F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หรือการเสนอข้อมูลเท็จ</w:t>
      </w:r>
      <w:r w:rsidR="000944F1">
        <w:rPr>
          <w:rFonts w:ascii="TH SarabunPSK" w:hAnsi="TH SarabunPSK" w:cs="TH SarabunPSK"/>
          <w:sz w:val="36"/>
          <w:szCs w:val="36"/>
          <w:cs/>
        </w:rPr>
        <w:br/>
      </w:r>
      <w:r w:rsidR="000944F1">
        <w:rPr>
          <w:rFonts w:ascii="TH SarabunPSK" w:hAnsi="TH SarabunPSK" w:cs="TH SarabunPSK" w:hint="cs"/>
          <w:sz w:val="36"/>
          <w:szCs w:val="36"/>
          <w:cs/>
        </w:rPr>
        <w:t>เป็นเรื่องที่ไม่เป็นธรรมและไม่เกิดผลดีต่อสถานการณ์</w:t>
      </w:r>
      <w:r w:rsidR="007767AC">
        <w:rPr>
          <w:rFonts w:ascii="TH SarabunPSK" w:hAnsi="TH SarabunPSK" w:cs="TH SarabunPSK" w:hint="cs"/>
          <w:sz w:val="36"/>
          <w:szCs w:val="36"/>
          <w:cs/>
        </w:rPr>
        <w:t xml:space="preserve">ของชาติบ้านเมืองในปัจจุบัน จึงอยากจะใช้มุมมองจากประสบการณ์การทำงานเกือบ 3 ปี ในตำแหน่ง </w:t>
      </w:r>
      <w:proofErr w:type="spellStart"/>
      <w:r w:rsidR="007767AC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767AC">
        <w:rPr>
          <w:rFonts w:ascii="TH SarabunPSK" w:hAnsi="TH SarabunPSK" w:cs="TH SarabunPSK" w:hint="cs"/>
          <w:sz w:val="36"/>
          <w:szCs w:val="36"/>
          <w:cs/>
        </w:rPr>
        <w:t xml:space="preserve"> สะท้อนให้สังคมเข้าใจ</w:t>
      </w:r>
      <w:r w:rsidR="005D241F">
        <w:rPr>
          <w:rFonts w:ascii="TH SarabunPSK" w:hAnsi="TH SarabunPSK" w:cs="TH SarabunPSK"/>
          <w:sz w:val="36"/>
          <w:szCs w:val="36"/>
          <w:cs/>
        </w:rPr>
        <w:br/>
      </w:r>
      <w:r w:rsidR="007767AC">
        <w:rPr>
          <w:rFonts w:ascii="TH SarabunPSK" w:hAnsi="TH SarabunPSK" w:cs="TH SarabunPSK" w:hint="cs"/>
          <w:sz w:val="36"/>
          <w:szCs w:val="36"/>
          <w:cs/>
        </w:rPr>
        <w:t>ถึงรากเหง้าของปัญหาเพื่อไม่ใ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ห้</w:t>
      </w:r>
      <w:r w:rsidR="007767AC">
        <w:rPr>
          <w:rFonts w:ascii="TH SarabunPSK" w:hAnsi="TH SarabunPSK" w:cs="TH SarabunPSK" w:hint="cs"/>
          <w:sz w:val="36"/>
          <w:szCs w:val="36"/>
          <w:cs/>
        </w:rPr>
        <w:t>เกิดความเข้าใจที่คลาดเคลื่อน และจะได้ช่วยกันแก้ไขปัญหาที่ถูกจุดก่อนที่ทุกอย่างจะสายเกิน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แก้</w:t>
      </w:r>
      <w:r w:rsidR="007767AC">
        <w:rPr>
          <w:rFonts w:ascii="TH SarabunPSK" w:hAnsi="TH SarabunPSK" w:cs="TH SarabunPSK" w:hint="cs"/>
          <w:sz w:val="36"/>
          <w:szCs w:val="36"/>
          <w:cs/>
        </w:rPr>
        <w:t xml:space="preserve"> โดยผม</w:t>
      </w:r>
      <w:r w:rsidR="00C47812">
        <w:rPr>
          <w:rFonts w:ascii="TH SarabunPSK" w:hAnsi="TH SarabunPSK" w:cs="TH SarabunPSK" w:hint="cs"/>
          <w:sz w:val="36"/>
          <w:szCs w:val="36"/>
          <w:cs/>
        </w:rPr>
        <w:t xml:space="preserve">ได้รับมอบหมายจากที่ประชุมบอร์ด </w:t>
      </w:r>
      <w:proofErr w:type="spellStart"/>
      <w:r w:rsidR="00C47812">
        <w:rPr>
          <w:rFonts w:ascii="TH SarabunPSK" w:hAnsi="TH SarabunPSK" w:cs="TH SarabunPSK" w:hint="cs"/>
          <w:sz w:val="36"/>
          <w:szCs w:val="36"/>
          <w:cs/>
        </w:rPr>
        <w:t>กทค.</w:t>
      </w:r>
      <w:proofErr w:type="spellEnd"/>
      <w:r w:rsidR="00C4781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C59C8">
        <w:rPr>
          <w:rFonts w:ascii="TH SarabunPSK" w:hAnsi="TH SarabunPSK" w:cs="TH SarabunPSK" w:hint="cs"/>
          <w:sz w:val="36"/>
          <w:szCs w:val="36"/>
          <w:cs/>
        </w:rPr>
        <w:t>ในฐานะที่เป็นประธาน</w:t>
      </w:r>
      <w:r w:rsidR="00C47812">
        <w:rPr>
          <w:rFonts w:ascii="TH SarabunPSK" w:hAnsi="TH SarabunPSK" w:cs="TH SarabunPSK" w:hint="cs"/>
          <w:sz w:val="36"/>
          <w:szCs w:val="36"/>
          <w:cs/>
        </w:rPr>
        <w:t>คณะอนุกรรมการ</w:t>
      </w:r>
      <w:proofErr w:type="spellStart"/>
      <w:r w:rsidR="00C47812">
        <w:rPr>
          <w:rFonts w:ascii="TH SarabunPSK" w:hAnsi="TH SarabunPSK" w:cs="TH SarabunPSK" w:hint="cs"/>
          <w:sz w:val="36"/>
          <w:szCs w:val="36"/>
          <w:cs/>
        </w:rPr>
        <w:t>บูรณา</w:t>
      </w:r>
      <w:proofErr w:type="spellEnd"/>
      <w:r w:rsidR="00C47812">
        <w:rPr>
          <w:rFonts w:ascii="TH SarabunPSK" w:hAnsi="TH SarabunPSK" w:cs="TH SarabunPSK" w:hint="cs"/>
          <w:sz w:val="36"/>
          <w:szCs w:val="36"/>
          <w:cs/>
        </w:rPr>
        <w:t>การและปรับปรุงกฎหมายและระ</w:t>
      </w:r>
      <w:r w:rsidR="006C59C8">
        <w:rPr>
          <w:rFonts w:ascii="TH SarabunPSK" w:hAnsi="TH SarabunPSK" w:cs="TH SarabunPSK" w:hint="cs"/>
          <w:sz w:val="36"/>
          <w:szCs w:val="36"/>
          <w:cs/>
        </w:rPr>
        <w:t>เ</w:t>
      </w:r>
      <w:r w:rsidR="00C47812">
        <w:rPr>
          <w:rFonts w:ascii="TH SarabunPSK" w:hAnsi="TH SarabunPSK" w:cs="TH SarabunPSK" w:hint="cs"/>
          <w:sz w:val="36"/>
          <w:szCs w:val="36"/>
          <w:cs/>
        </w:rPr>
        <w:t>บียบด้านโทรคมนาคม</w:t>
      </w:r>
      <w:r w:rsidR="000F582B">
        <w:rPr>
          <w:rFonts w:ascii="TH SarabunPSK" w:hAnsi="TH SarabunPSK" w:cs="TH SarabunPSK" w:hint="cs"/>
          <w:sz w:val="36"/>
          <w:szCs w:val="36"/>
          <w:cs/>
        </w:rPr>
        <w:t xml:space="preserve"> ทำการ</w:t>
      </w:r>
      <w:r w:rsidR="006C59C8">
        <w:rPr>
          <w:rFonts w:ascii="TH SarabunPSK" w:hAnsi="TH SarabunPSK" w:cs="TH SarabunPSK" w:hint="cs"/>
          <w:sz w:val="36"/>
          <w:szCs w:val="36"/>
          <w:cs/>
        </w:rPr>
        <w:t>รวบรวมสภาพปัญหาและอุปสรรคต่างๆในการบังคับใช้กฎกติกาที่เกี่ยวข้องกับกิจการโทรคมนาคมทั้งระบบ</w:t>
      </w:r>
      <w:r w:rsidR="001B3103">
        <w:rPr>
          <w:rFonts w:ascii="TH SarabunPSK" w:hAnsi="TH SarabunPSK" w:cs="TH SarabunPSK"/>
          <w:sz w:val="36"/>
          <w:szCs w:val="36"/>
        </w:rPr>
        <w:t xml:space="preserve"> </w:t>
      </w:r>
      <w:r w:rsidR="006C59C8">
        <w:rPr>
          <w:rFonts w:ascii="TH SarabunPSK" w:hAnsi="TH SarabunPSK" w:cs="TH SarabunPSK" w:hint="cs"/>
          <w:sz w:val="36"/>
          <w:szCs w:val="36"/>
          <w:cs/>
        </w:rPr>
        <w:t>ตลอดจน</w:t>
      </w:r>
      <w:r w:rsidR="00786703">
        <w:rPr>
          <w:rFonts w:ascii="TH SarabunPSK" w:hAnsi="TH SarabunPSK" w:cs="TH SarabunPSK" w:hint="cs"/>
          <w:sz w:val="36"/>
          <w:szCs w:val="36"/>
          <w:cs/>
        </w:rPr>
        <w:t>ข้อเสนอจากผลการศึกษาของฝ่ายต่างๆ เช่น รายงานการพิจารณาศึกษาของคณะกรรมาธิการการวิทยาศาสตร์เทคโนโลยี</w:t>
      </w:r>
      <w:r w:rsidR="001B3103">
        <w:rPr>
          <w:rFonts w:ascii="TH SarabunPSK" w:hAnsi="TH SarabunPSK" w:cs="TH SarabunPSK"/>
          <w:sz w:val="36"/>
          <w:szCs w:val="36"/>
        </w:rPr>
        <w:t xml:space="preserve"> </w:t>
      </w:r>
      <w:r w:rsidR="00786703">
        <w:rPr>
          <w:rFonts w:ascii="TH SarabunPSK" w:hAnsi="TH SarabunPSK" w:cs="TH SarabunPSK" w:hint="cs"/>
          <w:sz w:val="36"/>
          <w:szCs w:val="36"/>
          <w:cs/>
        </w:rPr>
        <w:t>การสื่อสารและโทรคมนาคมของวุฒิสภา โดยนำเข้าสู่การพิจารณาของคณะอนุกรรมการ</w:t>
      </w:r>
      <w:proofErr w:type="spellStart"/>
      <w:r w:rsidR="00786703">
        <w:rPr>
          <w:rFonts w:ascii="TH SarabunPSK" w:hAnsi="TH SarabunPSK" w:cs="TH SarabunPSK" w:hint="cs"/>
          <w:sz w:val="36"/>
          <w:szCs w:val="36"/>
          <w:cs/>
        </w:rPr>
        <w:t>บู</w:t>
      </w:r>
      <w:r w:rsidR="001B3103">
        <w:rPr>
          <w:rFonts w:ascii="TH SarabunPSK" w:hAnsi="TH SarabunPSK" w:cs="TH SarabunPSK" w:hint="cs"/>
          <w:sz w:val="36"/>
          <w:szCs w:val="36"/>
          <w:cs/>
        </w:rPr>
        <w:t>รณา</w:t>
      </w:r>
      <w:proofErr w:type="spellEnd"/>
      <w:r w:rsidR="001B3103">
        <w:rPr>
          <w:rFonts w:ascii="TH SarabunPSK" w:hAnsi="TH SarabunPSK" w:cs="TH SarabunPSK" w:hint="cs"/>
          <w:sz w:val="36"/>
          <w:szCs w:val="36"/>
          <w:cs/>
        </w:rPr>
        <w:t>การฯเพื่อระดมความคิดเห็น</w:t>
      </w:r>
      <w:r w:rsidR="00786703">
        <w:rPr>
          <w:rFonts w:ascii="TH SarabunPSK" w:hAnsi="TH SarabunPSK" w:cs="TH SarabunPSK" w:hint="cs"/>
          <w:sz w:val="36"/>
          <w:szCs w:val="36"/>
          <w:cs/>
        </w:rPr>
        <w:t>เสนอ</w:t>
      </w:r>
      <w:r w:rsidR="001B3103">
        <w:rPr>
          <w:rFonts w:ascii="TH SarabunPSK" w:hAnsi="TH SarabunPSK" w:cs="TH SarabunPSK" w:hint="cs"/>
          <w:sz w:val="36"/>
          <w:szCs w:val="36"/>
          <w:cs/>
        </w:rPr>
        <w:t>แนวทางแก้ไขปัญหาดังกล่าวก่อน</w:t>
      </w:r>
      <w:r w:rsidR="006C59C8">
        <w:rPr>
          <w:rFonts w:ascii="TH SarabunPSK" w:hAnsi="TH SarabunPSK" w:cs="TH SarabunPSK" w:hint="cs"/>
          <w:sz w:val="36"/>
          <w:szCs w:val="36"/>
          <w:cs/>
        </w:rPr>
        <w:t xml:space="preserve">นำเสนอต่อบอร์ด </w:t>
      </w:r>
      <w:proofErr w:type="spellStart"/>
      <w:r w:rsidR="006C59C8">
        <w:rPr>
          <w:rFonts w:ascii="TH SarabunPSK" w:hAnsi="TH SarabunPSK" w:cs="TH SarabunPSK" w:hint="cs"/>
          <w:sz w:val="36"/>
          <w:szCs w:val="36"/>
          <w:cs/>
        </w:rPr>
        <w:t>กทค.</w:t>
      </w:r>
      <w:proofErr w:type="spellEnd"/>
      <w:r w:rsidR="006C59C8">
        <w:rPr>
          <w:rFonts w:ascii="TH SarabunPSK" w:hAnsi="TH SarabunPSK" w:cs="TH SarabunPSK" w:hint="cs"/>
          <w:sz w:val="36"/>
          <w:szCs w:val="36"/>
          <w:cs/>
        </w:rPr>
        <w:t xml:space="preserve">และบอร์ด </w:t>
      </w:r>
      <w:proofErr w:type="spellStart"/>
      <w:r w:rsidR="006C59C8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6C59C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457FE">
        <w:rPr>
          <w:rFonts w:ascii="TH SarabunPSK" w:hAnsi="TH SarabunPSK" w:cs="TH SarabunPSK" w:hint="cs"/>
          <w:sz w:val="36"/>
          <w:szCs w:val="36"/>
          <w:cs/>
        </w:rPr>
        <w:t>ให้ความเห็นชอบแล้วเสนอต่อ</w:t>
      </w:r>
      <w:r w:rsidR="001B3103">
        <w:rPr>
          <w:rFonts w:ascii="TH SarabunPSK" w:hAnsi="TH SarabunPSK" w:cs="TH SarabunPSK" w:hint="cs"/>
          <w:sz w:val="36"/>
          <w:szCs w:val="36"/>
          <w:cs/>
        </w:rPr>
        <w:t>คณะรักษาความสงบแห่งชาติ (</w:t>
      </w:r>
      <w:proofErr w:type="spellStart"/>
      <w:r w:rsidR="006C59C8">
        <w:rPr>
          <w:rFonts w:ascii="TH SarabunPSK" w:hAnsi="TH SarabunPSK" w:cs="TH SarabunPSK" w:hint="cs"/>
          <w:sz w:val="36"/>
          <w:szCs w:val="36"/>
          <w:cs/>
        </w:rPr>
        <w:t>คสช.</w:t>
      </w:r>
      <w:proofErr w:type="spellEnd"/>
      <w:r w:rsidR="001B3103">
        <w:rPr>
          <w:rFonts w:ascii="TH SarabunPSK" w:hAnsi="TH SarabunPSK" w:cs="TH SarabunPSK" w:hint="cs"/>
          <w:sz w:val="36"/>
          <w:szCs w:val="36"/>
          <w:cs/>
        </w:rPr>
        <w:t>) และ</w:t>
      </w:r>
      <w:r w:rsidR="006C59C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B3103">
        <w:rPr>
          <w:rFonts w:ascii="TH SarabunPSK" w:hAnsi="TH SarabunPSK" w:cs="TH SarabunPSK" w:hint="cs"/>
          <w:sz w:val="36"/>
          <w:szCs w:val="36"/>
          <w:cs/>
        </w:rPr>
        <w:t>สภานิติบัญญัต</w:t>
      </w:r>
      <w:r w:rsidR="00E457FE">
        <w:rPr>
          <w:rFonts w:ascii="TH SarabunPSK" w:hAnsi="TH SarabunPSK" w:cs="TH SarabunPSK" w:hint="cs"/>
          <w:sz w:val="36"/>
          <w:szCs w:val="36"/>
          <w:cs/>
        </w:rPr>
        <w:t>ิแห่งชาติ(</w:t>
      </w:r>
      <w:proofErr w:type="spellStart"/>
      <w:r w:rsidR="00E457FE">
        <w:rPr>
          <w:rFonts w:ascii="TH SarabunPSK" w:hAnsi="TH SarabunPSK" w:cs="TH SarabunPSK" w:hint="cs"/>
          <w:sz w:val="36"/>
          <w:szCs w:val="36"/>
          <w:cs/>
        </w:rPr>
        <w:t>สนช.</w:t>
      </w:r>
      <w:proofErr w:type="spellEnd"/>
      <w:r w:rsidR="00E457FE">
        <w:rPr>
          <w:rFonts w:ascii="TH SarabunPSK" w:hAnsi="TH SarabunPSK" w:cs="TH SarabunPSK" w:hint="cs"/>
          <w:sz w:val="36"/>
          <w:szCs w:val="36"/>
          <w:cs/>
        </w:rPr>
        <w:t>) พิจารณาตามความเห</w:t>
      </w:r>
      <w:r w:rsidR="001B3103">
        <w:rPr>
          <w:rFonts w:ascii="TH SarabunPSK" w:hAnsi="TH SarabunPSK" w:cs="TH SarabunPSK" w:hint="cs"/>
          <w:sz w:val="36"/>
          <w:szCs w:val="36"/>
          <w:cs/>
        </w:rPr>
        <w:t xml:space="preserve">มาะสมต่อไป </w:t>
      </w:r>
    </w:p>
    <w:p w:rsidR="00290FFD" w:rsidRDefault="00290FFD" w:rsidP="00786703">
      <w:p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</w:p>
    <w:p w:rsidR="00290FFD" w:rsidRDefault="00290FFD" w:rsidP="00786703">
      <w:p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</w:p>
    <w:p w:rsidR="00290FFD" w:rsidRDefault="00290FFD" w:rsidP="00786703">
      <w:p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</w:p>
    <w:p w:rsidR="00797DA7" w:rsidRPr="00E457FE" w:rsidRDefault="00290FFD" w:rsidP="00290FFD">
      <w:pPr>
        <w:tabs>
          <w:tab w:val="left" w:pos="270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 xml:space="preserve">                </w:t>
      </w:r>
      <w:r w:rsidR="00E535B7" w:rsidRPr="00E457FE">
        <w:rPr>
          <w:rFonts w:ascii="TH SarabunPSK" w:hAnsi="TH SarabunPSK" w:cs="TH SarabunPSK" w:hint="cs"/>
          <w:b/>
          <w:bCs/>
          <w:sz w:val="36"/>
          <w:szCs w:val="36"/>
          <w:cs/>
        </w:rPr>
        <w:t>จากการศึกษาวิเคราะห์</w:t>
      </w:r>
      <w:r w:rsidR="001B3103" w:rsidRPr="00E457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C59C8" w:rsidRPr="00E457FE">
        <w:rPr>
          <w:rFonts w:ascii="TH SarabunPSK" w:hAnsi="TH SarabunPSK" w:cs="TH SarabunPSK" w:hint="cs"/>
          <w:b/>
          <w:bCs/>
          <w:sz w:val="36"/>
          <w:szCs w:val="36"/>
          <w:cs/>
        </w:rPr>
        <w:t>ผม</w:t>
      </w:r>
      <w:r w:rsidR="007767AC" w:rsidRPr="00E457FE">
        <w:rPr>
          <w:rFonts w:ascii="TH SarabunPSK" w:hAnsi="TH SarabunPSK" w:cs="TH SarabunPSK" w:hint="cs"/>
          <w:b/>
          <w:bCs/>
          <w:sz w:val="36"/>
          <w:szCs w:val="36"/>
          <w:cs/>
        </w:rPr>
        <w:t>มีข้อสังเกตเป็นประเด็นๆ ดังนี้</w:t>
      </w:r>
    </w:p>
    <w:p w:rsidR="00AF2B58" w:rsidRPr="00290FFD" w:rsidRDefault="00AF2B58" w:rsidP="00290FFD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ปัญหา</w:t>
      </w:r>
      <w:r w:rsidR="009634D6">
        <w:rPr>
          <w:rFonts w:ascii="TH SarabunPSK" w:hAnsi="TH SarabunPSK" w:cs="TH SarabunPSK" w:hint="cs"/>
          <w:sz w:val="36"/>
          <w:szCs w:val="36"/>
          <w:cs/>
        </w:rPr>
        <w:t>ใหญ่ขององค์กร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Pr="003E4332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Pr="003E4332">
        <w:rPr>
          <w:rFonts w:ascii="TH SarabunPSK" w:hAnsi="TH SarabunPSK" w:cs="TH SarabunPSK"/>
          <w:sz w:val="36"/>
          <w:szCs w:val="36"/>
          <w:cs/>
        </w:rPr>
        <w:t xml:space="preserve"> ไม่ใช่ปัญหาที่ตัวบุคคล </w:t>
      </w:r>
      <w:r w:rsidR="00EE5CF4" w:rsidRPr="00290FFD">
        <w:rPr>
          <w:rFonts w:ascii="TH SarabunPSK" w:hAnsi="TH SarabunPSK" w:cs="TH SarabunPSK" w:hint="cs"/>
          <w:sz w:val="36"/>
          <w:szCs w:val="36"/>
          <w:cs/>
        </w:rPr>
        <w:t>แม้</w:t>
      </w:r>
      <w:r w:rsidRPr="00290FFD">
        <w:rPr>
          <w:rFonts w:ascii="TH SarabunPSK" w:hAnsi="TH SarabunPSK" w:cs="TH SarabunPSK"/>
          <w:sz w:val="36"/>
          <w:szCs w:val="36"/>
          <w:cs/>
        </w:rPr>
        <w:t xml:space="preserve">โละ </w:t>
      </w:r>
      <w:proofErr w:type="spellStart"/>
      <w:r w:rsidRPr="00290FFD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Pr="00290FFD">
        <w:rPr>
          <w:rFonts w:ascii="TH SarabunPSK" w:hAnsi="TH SarabunPSK" w:cs="TH SarabunPSK"/>
          <w:sz w:val="36"/>
          <w:szCs w:val="36"/>
          <w:cs/>
        </w:rPr>
        <w:t xml:space="preserve"> ชุดนี้ทิ้ง ตั้งชุดใหม่เข้ามา</w:t>
      </w:r>
      <w:r w:rsidR="00EE5CF4" w:rsidRPr="00290FFD">
        <w:rPr>
          <w:rFonts w:ascii="TH SarabunPSK" w:hAnsi="TH SarabunPSK" w:cs="TH SarabunPSK" w:hint="cs"/>
          <w:sz w:val="36"/>
          <w:szCs w:val="36"/>
          <w:cs/>
        </w:rPr>
        <w:t>กี่ชุด</w:t>
      </w:r>
      <w:r w:rsidR="00CD1E49" w:rsidRPr="00290FFD">
        <w:rPr>
          <w:rFonts w:ascii="TH SarabunPSK" w:hAnsi="TH SarabunPSK" w:cs="TH SarabunPSK" w:hint="cs"/>
          <w:sz w:val="36"/>
          <w:szCs w:val="36"/>
          <w:cs/>
        </w:rPr>
        <w:t xml:space="preserve">ๆ </w:t>
      </w:r>
      <w:r w:rsidRPr="00290FFD">
        <w:rPr>
          <w:rFonts w:ascii="TH SarabunPSK" w:hAnsi="TH SarabunPSK" w:cs="TH SarabunPSK"/>
          <w:sz w:val="36"/>
          <w:szCs w:val="36"/>
          <w:cs/>
        </w:rPr>
        <w:t xml:space="preserve">ปัญหาก็จะเกิดขึ้นอีก </w:t>
      </w:r>
      <w:r w:rsidR="000F2BBF" w:rsidRPr="00290FFD">
        <w:rPr>
          <w:rFonts w:ascii="TH SarabunPSK" w:hAnsi="TH SarabunPSK" w:cs="TH SarabunPSK" w:hint="cs"/>
          <w:sz w:val="36"/>
          <w:szCs w:val="36"/>
          <w:cs/>
        </w:rPr>
        <w:t xml:space="preserve">เพราะหลายเรื่องที่ </w:t>
      </w:r>
      <w:proofErr w:type="spellStart"/>
      <w:r w:rsidR="000F2BBF" w:rsidRPr="00290FF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0F2BBF" w:rsidRPr="00290FFD">
        <w:rPr>
          <w:rFonts w:ascii="TH SarabunPSK" w:hAnsi="TH SarabunPSK" w:cs="TH SarabunPSK" w:hint="cs"/>
          <w:sz w:val="36"/>
          <w:szCs w:val="36"/>
          <w:cs/>
        </w:rPr>
        <w:t xml:space="preserve"> ดำเนินการแล้วไม่ถูกใจคนบางกลุ่มเป็นการดำเนินการตามที่กฎหมายกำหนด</w:t>
      </w:r>
    </w:p>
    <w:p w:rsidR="008E5F08" w:rsidRPr="006E0879" w:rsidRDefault="008E5F08" w:rsidP="006E0879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ปัญหาการกำกับดูแลการสื่อสารโทรคมนาคมของไทย</w:t>
      </w:r>
      <w:r w:rsidR="006E087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แก้เฉพาะบางจุดไม่ได้</w:t>
      </w:r>
      <w:r w:rsidRPr="008E5F0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E0879">
        <w:rPr>
          <w:rFonts w:ascii="TH SarabunPSK" w:hAnsi="TH SarabunPSK" w:cs="TH SarabunPSK" w:hint="cs"/>
          <w:sz w:val="36"/>
          <w:szCs w:val="36"/>
          <w:cs/>
        </w:rPr>
        <w:t xml:space="preserve">โดยจะแก้เฉพาะที่องค์กร </w:t>
      </w:r>
      <w:proofErr w:type="spellStart"/>
      <w:r w:rsidR="006E0879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6E0879">
        <w:rPr>
          <w:rFonts w:ascii="TH SarabunPSK" w:hAnsi="TH SarabunPSK" w:cs="TH SarabunPSK" w:hint="cs"/>
          <w:sz w:val="36"/>
          <w:szCs w:val="36"/>
          <w:cs/>
        </w:rPr>
        <w:t xml:space="preserve"> ไม่ได้ </w:t>
      </w:r>
      <w:r w:rsidR="006E0879" w:rsidRPr="006E0879">
        <w:rPr>
          <w:rFonts w:ascii="TH SarabunPSK" w:hAnsi="TH SarabunPSK" w:cs="TH SarabunPSK" w:hint="cs"/>
          <w:sz w:val="36"/>
          <w:szCs w:val="36"/>
          <w:cs/>
        </w:rPr>
        <w:t>แต่ต้องขับเคลื่อนทั้งระบบ</w:t>
      </w:r>
      <w:r w:rsidR="006E0879">
        <w:rPr>
          <w:rFonts w:ascii="TH SarabunPSK" w:hAnsi="TH SarabunPSK" w:cs="TH SarabunPSK" w:hint="cs"/>
          <w:sz w:val="36"/>
          <w:szCs w:val="36"/>
          <w:cs/>
        </w:rPr>
        <w:t>ตั้งแต่นโยบายรัฐบาล</w:t>
      </w:r>
      <w:r w:rsidR="006E0879" w:rsidRPr="006E0879">
        <w:rPr>
          <w:rFonts w:ascii="TH SarabunPSK" w:hAnsi="TH SarabunPSK" w:cs="TH SarabunPSK" w:hint="cs"/>
          <w:sz w:val="36"/>
          <w:szCs w:val="36"/>
          <w:cs/>
        </w:rPr>
        <w:t xml:space="preserve"> ก</w:t>
      </w:r>
      <w:r w:rsidR="006E0879">
        <w:rPr>
          <w:rFonts w:ascii="TH SarabunPSK" w:hAnsi="TH SarabunPSK" w:cs="TH SarabunPSK" w:hint="cs"/>
          <w:sz w:val="36"/>
          <w:szCs w:val="36"/>
          <w:cs/>
        </w:rPr>
        <w:t>ฎ</w:t>
      </w:r>
      <w:r w:rsidR="006E0879" w:rsidRPr="006E0879">
        <w:rPr>
          <w:rFonts w:ascii="TH SarabunPSK" w:hAnsi="TH SarabunPSK" w:cs="TH SarabunPSK" w:hint="cs"/>
          <w:sz w:val="36"/>
          <w:szCs w:val="36"/>
          <w:cs/>
        </w:rPr>
        <w:t>กติกา</w:t>
      </w:r>
      <w:r w:rsidR="006E0879">
        <w:rPr>
          <w:rFonts w:ascii="TH SarabunPSK" w:hAnsi="TH SarabunPSK" w:cs="TH SarabunPSK" w:hint="cs"/>
          <w:sz w:val="36"/>
          <w:szCs w:val="36"/>
          <w:cs/>
        </w:rPr>
        <w:t xml:space="preserve">ที่องค์กร </w:t>
      </w:r>
      <w:proofErr w:type="spellStart"/>
      <w:r w:rsidR="006E0879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6E0879">
        <w:rPr>
          <w:rFonts w:ascii="TH SarabunPSK" w:hAnsi="TH SarabunPSK" w:cs="TH SarabunPSK" w:hint="cs"/>
          <w:sz w:val="36"/>
          <w:szCs w:val="36"/>
          <w:cs/>
        </w:rPr>
        <w:t>ใช้บังคับ ซึ่งเป็นประเด็นสำคัญที่สุด</w:t>
      </w:r>
      <w:r w:rsidR="00B75875">
        <w:rPr>
          <w:rFonts w:ascii="TH SarabunPSK" w:hAnsi="TH SarabunPSK" w:cs="TH SarabunPSK" w:hint="cs"/>
          <w:sz w:val="36"/>
          <w:szCs w:val="36"/>
          <w:cs/>
        </w:rPr>
        <w:t xml:space="preserve"> ระบบการบริหารจัดการองค์กร ความรู้ความเข้าใจของสังคมและหน่วยงานตรวจสอบ ทัศนคติและความรับผิดชอบต</w:t>
      </w:r>
      <w:r w:rsidR="00E535B7">
        <w:rPr>
          <w:rFonts w:ascii="TH SarabunPSK" w:hAnsi="TH SarabunPSK" w:cs="TH SarabunPSK" w:hint="cs"/>
          <w:sz w:val="36"/>
          <w:szCs w:val="36"/>
          <w:cs/>
        </w:rPr>
        <w:t>่อสังคมของผู้ประกอบการ ตลอดจนแนว</w:t>
      </w:r>
      <w:r w:rsidR="00B75875">
        <w:rPr>
          <w:rFonts w:ascii="TH SarabunPSK" w:hAnsi="TH SarabunPSK" w:cs="TH SarabunPSK" w:hint="cs"/>
          <w:sz w:val="36"/>
          <w:szCs w:val="36"/>
          <w:cs/>
        </w:rPr>
        <w:t>ทางการทำงานของเครือข่ายภาคประชาชน ฯลฯ</w:t>
      </w:r>
    </w:p>
    <w:p w:rsidR="00EE5CF4" w:rsidRDefault="00AF2B58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proofErr w:type="spellStart"/>
      <w:r w:rsidRPr="003E4332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Pr="003E4332">
        <w:rPr>
          <w:rFonts w:ascii="TH SarabunPSK" w:hAnsi="TH SarabunPSK" w:cs="TH SarabunPSK"/>
          <w:sz w:val="36"/>
          <w:szCs w:val="36"/>
          <w:cs/>
        </w:rPr>
        <w:t xml:space="preserve"> ชุดนี้ เข้ามารับหน้าที่ในช่วงรอยต่อระบบเก่ากับระบบใหม่ ระบบสัมปทานก็ยังคงอยู่ และมีระบบใบอนุญาตควบคู่กัน</w:t>
      </w:r>
      <w:r w:rsidR="00EE5CF4">
        <w:rPr>
          <w:rFonts w:ascii="TH SarabunPSK" w:hAnsi="TH SarabunPSK" w:cs="TH SarabunPSK" w:hint="cs"/>
          <w:sz w:val="36"/>
          <w:szCs w:val="36"/>
          <w:cs/>
        </w:rPr>
        <w:t xml:space="preserve">ทำให้บริหารจัดการยาก 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ดังนั้นวิธีการแก้ไขคือ</w:t>
      </w:r>
      <w:r w:rsidR="00EE5CF4">
        <w:rPr>
          <w:rFonts w:ascii="TH SarabunPSK" w:hAnsi="TH SarabunPSK" w:cs="TH SarabunPSK" w:hint="cs"/>
          <w:sz w:val="36"/>
          <w:szCs w:val="36"/>
          <w:cs/>
        </w:rPr>
        <w:t>ต้องเปลี่ยนระบบสัมปทานไปเป็นระบบใบอนุญาตให้เร็วที่สุด เพื่อให้เหลือระบบเดียว แต่กฎหมายไ</w:t>
      </w:r>
      <w:r w:rsidR="00CD1E49">
        <w:rPr>
          <w:rFonts w:ascii="TH SarabunPSK" w:hAnsi="TH SarabunPSK" w:cs="TH SarabunPSK" w:hint="cs"/>
          <w:sz w:val="36"/>
          <w:szCs w:val="36"/>
          <w:cs/>
        </w:rPr>
        <w:t>ป</w:t>
      </w:r>
      <w:r w:rsidR="00EE5CF4">
        <w:rPr>
          <w:rFonts w:ascii="TH SarabunPSK" w:hAnsi="TH SarabunPSK" w:cs="TH SarabunPSK" w:hint="cs"/>
          <w:sz w:val="36"/>
          <w:szCs w:val="36"/>
          <w:cs/>
        </w:rPr>
        <w:t>คุ้มครองให้ระบบสัมปทานยังคงอยู่อีกระยะเวลาหนึ่ง ทำให้เกิดปัญหา</w:t>
      </w:r>
    </w:p>
    <w:p w:rsidR="00AA0160" w:rsidRDefault="00AA0160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การที่ พ.ร.บ.</w:t>
      </w:r>
      <w:r w:rsidR="000A56D8">
        <w:rPr>
          <w:rFonts w:ascii="TH SarabunPSK" w:hAnsi="TH SarabunPSK" w:cs="TH SarabunPSK" w:hint="cs"/>
          <w:sz w:val="36"/>
          <w:szCs w:val="36"/>
          <w:cs/>
        </w:rPr>
        <w:t xml:space="preserve"> องค์กรจัดสรรคลื่นความถี่ฯ พ.ศ. 2553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ไม่กำหนดกลไกในการเปลี่ยนผ่าน</w:t>
      </w:r>
      <w:r w:rsidR="005D241F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 xml:space="preserve">จากระบบสัมปทานไปสู่ระบบใบอนุญาตให้ชัดเจน ทำให้เกิดปัญหา จนทำให้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ต้องใช้หลักกฎหมายปกครองในการออกมาตรการคุ้มครองเพื่อคุ้มครองผู้ใช้บริการจำนวนมากเพื่อมิให้เกิดปัญห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ซิม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ดับ</w:t>
      </w:r>
      <w:r w:rsidR="000F2BBF">
        <w:rPr>
          <w:rFonts w:ascii="TH SarabunPSK" w:hAnsi="TH SarabunPSK" w:cs="TH SarabunPSK"/>
          <w:sz w:val="36"/>
          <w:szCs w:val="36"/>
        </w:rPr>
        <w:t xml:space="preserve"> 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แต่ก็เกิดเสียงวิพา</w:t>
      </w:r>
      <w:r w:rsidR="00B75875">
        <w:rPr>
          <w:rFonts w:ascii="TH SarabunPSK" w:hAnsi="TH SarabunPSK" w:cs="TH SarabunPSK" w:hint="cs"/>
          <w:sz w:val="36"/>
          <w:szCs w:val="36"/>
          <w:cs/>
        </w:rPr>
        <w:t>ก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ษ์วิจารณ์จากกลุ่มที่ไม่เห็นด้วย</w:t>
      </w:r>
    </w:p>
    <w:p w:rsidR="00AF2B58" w:rsidRPr="003E4332" w:rsidRDefault="00AF2B58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 xml:space="preserve">กฎหมายที่ </w:t>
      </w:r>
      <w:proofErr w:type="spellStart"/>
      <w:r w:rsidRPr="003E4332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Pr="003E4332">
        <w:rPr>
          <w:rFonts w:ascii="TH SarabunPSK" w:hAnsi="TH SarabunPSK" w:cs="TH SarabunPSK"/>
          <w:sz w:val="36"/>
          <w:szCs w:val="36"/>
          <w:cs/>
        </w:rPr>
        <w:t xml:space="preserve">  ใช้เป็นกฎหมายที่ </w:t>
      </w:r>
      <w:proofErr w:type="spellStart"/>
      <w:r w:rsidRPr="003E4332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Pr="003E4332">
        <w:rPr>
          <w:rFonts w:ascii="TH SarabunPSK" w:hAnsi="TH SarabunPSK" w:cs="TH SarabunPSK"/>
          <w:sz w:val="36"/>
          <w:szCs w:val="36"/>
          <w:cs/>
        </w:rPr>
        <w:t xml:space="preserve"> ไม่ได้ยกร่าง และเป็นปัญหามาก เข้าหลัก 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“คนทำไม่ได้ใช้ คนใช้ไม่ได้ทำ” </w:t>
      </w:r>
    </w:p>
    <w:p w:rsidR="00AF2B58" w:rsidRPr="003E4332" w:rsidRDefault="00AF2B58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พ</w:t>
      </w:r>
      <w:r w:rsidR="00B75875">
        <w:rPr>
          <w:rFonts w:ascii="TH SarabunPSK" w:hAnsi="TH SarabunPSK" w:cs="TH SarabunPSK"/>
          <w:sz w:val="36"/>
          <w:szCs w:val="36"/>
          <w:cs/>
        </w:rPr>
        <w:t>.ร.บ.องค์กรจัดสรรคลื่นความถี่ฯ</w:t>
      </w:r>
      <w:r w:rsidR="00B7587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75875">
        <w:rPr>
          <w:rFonts w:ascii="TH SarabunPSK" w:hAnsi="TH SarabunPSK" w:cs="TH SarabunPSK"/>
          <w:sz w:val="36"/>
          <w:szCs w:val="36"/>
          <w:cs/>
        </w:rPr>
        <w:t>พ.ศ.</w:t>
      </w:r>
      <w:r w:rsidR="00B7587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75875">
        <w:rPr>
          <w:rFonts w:ascii="TH SarabunPSK" w:hAnsi="TH SarabunPSK" w:cs="TH SarabunPSK"/>
          <w:sz w:val="36"/>
          <w:szCs w:val="36"/>
        </w:rPr>
        <w:t>2553</w:t>
      </w:r>
      <w:r w:rsidR="00B7587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75875">
        <w:rPr>
          <w:rFonts w:ascii="TH SarabunPSK" w:hAnsi="TH SarabunPSK" w:cs="TH SarabunPSK"/>
          <w:sz w:val="36"/>
          <w:szCs w:val="36"/>
          <w:cs/>
        </w:rPr>
        <w:t>เป็นกฎหมายที่มีปัญหา</w:t>
      </w:r>
      <w:r w:rsidRPr="003E4332">
        <w:rPr>
          <w:rFonts w:ascii="TH SarabunPSK" w:hAnsi="TH SarabunPSK" w:cs="TH SarabunPSK"/>
          <w:sz w:val="36"/>
          <w:szCs w:val="36"/>
          <w:cs/>
        </w:rPr>
        <w:t>เพราะยกร่าง</w:t>
      </w:r>
      <w:r w:rsidR="003E4332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>โดยมุ่งแก้ปัญหา</w:t>
      </w:r>
      <w:r w:rsidR="003E4332">
        <w:rPr>
          <w:rFonts w:ascii="TH SarabunPSK" w:hAnsi="TH SarabunPSK" w:cs="TH SarabunPSK"/>
          <w:sz w:val="36"/>
          <w:szCs w:val="36"/>
          <w:cs/>
        </w:rPr>
        <w:t>ในอดีต แต่ไม่ได้คำนึ</w:t>
      </w:r>
      <w:r w:rsidRPr="003E4332">
        <w:rPr>
          <w:rFonts w:ascii="TH SarabunPSK" w:hAnsi="TH SarabunPSK" w:cs="TH SarabunPSK"/>
          <w:sz w:val="36"/>
          <w:szCs w:val="36"/>
          <w:cs/>
        </w:rPr>
        <w:t>งถึงปัญหาในปัจจุบันและอนาคต</w:t>
      </w:r>
    </w:p>
    <w:p w:rsidR="009B1765" w:rsidRPr="003E4332" w:rsidRDefault="009B1765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ตอนร่าง</w:t>
      </w:r>
      <w:r w:rsidR="00EE5CF4">
        <w:rPr>
          <w:rFonts w:ascii="TH SarabunPSK" w:hAnsi="TH SarabunPSK" w:cs="TH SarabunPSK" w:hint="cs"/>
          <w:sz w:val="36"/>
          <w:szCs w:val="36"/>
          <w:cs/>
        </w:rPr>
        <w:t xml:space="preserve"> พ.ร.บ. นี้ </w:t>
      </w:r>
      <w:r w:rsidRPr="003E4332">
        <w:rPr>
          <w:rFonts w:ascii="TH SarabunPSK" w:hAnsi="TH SarabunPSK" w:cs="TH SarabunPSK"/>
          <w:sz w:val="36"/>
          <w:szCs w:val="36"/>
          <w:cs/>
        </w:rPr>
        <w:t>เป็นช่วง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ที่เกิด</w:t>
      </w:r>
      <w:r w:rsidRPr="003E4332">
        <w:rPr>
          <w:rFonts w:ascii="TH SarabunPSK" w:hAnsi="TH SarabunPSK" w:cs="TH SarabunPSK"/>
          <w:sz w:val="36"/>
          <w:szCs w:val="36"/>
          <w:cs/>
        </w:rPr>
        <w:t>ความหวาดระแวงทำให้ไม่ฟังข้อมูลจากผู้เชี่ยวชาญและ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>กลุ่มอุตสาหกรรมโทรคมนาค</w:t>
      </w:r>
      <w:r w:rsidR="00EE5CF4">
        <w:rPr>
          <w:rFonts w:ascii="TH SarabunPSK" w:hAnsi="TH SarabunPSK" w:cs="TH SarabunPSK"/>
          <w:sz w:val="36"/>
          <w:szCs w:val="36"/>
          <w:cs/>
        </w:rPr>
        <w:t>ม กลุ่มที่มีบทบาทในการยกร่างขาด</w:t>
      </w:r>
      <w:r w:rsidR="00EE5CF4">
        <w:rPr>
          <w:rFonts w:ascii="TH SarabunPSK" w:hAnsi="TH SarabunPSK" w:cs="TH SarabunPSK" w:hint="cs"/>
          <w:sz w:val="36"/>
          <w:szCs w:val="36"/>
          <w:cs/>
        </w:rPr>
        <w:t>ข้อมูลและ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ขาด</w:t>
      </w:r>
      <w:r w:rsidR="00EE5CF4">
        <w:rPr>
          <w:rFonts w:ascii="TH SarabunPSK" w:hAnsi="TH SarabunPSK" w:cs="TH SarabunPSK" w:hint="cs"/>
          <w:sz w:val="36"/>
          <w:szCs w:val="36"/>
          <w:cs/>
        </w:rPr>
        <w:t>การมีส่วนร่วม</w:t>
      </w:r>
      <w:r w:rsidR="00507DC8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จากผู้รู้จริง </w:t>
      </w:r>
      <w:r w:rsidR="00EE5CF4">
        <w:rPr>
          <w:rFonts w:ascii="TH SarabunPSK" w:hAnsi="TH SarabunPSK" w:cs="TH SarabunPSK" w:hint="cs"/>
          <w:sz w:val="36"/>
          <w:szCs w:val="36"/>
          <w:cs/>
        </w:rPr>
        <w:t>เพราะ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หวาดระแวงกลุ่มอุตสาหกรรมโทรคมนาคมว่าจะเป็นกลุ่มขั้วอำนาจเก่า 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ทำให้กฎหมายที่ร่างออกมามีปัญหา </w:t>
      </w:r>
      <w:r w:rsidR="00EE5CF4">
        <w:rPr>
          <w:rFonts w:ascii="TH SarabunPSK" w:hAnsi="TH SarabunPSK" w:cs="TH SarabunPSK" w:hint="cs"/>
          <w:sz w:val="36"/>
          <w:szCs w:val="36"/>
          <w:cs/>
        </w:rPr>
        <w:t>แม้</w:t>
      </w:r>
      <w:r w:rsidRPr="003E4332">
        <w:rPr>
          <w:rFonts w:ascii="TH SarabunPSK" w:hAnsi="TH SarabunPSK" w:cs="TH SarabunPSK"/>
          <w:sz w:val="36"/>
          <w:szCs w:val="36"/>
          <w:cs/>
        </w:rPr>
        <w:t>ผู้ร่างคิดว่าดีที่สุด</w:t>
      </w:r>
      <w:r w:rsidR="00EE5CF4">
        <w:rPr>
          <w:rFonts w:ascii="TH SarabunPSK" w:hAnsi="TH SarabunPSK" w:cs="TH SarabunPSK" w:hint="cs"/>
          <w:sz w:val="36"/>
          <w:szCs w:val="36"/>
          <w:cs/>
        </w:rPr>
        <w:t>แล้ว แต่เนื่องจากขาดความเชี่ยวชาญ</w:t>
      </w:r>
      <w:r w:rsidR="00B9792A">
        <w:rPr>
          <w:rFonts w:ascii="TH SarabunPSK" w:hAnsi="TH SarabunPSK" w:cs="TH SarabunPSK" w:hint="cs"/>
          <w:sz w:val="36"/>
          <w:szCs w:val="36"/>
          <w:cs/>
        </w:rPr>
        <w:t>อย่าง</w:t>
      </w:r>
      <w:r w:rsidR="00EE5CF4">
        <w:rPr>
          <w:rFonts w:ascii="TH SarabunPSK" w:hAnsi="TH SarabunPSK" w:cs="TH SarabunPSK" w:hint="cs"/>
          <w:sz w:val="36"/>
          <w:szCs w:val="36"/>
          <w:cs/>
        </w:rPr>
        <w:t>แท้จริง ทำให้กฎหมายฉบับนี้</w:t>
      </w:r>
      <w:r w:rsidRPr="003E4332">
        <w:rPr>
          <w:rFonts w:ascii="TH SarabunPSK" w:hAnsi="TH SarabunPSK" w:cs="TH SarabunPSK"/>
          <w:sz w:val="36"/>
          <w:szCs w:val="36"/>
          <w:cs/>
        </w:rPr>
        <w:t>ไม่ตอบสนองต่อการพัฒนาระบบสื่อสารโทรคมนาคม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>ของไทย</w:t>
      </w:r>
    </w:p>
    <w:p w:rsidR="00122A2A" w:rsidRDefault="00EE5CF4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ต้องเข</w:t>
      </w:r>
      <w:r w:rsidR="00B9792A">
        <w:rPr>
          <w:rFonts w:ascii="TH SarabunPSK" w:hAnsi="TH SarabunPSK" w:cs="TH SarabunPSK" w:hint="cs"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าใจว่า </w:t>
      </w:r>
      <w:proofErr w:type="spellStart"/>
      <w:r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เป็น</w:t>
      </w:r>
      <w:r w:rsidR="004D685B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องค์กรของรัฐที่ทำรายได้ให้รัฐอย่าง</w:t>
      </w:r>
      <w:r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มหาศาล ในช่วงเวลากว่า 2 ปี </w:t>
      </w:r>
      <w:r w:rsidR="0060197F" w:rsidRPr="001B310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0F2BBF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proofErr w:type="spellStart"/>
      <w:r w:rsidR="000F2BBF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="000F2BBF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เข้ารับ</w:t>
      </w:r>
      <w:r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 ทำรายได้ให้</w:t>
      </w:r>
      <w:r w:rsidR="004D685B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แผ่นดินเป็นเงิน</w:t>
      </w:r>
      <w:r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กว่าแสนล้านบาทแล้ว นี่คือ</w:t>
      </w:r>
      <w:r w:rsidR="004D685B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ที่ไม่มีใครพูดถึง </w:t>
      </w:r>
      <w:r>
        <w:rPr>
          <w:rFonts w:ascii="TH SarabunPSK" w:hAnsi="TH SarabunPSK" w:cs="TH SarabunPSK" w:hint="cs"/>
          <w:sz w:val="36"/>
          <w:szCs w:val="36"/>
          <w:cs/>
        </w:rPr>
        <w:t>ทั้งนี้เนื่องจาก</w:t>
      </w:r>
      <w:r w:rsidR="00122A2A" w:rsidRPr="003E4332">
        <w:rPr>
          <w:rFonts w:ascii="TH SarabunPSK" w:hAnsi="TH SarabunPSK" w:cs="TH SarabunPSK"/>
          <w:sz w:val="36"/>
          <w:szCs w:val="36"/>
          <w:cs/>
        </w:rPr>
        <w:t>ความถี่ที่นำมาจัดสรรไม่มีต้นทุน</w:t>
      </w:r>
      <w:r w:rsidR="00122A2A">
        <w:rPr>
          <w:rFonts w:ascii="TH SarabunPSK" w:hAnsi="TH SarabunPSK" w:cs="TH SarabunPSK" w:hint="cs"/>
          <w:sz w:val="36"/>
          <w:szCs w:val="36"/>
          <w:cs/>
        </w:rPr>
        <w:t>ในส่วนของวัตถุดิบ</w:t>
      </w:r>
      <w:r w:rsidR="009634D6">
        <w:rPr>
          <w:rFonts w:ascii="TH SarabunPSK" w:hAnsi="TH SarabunPSK" w:cs="TH SarabunPSK" w:hint="cs"/>
          <w:sz w:val="36"/>
          <w:szCs w:val="36"/>
          <w:cs/>
        </w:rPr>
        <w:t xml:space="preserve"> เครื่องมือที่สำคัญในการทำงาน คือ ทรัพยากรมนุษย์และระบบการทำงาน</w:t>
      </w:r>
      <w:r w:rsidR="00E535B7">
        <w:rPr>
          <w:rFonts w:ascii="TH SarabunPSK" w:hAnsi="TH SarabunPSK" w:cs="TH SarabunPSK" w:hint="cs"/>
          <w:sz w:val="36"/>
          <w:szCs w:val="36"/>
          <w:cs/>
        </w:rPr>
        <w:t xml:space="preserve"> ดัง</w:t>
      </w:r>
      <w:proofErr w:type="spellStart"/>
      <w:r w:rsidR="00E535B7">
        <w:rPr>
          <w:rFonts w:ascii="TH SarabunPSK" w:hAnsi="TH SarabunPSK" w:cs="TH SarabunPSK" w:hint="cs"/>
          <w:sz w:val="36"/>
          <w:szCs w:val="36"/>
          <w:cs/>
        </w:rPr>
        <w:t>นั้น</w:t>
      </w:r>
      <w:r w:rsidR="00E535B7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="00E535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634D6">
        <w:rPr>
          <w:rFonts w:ascii="TH SarabunPSK" w:hAnsi="TH SarabunPSK" w:cs="TH SarabunPSK" w:hint="cs"/>
          <w:sz w:val="36"/>
          <w:szCs w:val="36"/>
          <w:cs/>
        </w:rPr>
        <w:t>จึง</w:t>
      </w:r>
      <w:r w:rsidR="00E535B7">
        <w:rPr>
          <w:rFonts w:ascii="TH SarabunPSK" w:hAnsi="TH SarabunPSK" w:cs="TH SarabunPSK" w:hint="cs"/>
          <w:sz w:val="36"/>
          <w:szCs w:val="36"/>
          <w:cs/>
        </w:rPr>
        <w:t>ต้อง</w:t>
      </w:r>
      <w:r w:rsidR="009634D6">
        <w:rPr>
          <w:rFonts w:ascii="TH SarabunPSK" w:hAnsi="TH SarabunPSK" w:cs="TH SarabunPSK" w:hint="cs"/>
          <w:sz w:val="36"/>
          <w:szCs w:val="36"/>
          <w:cs/>
        </w:rPr>
        <w:t>ให้ความสำคัญ</w:t>
      </w:r>
      <w:r w:rsidR="004D685B">
        <w:rPr>
          <w:rFonts w:ascii="TH SarabunPSK" w:hAnsi="TH SarabunPSK" w:cs="TH SarabunPSK"/>
          <w:sz w:val="36"/>
          <w:szCs w:val="36"/>
          <w:cs/>
        </w:rPr>
        <w:t>ในเรื่อง</w:t>
      </w:r>
      <w:r w:rsidR="00122A2A" w:rsidRPr="003E4332">
        <w:rPr>
          <w:rFonts w:ascii="TH SarabunPSK" w:hAnsi="TH SarabunPSK" w:cs="TH SarabunPSK"/>
          <w:sz w:val="36"/>
          <w:szCs w:val="36"/>
          <w:cs/>
        </w:rPr>
        <w:t>การบริหารจัดการ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บุคลากรและองค์กร รวมทั้งทรัพยากรมนุษย์ในด้านเทคนิคและความเชี่ยวชาญ</w:t>
      </w:r>
      <w:r w:rsidR="00122A2A" w:rsidRPr="003E4332">
        <w:rPr>
          <w:rFonts w:ascii="TH SarabunPSK" w:hAnsi="TH SarabunPSK" w:cs="TH SarabunPSK"/>
          <w:sz w:val="36"/>
          <w:szCs w:val="36"/>
          <w:cs/>
        </w:rPr>
        <w:t>มา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ช่วยกัน</w:t>
      </w:r>
      <w:r w:rsidR="00122A2A" w:rsidRPr="003E4332">
        <w:rPr>
          <w:rFonts w:ascii="TH SarabunPSK" w:hAnsi="TH SarabunPSK" w:cs="TH SarabunPSK"/>
          <w:sz w:val="36"/>
          <w:szCs w:val="36"/>
          <w:cs/>
        </w:rPr>
        <w:t xml:space="preserve">ระดมความคิดในการดำเนินงาน  </w:t>
      </w:r>
    </w:p>
    <w:p w:rsidR="00B75875" w:rsidRDefault="00463E4D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สิ่งที่ประชาชนส่วนใหญ่เข้าใจคลาดเคลื่อนอีกเรื่องหนึ่ง คือ ค่าตอบแทนของ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และพนักงาน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รวมทั้งค่าใช้จ่าย</w:t>
      </w:r>
      <w:r w:rsidR="00A827FB">
        <w:rPr>
          <w:rFonts w:ascii="TH SarabunPSK" w:hAnsi="TH SarabunPSK" w:cs="TH SarabunPSK" w:hint="cs"/>
          <w:sz w:val="36"/>
          <w:szCs w:val="36"/>
          <w:cs/>
        </w:rPr>
        <w:t xml:space="preserve">ต่างๆของสำนักงาน </w:t>
      </w:r>
      <w:proofErr w:type="spellStart"/>
      <w:r w:rsidR="00A827FB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A827F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535B7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ซึ่งความจริงแล้วค่าตอบแทนและค่าใช้จ่ายส่วนนี้</w:t>
      </w:r>
      <w:r w:rsidR="00A827FB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ไม่ได้นำมาจากภาษีของประชาชน แต่หักมาจากการเก็บค่าธรรม</w:t>
      </w:r>
      <w:r w:rsidR="00E535B7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>เนียม</w:t>
      </w:r>
      <w:r w:rsidR="00A827FB" w:rsidRPr="001B310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ของผู้ประกอบการ </w:t>
      </w:r>
      <w:r w:rsidR="00A827FB">
        <w:rPr>
          <w:rFonts w:ascii="TH SarabunPSK" w:hAnsi="TH SarabunPSK" w:cs="TH SarabunPSK" w:hint="cs"/>
          <w:sz w:val="36"/>
          <w:szCs w:val="36"/>
          <w:cs/>
        </w:rPr>
        <w:t xml:space="preserve">ในทางตรงกันข้ามเงินที่เหลือจากการหักค่าใช้จ่ายต่างๆแล้ว </w:t>
      </w:r>
      <w:proofErr w:type="spellStart"/>
      <w:r w:rsidR="00A827FB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A827FB">
        <w:rPr>
          <w:rFonts w:ascii="TH SarabunPSK" w:hAnsi="TH SarabunPSK" w:cs="TH SarabunPSK" w:hint="cs"/>
          <w:sz w:val="36"/>
          <w:szCs w:val="36"/>
          <w:cs/>
        </w:rPr>
        <w:t>ส่งให้เป็นรายได้แผ่นดินในแต่ละปี</w:t>
      </w:r>
    </w:p>
    <w:p w:rsidR="009B1765" w:rsidRPr="0058533A" w:rsidRDefault="00122A2A" w:rsidP="0058533A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ประเด็นในการยกร่าง พ.ร.บ. ปี 53 </w:t>
      </w:r>
      <w:r w:rsidR="00EE5CF4" w:rsidRPr="00122A2A">
        <w:rPr>
          <w:rFonts w:ascii="TH SarabunPSK" w:hAnsi="TH SarabunPSK" w:cs="TH SarabunPSK"/>
          <w:sz w:val="36"/>
          <w:szCs w:val="36"/>
          <w:cs/>
        </w:rPr>
        <w:t>หลายเรื่องเป็นการเอา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วิธีการ</w:t>
      </w:r>
      <w:r w:rsidR="00EE5CF4" w:rsidRPr="00122A2A">
        <w:rPr>
          <w:rFonts w:ascii="TH SarabunPSK" w:hAnsi="TH SarabunPSK" w:cs="TH SarabunPSK"/>
          <w:sz w:val="36"/>
          <w:szCs w:val="36"/>
          <w:cs/>
        </w:rPr>
        <w:t>ของฝรั่งมาใช้โดยขาดความรู้ความเข้าใจ เช่น เรื่องการประมูล</w:t>
      </w:r>
      <w:r w:rsidR="009B1765" w:rsidRPr="00122A2A">
        <w:rPr>
          <w:rFonts w:ascii="TH SarabunPSK" w:hAnsi="TH SarabunPSK" w:cs="TH SarabunPSK"/>
          <w:sz w:val="36"/>
          <w:szCs w:val="36"/>
          <w:cs/>
        </w:rPr>
        <w:t>คลื่นความถี่ ไปเอา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วิธีการจัดสรรคลื่นความถี่โดยวิธีการประมูลคลื่นความถี่</w:t>
      </w:r>
      <w:r w:rsidR="009B1765" w:rsidRPr="00122A2A">
        <w:rPr>
          <w:rFonts w:ascii="TH SarabunPSK" w:hAnsi="TH SarabunPSK" w:cs="TH SarabunPSK"/>
          <w:sz w:val="36"/>
          <w:szCs w:val="36"/>
          <w:cs/>
        </w:rPr>
        <w:t xml:space="preserve">ของชาติตะวันตกมาใช้ โดยคิดว่าวิธีการจัดสรรคลื่นความถี่ที่ดีที่สุดคือ 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</w:r>
      <w:r w:rsidR="009B1765" w:rsidRPr="00122A2A">
        <w:rPr>
          <w:rFonts w:ascii="TH SarabunPSK" w:hAnsi="TH SarabunPSK" w:cs="TH SarabunPSK"/>
          <w:sz w:val="36"/>
          <w:szCs w:val="36"/>
          <w:cs/>
        </w:rPr>
        <w:t xml:space="preserve">การประมูลคลื่นความถี่ ซึ่งอาจจะเป็นความเชื่อเมื่อ </w:t>
      </w:r>
      <w:r w:rsidR="009B1765" w:rsidRPr="00122A2A">
        <w:rPr>
          <w:rFonts w:ascii="TH SarabunPSK" w:hAnsi="TH SarabunPSK" w:cs="TH SarabunPSK"/>
          <w:sz w:val="36"/>
          <w:szCs w:val="36"/>
        </w:rPr>
        <w:t xml:space="preserve">10 </w:t>
      </w:r>
      <w:r w:rsidR="009B1765" w:rsidRPr="00122A2A">
        <w:rPr>
          <w:rFonts w:ascii="TH SarabunPSK" w:hAnsi="TH SarabunPSK" w:cs="TH SarabunPSK"/>
          <w:sz w:val="36"/>
          <w:szCs w:val="36"/>
          <w:cs/>
        </w:rPr>
        <w:t>กว่าปีที่แล้ว ตอนนี้</w:t>
      </w:r>
      <w:r w:rsidR="00A827FB">
        <w:rPr>
          <w:rFonts w:ascii="TH SarabunPSK" w:hAnsi="TH SarabunPSK" w:cs="TH SarabunPSK" w:hint="cs"/>
          <w:sz w:val="36"/>
          <w:szCs w:val="36"/>
          <w:cs/>
        </w:rPr>
        <w:t>พิสูจน์</w:t>
      </w:r>
      <w:r>
        <w:rPr>
          <w:rFonts w:ascii="TH SarabunPSK" w:hAnsi="TH SarabunPSK" w:cs="TH SarabunPSK" w:hint="cs"/>
          <w:sz w:val="36"/>
          <w:szCs w:val="36"/>
          <w:cs/>
        </w:rPr>
        <w:t>แล้วว่า</w:t>
      </w:r>
      <w:r w:rsidR="009B1765" w:rsidRPr="00122A2A">
        <w:rPr>
          <w:rFonts w:ascii="TH SarabunPSK" w:hAnsi="TH SarabunPSK" w:cs="TH SarabunPSK"/>
          <w:sz w:val="36"/>
          <w:szCs w:val="36"/>
          <w:cs/>
        </w:rPr>
        <w:t xml:space="preserve">ไม่ใช่ </w:t>
      </w:r>
      <w:r w:rsidR="0058533A">
        <w:rPr>
          <w:rFonts w:ascii="TH SarabunPSK" w:hAnsi="TH SarabunPSK" w:cs="TH SarabunPSK" w:hint="cs"/>
          <w:sz w:val="36"/>
          <w:szCs w:val="36"/>
          <w:cs/>
        </w:rPr>
        <w:t>การที่บัญญัติกฎหมายบังคับให้ต้องจัดสรรคลื่นโดยวิ</w:t>
      </w:r>
      <w:r w:rsidR="00E535B7">
        <w:rPr>
          <w:rFonts w:ascii="TH SarabunPSK" w:hAnsi="TH SarabunPSK" w:cs="TH SarabunPSK" w:hint="cs"/>
          <w:sz w:val="36"/>
          <w:szCs w:val="36"/>
          <w:cs/>
        </w:rPr>
        <w:t>ธีประมูลคลื่นความถี่เท่านั้น ทั้งๆที่ในบางกรณีไม่เกิดผลดี</w:t>
      </w:r>
      <w:r w:rsidR="001B310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8533A">
        <w:rPr>
          <w:rFonts w:ascii="TH SarabunPSK" w:hAnsi="TH SarabunPSK" w:cs="TH SarabunPSK" w:hint="cs"/>
          <w:sz w:val="36"/>
          <w:szCs w:val="36"/>
          <w:cs/>
        </w:rPr>
        <w:t xml:space="preserve">เป็นการจำกัดดุลพินิจของ </w:t>
      </w:r>
      <w:proofErr w:type="spellStart"/>
      <w:r w:rsidR="0058533A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58533A">
        <w:rPr>
          <w:rFonts w:ascii="TH SarabunPSK" w:hAnsi="TH SarabunPSK" w:cs="TH SarabunPSK" w:hint="cs"/>
          <w:sz w:val="36"/>
          <w:szCs w:val="36"/>
          <w:cs/>
        </w:rPr>
        <w:t xml:space="preserve"> ในการเลือกวิธีการที่ดีที่สุดในการจัดสรรคลื่นความถี่เพื่อให้เกิดประโยชน์สูงสุดต่อประชาชน </w:t>
      </w:r>
      <w:r w:rsidR="009B1765" w:rsidRPr="0058533A">
        <w:rPr>
          <w:rFonts w:ascii="TH SarabunPSK" w:hAnsi="TH SarabunPSK" w:cs="TH SarabunPSK"/>
          <w:sz w:val="36"/>
          <w:szCs w:val="36"/>
          <w:cs/>
        </w:rPr>
        <w:t>ชาติอื่นในอาเซียนขณะนี้</w:t>
      </w:r>
      <w:r w:rsidR="00BD160F" w:rsidRPr="0058533A">
        <w:rPr>
          <w:rFonts w:ascii="TH SarabunPSK" w:hAnsi="TH SarabunPSK" w:cs="TH SarabunPSK"/>
          <w:sz w:val="36"/>
          <w:szCs w:val="36"/>
          <w:cs/>
        </w:rPr>
        <w:t>ไม่มีชาติ</w:t>
      </w:r>
      <w:r w:rsidRPr="0058533A">
        <w:rPr>
          <w:rFonts w:ascii="TH SarabunPSK" w:hAnsi="TH SarabunPSK" w:cs="TH SarabunPSK" w:hint="cs"/>
          <w:sz w:val="36"/>
          <w:szCs w:val="36"/>
          <w:cs/>
        </w:rPr>
        <w:t>ใด</w:t>
      </w:r>
      <w:r w:rsidR="0058533A">
        <w:rPr>
          <w:rFonts w:ascii="TH SarabunPSK" w:hAnsi="TH SarabunPSK" w:cs="TH SarabunPSK" w:hint="cs"/>
          <w:sz w:val="36"/>
          <w:szCs w:val="36"/>
          <w:cs/>
        </w:rPr>
        <w:t>บังคับให้</w:t>
      </w:r>
      <w:r w:rsidR="00BD160F" w:rsidRPr="0058533A">
        <w:rPr>
          <w:rFonts w:ascii="TH SarabunPSK" w:hAnsi="TH SarabunPSK" w:cs="TH SarabunPSK"/>
          <w:sz w:val="36"/>
          <w:szCs w:val="36"/>
          <w:cs/>
        </w:rPr>
        <w:t>ใช้วิธีการประมูลคลื่นความถี่</w:t>
      </w:r>
      <w:r w:rsidR="004D685B" w:rsidRPr="0058533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8533A">
        <w:rPr>
          <w:rFonts w:ascii="TH SarabunPSK" w:hAnsi="TH SarabunPSK" w:cs="TH SarabunPSK" w:hint="cs"/>
          <w:sz w:val="36"/>
          <w:szCs w:val="36"/>
          <w:cs/>
        </w:rPr>
        <w:t>ตัวอย่างในประเทศ</w:t>
      </w:r>
      <w:r w:rsidR="004D685B" w:rsidRPr="0058533A">
        <w:rPr>
          <w:rFonts w:ascii="TH SarabunPSK" w:hAnsi="TH SarabunPSK" w:cs="TH SarabunPSK" w:hint="cs"/>
          <w:sz w:val="36"/>
          <w:szCs w:val="36"/>
          <w:cs/>
        </w:rPr>
        <w:t>อินโดนีเซี</w:t>
      </w:r>
      <w:r w:rsidRPr="0058533A">
        <w:rPr>
          <w:rFonts w:ascii="TH SarabunPSK" w:hAnsi="TH SarabunPSK" w:cs="TH SarabunPSK" w:hint="cs"/>
          <w:sz w:val="36"/>
          <w:szCs w:val="36"/>
          <w:cs/>
        </w:rPr>
        <w:t>ย เคยใช้วิธีประมูลคลื่น</w:t>
      </w:r>
      <w:r w:rsidR="00E535B7">
        <w:rPr>
          <w:rFonts w:ascii="TH SarabunPSK" w:hAnsi="TH SarabunPSK" w:cs="TH SarabunPSK" w:hint="cs"/>
          <w:sz w:val="36"/>
          <w:szCs w:val="36"/>
          <w:cs/>
        </w:rPr>
        <w:t>ความถี่</w:t>
      </w:r>
      <w:r w:rsidR="0058533A">
        <w:rPr>
          <w:rFonts w:ascii="TH SarabunPSK" w:hAnsi="TH SarabunPSK" w:cs="TH SarabunPSK" w:hint="cs"/>
          <w:sz w:val="36"/>
          <w:szCs w:val="36"/>
          <w:cs/>
        </w:rPr>
        <w:t>ครั้งหนึ่ง</w:t>
      </w:r>
      <w:r w:rsidR="00E535B7">
        <w:rPr>
          <w:rFonts w:ascii="TH SarabunPSK" w:hAnsi="TH SarabunPSK" w:cs="TH SarabunPSK" w:hint="cs"/>
          <w:sz w:val="36"/>
          <w:szCs w:val="36"/>
          <w:cs/>
        </w:rPr>
        <w:t xml:space="preserve"> แต่</w:t>
      </w:r>
      <w:r w:rsidRPr="0058533A">
        <w:rPr>
          <w:rFonts w:ascii="TH SarabunPSK" w:hAnsi="TH SarabunPSK" w:cs="TH SarabunPSK" w:hint="cs"/>
          <w:sz w:val="36"/>
          <w:szCs w:val="36"/>
          <w:cs/>
        </w:rPr>
        <w:t xml:space="preserve">ปัจจุบันกลับมาใช้วิธี </w:t>
      </w:r>
      <w:r w:rsidRPr="0058533A">
        <w:rPr>
          <w:rFonts w:ascii="TH SarabunPSK" w:hAnsi="TH SarabunPSK" w:cs="TH SarabunPSK"/>
          <w:sz w:val="36"/>
          <w:szCs w:val="36"/>
        </w:rPr>
        <w:t xml:space="preserve">beauty contest </w:t>
      </w:r>
      <w:r w:rsidRPr="0058533A">
        <w:rPr>
          <w:rFonts w:ascii="TH SarabunPSK" w:hAnsi="TH SarabunPSK" w:cs="TH SarabunPSK" w:hint="cs"/>
          <w:sz w:val="36"/>
          <w:szCs w:val="36"/>
          <w:cs/>
        </w:rPr>
        <w:t xml:space="preserve">แล้ว </w:t>
      </w:r>
      <w:r w:rsidR="00BD160F" w:rsidRPr="0058533A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BD160F" w:rsidRPr="003E4332" w:rsidRDefault="00BD160F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พัฒ</w:t>
      </w:r>
      <w:r w:rsidR="00FA692F" w:rsidRPr="003E4332">
        <w:rPr>
          <w:rFonts w:ascii="TH SarabunPSK" w:hAnsi="TH SarabunPSK" w:cs="TH SarabunPSK"/>
          <w:sz w:val="36"/>
          <w:szCs w:val="36"/>
          <w:cs/>
        </w:rPr>
        <w:t>น</w:t>
      </w:r>
      <w:r w:rsidRPr="003E4332">
        <w:rPr>
          <w:rFonts w:ascii="TH SarabunPSK" w:hAnsi="TH SarabunPSK" w:cs="TH SarabunPSK"/>
          <w:sz w:val="36"/>
          <w:szCs w:val="36"/>
          <w:cs/>
        </w:rPr>
        <w:t>าการด้านการสื่อสารโทรคมนาคมเปลี่ยนแปลงเร็วมาก ถ้าไม่ตาม ตกยุค</w:t>
      </w:r>
      <w:r w:rsidR="000F2BBF">
        <w:rPr>
          <w:rFonts w:ascii="TH SarabunPSK" w:hAnsi="TH SarabunPSK" w:cs="TH SarabunPSK" w:hint="cs"/>
          <w:sz w:val="36"/>
          <w:szCs w:val="36"/>
          <w:cs/>
        </w:rPr>
        <w:t xml:space="preserve"> ฉะนั้นเมื่อ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พ.ร.บ. องค์กรจัดสรรคลื่นความถี่ฯ พ.</w:t>
      </w:r>
      <w:r w:rsidR="0058533A">
        <w:rPr>
          <w:rFonts w:ascii="TH SarabunPSK" w:hAnsi="TH SarabunPSK" w:cs="TH SarabunPSK" w:hint="cs"/>
          <w:sz w:val="36"/>
          <w:szCs w:val="36"/>
          <w:cs/>
        </w:rPr>
        <w:t>ศ. 2553 เอาแนวคิดเมื่อ 10 กว่าปี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ที่แล้วมาใช้โดยผู้ร่างฯ ไม่ได้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ติด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ตามพัฒนาการด้านนี้ของโลก</w:t>
      </w:r>
      <w:r w:rsidR="000F2BBF">
        <w:rPr>
          <w:rFonts w:ascii="TH SarabunPSK" w:hAnsi="TH SarabunPSK" w:cs="TH SarabunPSK" w:hint="cs"/>
          <w:sz w:val="36"/>
          <w:szCs w:val="36"/>
          <w:cs/>
        </w:rPr>
        <w:t xml:space="preserve"> แต่ใช้กติกาบางเรื่องในลักษณะบังคับและไม่ยืดหยุ่น </w:t>
      </w:r>
      <w:r w:rsidR="000F2BBF">
        <w:rPr>
          <w:rFonts w:ascii="TH SarabunPSK" w:hAnsi="TH SarabunPSK" w:cs="TH SarabunPSK"/>
          <w:sz w:val="36"/>
          <w:szCs w:val="36"/>
          <w:cs/>
        </w:rPr>
        <w:br/>
      </w:r>
      <w:r w:rsidR="004D685B">
        <w:rPr>
          <w:rFonts w:ascii="TH SarabunPSK" w:hAnsi="TH SarabunPSK" w:cs="TH SarabunPSK" w:hint="cs"/>
          <w:sz w:val="36"/>
          <w:szCs w:val="36"/>
          <w:cs/>
        </w:rPr>
        <w:t>จึงทำให้กฎหมายตกยุค</w:t>
      </w:r>
      <w:r w:rsidR="00E535B7">
        <w:rPr>
          <w:rFonts w:ascii="TH SarabunPSK" w:hAnsi="TH SarabunPSK" w:cs="TH SarabunPSK" w:hint="cs"/>
          <w:sz w:val="36"/>
          <w:szCs w:val="36"/>
          <w:cs/>
        </w:rPr>
        <w:t>และเป็นอุปสรรคต่อพัฒนาการในกิจการโทรคมนาคมของไทย</w:t>
      </w:r>
    </w:p>
    <w:p w:rsidR="00FA692F" w:rsidRPr="003E4332" w:rsidRDefault="00FA692F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การสื่อสารโทรคมนาคม</w:t>
      </w:r>
      <w:proofErr w:type="spellStart"/>
      <w:r w:rsidRPr="003E4332">
        <w:rPr>
          <w:rFonts w:ascii="TH SarabunPSK" w:hAnsi="TH SarabunPSK" w:cs="TH SarabunPSK"/>
          <w:sz w:val="36"/>
          <w:szCs w:val="36"/>
          <w:cs/>
        </w:rPr>
        <w:t>เป็นสห</w:t>
      </w:r>
      <w:proofErr w:type="spellEnd"/>
      <w:r w:rsidRPr="003E4332">
        <w:rPr>
          <w:rFonts w:ascii="TH SarabunPSK" w:hAnsi="TH SarabunPSK" w:cs="TH SarabunPSK"/>
          <w:sz w:val="36"/>
          <w:szCs w:val="36"/>
          <w:cs/>
        </w:rPr>
        <w:t xml:space="preserve">วิทยาการ ต้องทำงานร่วมกันระหว่างนักกฎหมาย 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>นักเศรษฐศาสตร์ นักเทคนิควิศวกร</w:t>
      </w:r>
      <w:r w:rsidR="0058533A">
        <w:rPr>
          <w:rFonts w:ascii="TH SarabunPSK" w:hAnsi="TH SarabunPSK" w:cs="TH SarabunPSK"/>
          <w:sz w:val="36"/>
          <w:szCs w:val="36"/>
          <w:cs/>
        </w:rPr>
        <w:t>รม ฯลฯ ทุกสาขาสำคัญต้องเกื้อกูล</w:t>
      </w:r>
      <w:r w:rsidRPr="003E4332">
        <w:rPr>
          <w:rFonts w:ascii="TH SarabunPSK" w:hAnsi="TH SarabunPSK" w:cs="TH SarabunPSK"/>
          <w:sz w:val="36"/>
          <w:szCs w:val="36"/>
          <w:cs/>
        </w:rPr>
        <w:t>ซึ่งกันและกัน</w:t>
      </w:r>
      <w:r w:rsidR="00B9792A">
        <w:rPr>
          <w:rFonts w:ascii="TH SarabunPSK" w:hAnsi="TH SarabunPSK" w:cs="TH SarabunPSK" w:hint="cs"/>
          <w:sz w:val="36"/>
          <w:szCs w:val="36"/>
          <w:cs/>
        </w:rPr>
        <w:t xml:space="preserve"> ไม่มีใครเก่งกว่าใคร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FA692F" w:rsidRPr="003E4332" w:rsidRDefault="00FA692F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ปัจจุบันผู้เชี่ยวชา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 xml:space="preserve">ญด้านการประมูลคลื่นความถี่ในประเทศไทยยังไม่มี ยิ่งตอนประมูลคลื่นความถี่ </w:t>
      </w:r>
      <w:r w:rsidR="0058533A">
        <w:rPr>
          <w:rFonts w:ascii="TH SarabunPSK" w:hAnsi="TH SarabunPSK" w:cs="TH SarabunPSK"/>
          <w:sz w:val="36"/>
          <w:szCs w:val="36"/>
        </w:rPr>
        <w:t>3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จี ในประเทศไทยอาจจะมีผู้เชี่ยวชาญด้านนี้เพียง</w:t>
      </w:r>
      <w:r w:rsidR="0058533A">
        <w:rPr>
          <w:rFonts w:ascii="TH SarabunPSK" w:hAnsi="TH SarabunPSK" w:cs="TH SarabunPSK"/>
          <w:sz w:val="36"/>
          <w:szCs w:val="36"/>
        </w:rPr>
        <w:t>1-2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คน แต่มีผู้อ้างเป็นกูรู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lastRenderedPageBreak/>
        <w:t>รู้ทุกเรื่องอยู่หลายคน</w:t>
      </w:r>
      <w:r w:rsidR="00E535B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535B7">
        <w:rPr>
          <w:rFonts w:ascii="TH SarabunPSK" w:hAnsi="TH SarabunPSK" w:cs="TH SarabunPSK" w:hint="cs"/>
          <w:sz w:val="36"/>
          <w:szCs w:val="36"/>
          <w:cs/>
        </w:rPr>
        <w:t>ทั้งๆที่</w:t>
      </w:r>
      <w:r w:rsidR="0058533A">
        <w:rPr>
          <w:rFonts w:ascii="TH SarabunPSK" w:hAnsi="TH SarabunPSK" w:cs="TH SarabunPSK" w:hint="cs"/>
          <w:sz w:val="36"/>
          <w:szCs w:val="36"/>
          <w:cs/>
        </w:rPr>
        <w:t>แท้</w:t>
      </w:r>
      <w:r w:rsidR="0058533A">
        <w:rPr>
          <w:rFonts w:ascii="TH SarabunPSK" w:hAnsi="TH SarabunPSK" w:cs="TH SarabunPSK"/>
          <w:sz w:val="36"/>
          <w:szCs w:val="36"/>
          <w:cs/>
        </w:rPr>
        <w:t>จริง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 xml:space="preserve">แล้วไม่รู้จริง </w:t>
      </w:r>
      <w:r w:rsidR="00B9792A">
        <w:rPr>
          <w:rFonts w:ascii="TH SarabunPSK" w:hAnsi="TH SarabunPSK" w:cs="TH SarabunPSK" w:hint="cs"/>
          <w:sz w:val="36"/>
          <w:szCs w:val="36"/>
          <w:cs/>
        </w:rPr>
        <w:t xml:space="preserve">ทำให้เป็นปัญหาเพราะไปแสดงความเห็นผิดๆ </w:t>
      </w:r>
      <w:r w:rsidR="0060197F">
        <w:rPr>
          <w:rFonts w:ascii="TH SarabunPSK" w:hAnsi="TH SarabunPSK" w:cs="TH SarabunPSK"/>
          <w:sz w:val="36"/>
          <w:szCs w:val="36"/>
          <w:cs/>
        </w:rPr>
        <w:br/>
      </w:r>
      <w:r w:rsidR="00B9792A">
        <w:rPr>
          <w:rFonts w:ascii="TH SarabunPSK" w:hAnsi="TH SarabunPSK" w:cs="TH SarabunPSK" w:hint="cs"/>
          <w:sz w:val="36"/>
          <w:szCs w:val="36"/>
          <w:cs/>
        </w:rPr>
        <w:t>ทำให้สังคมเกิดความเข้าใจผิดๆ</w:t>
      </w:r>
      <w:r w:rsidR="004D685B">
        <w:rPr>
          <w:rFonts w:ascii="TH SarabunPSK" w:hAnsi="TH SarabunPSK" w:cs="TH SarabunPSK" w:hint="cs"/>
          <w:sz w:val="36"/>
          <w:szCs w:val="36"/>
          <w:cs/>
        </w:rPr>
        <w:t xml:space="preserve"> โดยไปเปรียบเทียบกา</w:t>
      </w:r>
      <w:r w:rsidR="007767AC">
        <w:rPr>
          <w:rFonts w:ascii="TH SarabunPSK" w:hAnsi="TH SarabunPSK" w:cs="TH SarabunPSK" w:hint="cs"/>
          <w:sz w:val="36"/>
          <w:szCs w:val="36"/>
          <w:cs/>
        </w:rPr>
        <w:t>ร</w:t>
      </w:r>
      <w:r w:rsidR="004D685B">
        <w:rPr>
          <w:rFonts w:ascii="TH SarabunPSK" w:hAnsi="TH SarabunPSK" w:cs="TH SarabunPSK" w:hint="cs"/>
          <w:sz w:val="36"/>
          <w:szCs w:val="36"/>
          <w:cs/>
        </w:rPr>
        <w:t xml:space="preserve">ประมูลคลื่นกับการประมูลสิ่งของ </w:t>
      </w:r>
      <w:r w:rsidR="005D241F">
        <w:rPr>
          <w:rFonts w:ascii="TH SarabunPSK" w:hAnsi="TH SarabunPSK" w:cs="TH SarabunPSK"/>
          <w:sz w:val="36"/>
          <w:szCs w:val="36"/>
          <w:cs/>
        </w:rPr>
        <w:br/>
      </w:r>
      <w:r w:rsidR="004D685B">
        <w:rPr>
          <w:rFonts w:ascii="TH SarabunPSK" w:hAnsi="TH SarabunPSK" w:cs="TH SarabunPSK" w:hint="cs"/>
          <w:sz w:val="36"/>
          <w:szCs w:val="36"/>
          <w:cs/>
        </w:rPr>
        <w:t>ซึ่งเป็นคนละเรื่อง</w:t>
      </w:r>
    </w:p>
    <w:p w:rsidR="001B3103" w:rsidRDefault="008F5A83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 xml:space="preserve">ผลการทำงานของ </w:t>
      </w:r>
      <w:proofErr w:type="spellStart"/>
      <w:r w:rsidRPr="003E4332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Pr="003E4332">
        <w:rPr>
          <w:rFonts w:ascii="TH SarabunPSK" w:hAnsi="TH SarabunPSK" w:cs="TH SarabunPSK"/>
          <w:sz w:val="36"/>
          <w:szCs w:val="36"/>
          <w:cs/>
        </w:rPr>
        <w:t xml:space="preserve"> ในการประมูลคลื่นความถี่ </w:t>
      </w:r>
      <w:r w:rsidR="0058533A">
        <w:rPr>
          <w:rFonts w:ascii="TH SarabunPSK" w:hAnsi="TH SarabunPSK" w:cs="TH SarabunPSK"/>
          <w:sz w:val="36"/>
          <w:szCs w:val="36"/>
        </w:rPr>
        <w:t>3</w:t>
      </w:r>
      <w:r w:rsidRPr="003E4332">
        <w:rPr>
          <w:rFonts w:ascii="TH SarabunPSK" w:hAnsi="TH SarabunPSK" w:cs="TH SarabunPSK"/>
          <w:sz w:val="36"/>
          <w:szCs w:val="36"/>
          <w:cs/>
        </w:rPr>
        <w:t>จี เป็นที่ยอมรับทั่วโลก มาตรฐานที่ใช้คือมาตรฐานสากล</w:t>
      </w:r>
      <w:r w:rsidR="005049EA">
        <w:rPr>
          <w:rFonts w:ascii="TH SarabunPSK" w:hAnsi="TH SarabunPSK" w:cs="TH SarabunPSK" w:hint="cs"/>
          <w:sz w:val="36"/>
          <w:szCs w:val="36"/>
          <w:cs/>
        </w:rPr>
        <w:t xml:space="preserve">ที่ </w:t>
      </w:r>
      <w:r w:rsidRPr="003E4332">
        <w:rPr>
          <w:rFonts w:ascii="TH SarabunPSK" w:hAnsi="TH SarabunPSK" w:cs="TH SarabunPSK"/>
          <w:sz w:val="36"/>
          <w:szCs w:val="36"/>
        </w:rPr>
        <w:t xml:space="preserve">ITU 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ยอมรับ </w:t>
      </w:r>
      <w:r w:rsidR="000F2BBF">
        <w:rPr>
          <w:rFonts w:ascii="TH SarabunPSK" w:hAnsi="TH SarabunPSK" w:cs="TH SarabunPSK" w:hint="cs"/>
          <w:sz w:val="36"/>
          <w:szCs w:val="36"/>
          <w:cs/>
        </w:rPr>
        <w:t>แต่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ที่เกิดปัญหาถูกโจมตี เพราะมีการบิดเบือนข้อ</w:t>
      </w:r>
      <w:r w:rsidR="00B9792A">
        <w:rPr>
          <w:rFonts w:ascii="TH SarabunPSK" w:hAnsi="TH SarabunPSK" w:cs="TH SarabunPSK" w:hint="cs"/>
          <w:sz w:val="36"/>
          <w:szCs w:val="36"/>
          <w:cs/>
        </w:rPr>
        <w:t>เท็จจริง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0197F">
        <w:rPr>
          <w:rFonts w:ascii="TH SarabunPSK" w:hAnsi="TH SarabunPSK" w:cs="TH SarabunPSK"/>
          <w:sz w:val="36"/>
          <w:szCs w:val="36"/>
          <w:cs/>
        </w:rPr>
        <w:br/>
      </w:r>
      <w:r w:rsidR="000F2BBF">
        <w:rPr>
          <w:rFonts w:ascii="TH SarabunPSK" w:hAnsi="TH SarabunPSK" w:cs="TH SarabunPSK" w:hint="cs"/>
          <w:sz w:val="36"/>
          <w:szCs w:val="36"/>
          <w:cs/>
        </w:rPr>
        <w:t>โดยนำ</w:t>
      </w:r>
      <w:r w:rsidR="004D685B">
        <w:rPr>
          <w:rFonts w:ascii="TH SarabunPSK" w:hAnsi="TH SarabunPSK" w:cs="TH SarabunPSK" w:hint="cs"/>
          <w:sz w:val="36"/>
          <w:szCs w:val="36"/>
          <w:cs/>
        </w:rPr>
        <w:t>เรื่องมูลค่าคลื่นมาปนกับเรื่องราคาตั้งต้น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ทำให้สังคมเข้าใจผิด</w:t>
      </w:r>
      <w:r w:rsidR="005049EA">
        <w:rPr>
          <w:rFonts w:ascii="TH SarabunPSK" w:hAnsi="TH SarabunPSK" w:cs="TH SarabunPSK" w:hint="cs"/>
          <w:sz w:val="36"/>
          <w:szCs w:val="36"/>
          <w:cs/>
        </w:rPr>
        <w:t xml:space="preserve"> แม้การประมูล 3จี สำเร็จ มีการออกใบอนุญาต จนกระทั่งมีการเปิดให้บริการ เกิดการแข่งขัน และมีการลดอัตราค่าบริการ ซึ่งตรวจสอบแล้วเป็นไปตามเงื่อนไขที่ </w:t>
      </w:r>
      <w:proofErr w:type="spellStart"/>
      <w:r w:rsidR="005049EA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5049EA">
        <w:rPr>
          <w:rFonts w:ascii="TH SarabunPSK" w:hAnsi="TH SarabunPSK" w:cs="TH SarabunPSK" w:hint="cs"/>
          <w:sz w:val="36"/>
          <w:szCs w:val="36"/>
          <w:cs/>
        </w:rPr>
        <w:t>กำหนดไว้ท้ายใบอนุญาต (คือลดไม่น้อยกว่า 15</w:t>
      </w:r>
      <w:r w:rsidR="005049EA">
        <w:rPr>
          <w:rFonts w:ascii="TH SarabunPSK" w:hAnsi="TH SarabunPSK" w:cs="TH SarabunPSK"/>
          <w:sz w:val="36"/>
          <w:szCs w:val="36"/>
        </w:rPr>
        <w:t>%</w:t>
      </w:r>
      <w:r w:rsidR="005049EA">
        <w:rPr>
          <w:rFonts w:ascii="TH SarabunPSK" w:hAnsi="TH SarabunPSK" w:cs="TH SarabunPSK" w:hint="cs"/>
          <w:sz w:val="36"/>
          <w:szCs w:val="36"/>
          <w:cs/>
        </w:rPr>
        <w:t xml:space="preserve"> ของอัตราค่าบริการเฉลี่ย ณ วันที่ออกใบอนุญาต) ก็ยังมีคนบางกลุ่มโจมตีว่า </w:t>
      </w:r>
      <w:proofErr w:type="spellStart"/>
      <w:r w:rsidR="005049EA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5049EA">
        <w:rPr>
          <w:rFonts w:ascii="TH SarabunPSK" w:hAnsi="TH SarabunPSK" w:cs="TH SarabunPSK" w:hint="cs"/>
          <w:sz w:val="36"/>
          <w:szCs w:val="36"/>
          <w:cs/>
        </w:rPr>
        <w:t>ไม่สามารถกำกับดูแลให้อัตราค่าบริการลดลง 15</w:t>
      </w:r>
      <w:r w:rsidR="005049EA">
        <w:rPr>
          <w:rFonts w:ascii="TH SarabunPSK" w:hAnsi="TH SarabunPSK" w:cs="TH SarabunPSK"/>
          <w:sz w:val="36"/>
          <w:szCs w:val="36"/>
        </w:rPr>
        <w:t>%</w:t>
      </w:r>
      <w:r w:rsidR="005049EA">
        <w:rPr>
          <w:rFonts w:ascii="TH SarabunPSK" w:hAnsi="TH SarabunPSK" w:cs="TH SarabunPSK" w:hint="cs"/>
          <w:sz w:val="36"/>
          <w:szCs w:val="36"/>
          <w:cs/>
        </w:rPr>
        <w:t xml:space="preserve"> จริง ซึ่งถ้าไม่ทราบข้อมูลก็จะเข้าใจผิดว่าเป็นความบกพร่องของ </w:t>
      </w:r>
      <w:proofErr w:type="spellStart"/>
      <w:r w:rsidR="005049EA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5049EA">
        <w:rPr>
          <w:rFonts w:ascii="TH SarabunPSK" w:hAnsi="TH SarabunPSK" w:cs="TH SarabunPSK" w:hint="cs"/>
          <w:sz w:val="36"/>
          <w:szCs w:val="36"/>
          <w:cs/>
        </w:rPr>
        <w:t xml:space="preserve"> ทั้งๆที่แท้จริงแล้ว กลุ่มที่กล่าวหาใช้ฐานข้อมูลในการคำนวณไม่ถูกต้องตามกติกาของ </w:t>
      </w:r>
      <w:proofErr w:type="spellStart"/>
      <w:r w:rsidR="005049EA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5049EA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proofErr w:type="spellStart"/>
      <w:r w:rsidR="005049EA">
        <w:rPr>
          <w:rFonts w:ascii="TH SarabunPSK" w:hAnsi="TH SarabunPSK" w:cs="TH SarabunPSK" w:hint="cs"/>
          <w:sz w:val="36"/>
          <w:szCs w:val="36"/>
          <w:cs/>
        </w:rPr>
        <w:t>จนกสทช.</w:t>
      </w:r>
      <w:proofErr w:type="spellEnd"/>
      <w:r w:rsidR="005049EA">
        <w:rPr>
          <w:rFonts w:ascii="TH SarabunPSK" w:hAnsi="TH SarabunPSK" w:cs="TH SarabunPSK" w:hint="cs"/>
          <w:sz w:val="36"/>
          <w:szCs w:val="36"/>
          <w:cs/>
        </w:rPr>
        <w:t>ต้องออกมาชี้แจงทำให้ความจริงปรากฏออกมา</w:t>
      </w:r>
    </w:p>
    <w:p w:rsidR="008F5A83" w:rsidRPr="003E4332" w:rsidRDefault="00E535B7" w:rsidP="002F6D18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ในการสัมมนาระหว่างปร</w:t>
      </w:r>
      <w:r w:rsidR="00920482">
        <w:rPr>
          <w:rFonts w:ascii="TH SarabunPSK" w:hAnsi="TH SarabunPSK" w:cs="TH SarabunPSK" w:hint="cs"/>
          <w:sz w:val="36"/>
          <w:szCs w:val="36"/>
          <w:cs/>
        </w:rPr>
        <w:t>ะเทศเรื่อง</w:t>
      </w:r>
      <w:r w:rsidR="00920482">
        <w:rPr>
          <w:rFonts w:ascii="TH SarabunPSK" w:hAnsi="TH SarabunPSK" w:cs="TH SarabunPSK"/>
          <w:sz w:val="36"/>
          <w:szCs w:val="36"/>
        </w:rPr>
        <w:t xml:space="preserve"> </w:t>
      </w:r>
      <w:r w:rsidR="00E457FE">
        <w:rPr>
          <w:rFonts w:ascii="TH SarabunPSK" w:hAnsi="TH SarabunPSK" w:cs="TH SarabunPSK" w:hint="cs"/>
          <w:sz w:val="36"/>
          <w:szCs w:val="36"/>
          <w:cs/>
        </w:rPr>
        <w:t>“</w:t>
      </w:r>
      <w:r w:rsidR="00920482" w:rsidRPr="001B3103">
        <w:rPr>
          <w:rFonts w:ascii="TH SarabunPSK" w:hAnsi="TH SarabunPSK" w:cs="TH SarabunPSK" w:hint="cs"/>
          <w:sz w:val="36"/>
          <w:szCs w:val="36"/>
          <w:cs/>
        </w:rPr>
        <w:t>การจัดสรรคลื่นความถี่</w:t>
      </w:r>
      <w:r w:rsidR="00920482" w:rsidRPr="001B3103">
        <w:rPr>
          <w:rFonts w:ascii="TH SarabunPSK" w:hAnsi="TH SarabunPSK" w:cs="TH SarabunPSK"/>
          <w:sz w:val="36"/>
          <w:szCs w:val="36"/>
        </w:rPr>
        <w:t xml:space="preserve"> - </w:t>
      </w:r>
      <w:r w:rsidRPr="001B3103">
        <w:rPr>
          <w:rFonts w:ascii="TH SarabunPSK" w:hAnsi="TH SarabunPSK" w:cs="TH SarabunPSK" w:hint="cs"/>
          <w:sz w:val="36"/>
          <w:szCs w:val="36"/>
          <w:cs/>
        </w:rPr>
        <w:t>ควรจะใช้วิธีการเดียวหรือไม่..</w:t>
      </w:r>
      <w:r w:rsidR="00920482" w:rsidRPr="001B3103">
        <w:rPr>
          <w:rFonts w:ascii="TH SarabunPSK" w:hAnsi="TH SarabunPSK" w:cs="TH SarabunPSK"/>
          <w:sz w:val="36"/>
          <w:szCs w:val="36"/>
        </w:rPr>
        <w:t>?</w:t>
      </w:r>
      <w:r w:rsidR="00E457FE">
        <w:rPr>
          <w:rFonts w:ascii="TH SarabunPSK" w:hAnsi="TH SarabunPSK" w:cs="TH SarabunPSK" w:hint="cs"/>
          <w:sz w:val="36"/>
          <w:szCs w:val="36"/>
          <w:cs/>
        </w:rPr>
        <w:t>”</w:t>
      </w:r>
      <w:r w:rsidR="009634D6" w:rsidRPr="001B310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20482">
        <w:rPr>
          <w:rFonts w:ascii="TH SarabunPSK" w:hAnsi="TH SarabunPSK" w:cs="TH SarabunPSK" w:hint="cs"/>
          <w:sz w:val="36"/>
          <w:szCs w:val="36"/>
          <w:cs/>
        </w:rPr>
        <w:t xml:space="preserve">ซึ่ง </w:t>
      </w:r>
      <w:proofErr w:type="spellStart"/>
      <w:r w:rsidR="00920482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920482">
        <w:rPr>
          <w:rFonts w:ascii="TH SarabunPSK" w:hAnsi="TH SarabunPSK" w:cs="TH SarabunPSK" w:hint="cs"/>
          <w:sz w:val="36"/>
          <w:szCs w:val="36"/>
          <w:cs/>
        </w:rPr>
        <w:t>จัดร่วมกับสถาบันการสื่อสารโทรคมนาคมระหว่างประเทศ (</w:t>
      </w:r>
      <w:r w:rsidR="00920482">
        <w:rPr>
          <w:rFonts w:ascii="TH SarabunPSK" w:hAnsi="TH SarabunPSK" w:cs="TH SarabunPSK"/>
          <w:sz w:val="36"/>
          <w:szCs w:val="36"/>
        </w:rPr>
        <w:t>IIC</w:t>
      </w:r>
      <w:r w:rsidR="00920482">
        <w:rPr>
          <w:rFonts w:ascii="TH SarabunPSK" w:hAnsi="TH SarabunPSK" w:cs="TH SarabunPSK" w:hint="cs"/>
          <w:sz w:val="36"/>
          <w:szCs w:val="36"/>
          <w:cs/>
        </w:rPr>
        <w:t>) โดยมีค</w:t>
      </w:r>
      <w:r w:rsidR="001B3103">
        <w:rPr>
          <w:rFonts w:ascii="TH SarabunPSK" w:hAnsi="TH SarabunPSK" w:cs="TH SarabunPSK" w:hint="cs"/>
          <w:sz w:val="36"/>
          <w:szCs w:val="36"/>
          <w:cs/>
        </w:rPr>
        <w:t>ณะผู้เชี่ยวชาญจากประเทศต่างๆ</w:t>
      </w:r>
      <w:r w:rsidR="00920482">
        <w:rPr>
          <w:rFonts w:ascii="TH SarabunPSK" w:hAnsi="TH SarabunPSK" w:cs="TH SarabunPSK" w:hint="cs"/>
          <w:sz w:val="36"/>
          <w:szCs w:val="36"/>
          <w:cs/>
        </w:rPr>
        <w:t xml:space="preserve">มาร่วมเป็นวิทยากร เมื่อวันที่ 9 กรกฎาคม 2557 คณะผู้เชี่ยวชาญดังกล่าวเห็นตรงกันว่า </w:t>
      </w:r>
      <w:r w:rsidR="009634D6">
        <w:rPr>
          <w:rFonts w:ascii="TH SarabunPSK" w:hAnsi="TH SarabunPSK" w:cs="TH SarabunPSK" w:hint="cs"/>
          <w:sz w:val="36"/>
          <w:szCs w:val="36"/>
          <w:cs/>
        </w:rPr>
        <w:t>ประเด็นที่เป็นปัญหา</w:t>
      </w:r>
      <w:r w:rsidR="006618B7">
        <w:rPr>
          <w:rFonts w:ascii="TH SarabunPSK" w:hAnsi="TH SarabunPSK" w:cs="TH SarabunPSK" w:hint="cs"/>
          <w:sz w:val="36"/>
          <w:szCs w:val="36"/>
          <w:cs/>
        </w:rPr>
        <w:t>ประการสำคัญ</w:t>
      </w:r>
      <w:r w:rsidR="00920482">
        <w:rPr>
          <w:rFonts w:ascii="TH SarabunPSK" w:hAnsi="TH SarabunPSK" w:cs="TH SarabunPSK" w:hint="cs"/>
          <w:sz w:val="36"/>
          <w:szCs w:val="36"/>
          <w:cs/>
        </w:rPr>
        <w:t>ของไทย</w:t>
      </w:r>
      <w:r w:rsidR="006618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634D6">
        <w:rPr>
          <w:rFonts w:ascii="TH SarabunPSK" w:hAnsi="TH SarabunPSK" w:cs="TH SarabunPSK" w:hint="cs"/>
          <w:sz w:val="36"/>
          <w:szCs w:val="36"/>
          <w:cs/>
        </w:rPr>
        <w:t>คือ การขาดความรู้ ความเข้าใจที่ถูกต้องของสังคมเกี่ยวกับการประมูลคลื่นความถี่ เพราะสังคมถูกชี้นำ โดยได้รับข้อมูลคลาดเคลื่อนเป็นเวลานาน ทำให้เกิดความเข้าใจผิด คิดว่าการประมูลคลื่นความถี่เป็นวิธีการจัดสรรคลื่นความถี่เพียงวิธีเดียว หรือ เป็นวิธีการที่ดีที่สุด สามารถทำรายได้ให้รัฐมากที่สุด ทำให้ผู้บริโภคได้รับประโยชน์สูงสุด และ</w:t>
      </w:r>
      <w:r w:rsidR="009634D6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ในการพิจารณาประเด็นเรื่องการแข่งขันนั้น เกิดความเข้าใจคลาดเคลื่อนว่าการพิจารณา</w:t>
      </w:r>
      <w:r w:rsidR="006618B7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ว่า</w:t>
      </w:r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มีการแข่งขันในการประมูลคลื่นความถี่อย่างเป็นธรรมหรือไม่ จะต้องดูที่การแข่งขันในขณะที่ประมูลคลื่นความถี่เท่านั้น โดยละเลยการแข่งขันภายหลังการประมูลคลื่นความถี่ ซึ่ง</w:t>
      </w:r>
      <w:r w:rsidR="00C15AD7">
        <w:rPr>
          <w:rFonts w:ascii="TH SarabunPSK" w:hAnsi="TH SarabunPSK" w:cs="TH SarabunPSK" w:hint="cs"/>
          <w:b/>
          <w:bCs/>
          <w:sz w:val="36"/>
          <w:szCs w:val="36"/>
          <w:cs/>
        </w:rPr>
        <w:t>ผมเห็นว่าไม่ถูกต้อง เพราะ</w:t>
      </w:r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ป็นการมองโดยไปเปรียบเทียบกับการแข่งขันตามระเบียบสำนักนายกรัฐมนตรีว่าด้วยการพัสดุด้วยวิธีการอิเล็กทรอนิกส์ฯ ทั้งๆที่ไม่สามารถนำมาเปรียบเทียบกันได้ เนื่องจากกฎหมายกำหนดให้ </w:t>
      </w:r>
      <w:proofErr w:type="spellStart"/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ออกหลักเกณฑ์วิธีการ เงื่อนไข และระยะเวลาในการประมูลคลื่นความถี่เอง และเนื่องจากประเทศไทยไม่เคยมีการประมูลคลื่นความถี่มาก่อน </w:t>
      </w:r>
      <w:proofErr w:type="spellStart"/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จึงต้องนำกติกาการประมูลคลื่นความถี่ของต่างประเทศที่ได้รับการยอมรับและใช้ได้ผลมาบัญญัติเป็นก</w:t>
      </w:r>
      <w:r w:rsidR="006618B7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ติกาใน</w:t>
      </w:r>
      <w:r w:rsidR="006618B7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การประมูล 3 จี ซึ่งหมายถึงว่า แม้</w:t>
      </w:r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กติกาสากล กลายมาเป็นกฎหมายไทยแล้ว การตีความและพิจารณาว่าจะมีกา</w:t>
      </w:r>
      <w:r w:rsidR="006618B7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รแข่งขันอย่างเป็นธรรมหรือไม่ ก็</w:t>
      </w:r>
      <w:r w:rsidR="00806E3F" w:rsidRPr="00C15AD7">
        <w:rPr>
          <w:rFonts w:ascii="TH SarabunPSK" w:hAnsi="TH SarabunPSK" w:cs="TH SarabunPSK" w:hint="cs"/>
          <w:b/>
          <w:bCs/>
          <w:sz w:val="36"/>
          <w:szCs w:val="36"/>
          <w:cs/>
        </w:rPr>
        <w:t>ต้องพิจารณาตามกติกาสากลว่าเขาดูกันอย่างไร</w:t>
      </w:r>
      <w:r w:rsidR="00806E3F">
        <w:rPr>
          <w:rFonts w:ascii="TH SarabunPSK" w:hAnsi="TH SarabunPSK" w:cs="TH SarabunPSK" w:hint="cs"/>
          <w:sz w:val="36"/>
          <w:szCs w:val="36"/>
          <w:cs/>
        </w:rPr>
        <w:t xml:space="preserve"> กล่าวคือ ต้องดูว่ามีการแข่งขันอย่างเป็นธรรมตามที่กฎการประมูลคลื่นความถี่ดังกล่าวกำหนดไว้หรือไม่ มีการผิดขั้นตอนหรือไม่ และการดำเนินการมีความผิดปกติหรือแตกต่างจากแนวปฏิบัติในทางสากลหรือไม่ ฉะนั้นจึงไม่สามารถเอาแนวคิดหรือแนวการตีความตามระเบียบฯ</w:t>
      </w:r>
      <w:proofErr w:type="spellStart"/>
      <w:r w:rsidR="00806E3F">
        <w:rPr>
          <w:rFonts w:ascii="TH SarabunPSK" w:hAnsi="TH SarabunPSK" w:cs="TH SarabunPSK" w:hint="cs"/>
          <w:sz w:val="36"/>
          <w:szCs w:val="36"/>
          <w:cs/>
        </w:rPr>
        <w:t>อีอ</w:t>
      </w:r>
      <w:r w:rsidR="001B3103">
        <w:rPr>
          <w:rFonts w:ascii="TH SarabunPSK" w:hAnsi="TH SarabunPSK" w:cs="TH SarabunPSK" w:hint="cs"/>
          <w:sz w:val="36"/>
          <w:szCs w:val="36"/>
          <w:cs/>
        </w:rPr>
        <w:t>็</w:t>
      </w:r>
      <w:r w:rsidR="00806E3F">
        <w:rPr>
          <w:rFonts w:ascii="TH SarabunPSK" w:hAnsi="TH SarabunPSK" w:cs="TH SarabunPSK" w:hint="cs"/>
          <w:sz w:val="36"/>
          <w:szCs w:val="36"/>
          <w:cs/>
        </w:rPr>
        <w:t>อกชั่น</w:t>
      </w:r>
      <w:proofErr w:type="spellEnd"/>
      <w:r w:rsidR="00806E3F">
        <w:rPr>
          <w:rFonts w:ascii="TH SarabunPSK" w:hAnsi="TH SarabunPSK" w:cs="TH SarabunPSK" w:hint="cs"/>
          <w:sz w:val="36"/>
          <w:szCs w:val="36"/>
          <w:cs/>
        </w:rPr>
        <w:t>มาใช้ได้</w:t>
      </w:r>
    </w:p>
    <w:p w:rsidR="00B9792A" w:rsidRPr="000F387D" w:rsidRDefault="00122A2A" w:rsidP="000F387D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การวิพากษ์วิจารณ์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ในขณะนี้ ไป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หยิบ</w:t>
      </w:r>
      <w:r>
        <w:rPr>
          <w:rFonts w:ascii="TH SarabunPSK" w:hAnsi="TH SarabunPSK" w:cs="TH SarabunPSK" w:hint="cs"/>
          <w:sz w:val="36"/>
          <w:szCs w:val="36"/>
          <w:cs/>
        </w:rPr>
        <w:t>ยก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ปัญหา</w:t>
      </w:r>
      <w:r>
        <w:rPr>
          <w:rFonts w:ascii="TH SarabunPSK" w:hAnsi="TH SarabunPSK" w:cs="TH SarabunPSK" w:hint="cs"/>
          <w:sz w:val="36"/>
          <w:szCs w:val="36"/>
          <w:cs/>
        </w:rPr>
        <w:t>ที่ไม่ตรงจุด โดยไปเอาเรื่องหยุมหยิม</w:t>
      </w:r>
      <w:r w:rsidR="00C52735">
        <w:rPr>
          <w:rFonts w:ascii="TH SarabunPSK" w:hAnsi="TH SarabunPSK" w:cs="TH SarabunPSK"/>
          <w:sz w:val="36"/>
          <w:szCs w:val="36"/>
          <w:cs/>
        </w:rPr>
        <w:br/>
      </w:r>
      <w:r w:rsidR="00B9792A">
        <w:rPr>
          <w:rFonts w:ascii="TH SarabunPSK" w:hAnsi="TH SarabunPSK" w:cs="TH SarabunPSK" w:hint="cs"/>
          <w:sz w:val="36"/>
          <w:szCs w:val="36"/>
          <w:cs/>
        </w:rPr>
        <w:t>ทางบริหาร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เช่น 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เรื่องการใช้จ่าย ซึ่ง</w:t>
      </w:r>
      <w:r w:rsidR="006618B7">
        <w:rPr>
          <w:rFonts w:ascii="TH SarabunPSK" w:hAnsi="TH SarabunPSK" w:cs="TH SarabunPSK" w:hint="cs"/>
          <w:sz w:val="36"/>
          <w:szCs w:val="36"/>
          <w:cs/>
        </w:rPr>
        <w:t>แม้มีความสำคัญ แต่ก็</w:t>
      </w:r>
      <w:r w:rsidR="003B516C">
        <w:rPr>
          <w:rFonts w:ascii="TH SarabunPSK" w:hAnsi="TH SarabunPSK" w:cs="TH SarabunPSK" w:hint="cs"/>
          <w:sz w:val="36"/>
          <w:szCs w:val="36"/>
          <w:cs/>
        </w:rPr>
        <w:t>สามารถตรวจสอบ</w:t>
      </w:r>
      <w:r w:rsidR="0092048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618B7">
        <w:rPr>
          <w:rFonts w:ascii="TH SarabunPSK" w:hAnsi="TH SarabunPSK" w:cs="TH SarabunPSK" w:hint="cs"/>
          <w:sz w:val="36"/>
          <w:szCs w:val="36"/>
          <w:cs/>
        </w:rPr>
        <w:t>ปรับปรุง</w:t>
      </w:r>
      <w:r w:rsidR="003B516C">
        <w:rPr>
          <w:rFonts w:ascii="TH SarabunPSK" w:hAnsi="TH SarabunPSK" w:cs="TH SarabunPSK" w:hint="cs"/>
          <w:sz w:val="36"/>
          <w:szCs w:val="36"/>
          <w:cs/>
        </w:rPr>
        <w:t>และควบคุมได้</w:t>
      </w:r>
      <w:r w:rsidR="006618B7">
        <w:rPr>
          <w:rFonts w:ascii="TH SarabunPSK" w:hAnsi="TH SarabunPSK" w:cs="TH SarabunPSK" w:hint="cs"/>
          <w:sz w:val="36"/>
          <w:szCs w:val="36"/>
          <w:cs/>
        </w:rPr>
        <w:t xml:space="preserve"> แต่มิใช่รากเหง้าของสภาพปัญหาที่แท้จริง</w:t>
      </w:r>
      <w:r w:rsidR="003B516C">
        <w:rPr>
          <w:rFonts w:ascii="TH SarabunPSK" w:hAnsi="TH SarabunPSK" w:cs="TH SarabunPSK" w:hint="cs"/>
          <w:sz w:val="36"/>
          <w:szCs w:val="36"/>
          <w:cs/>
        </w:rPr>
        <w:t xml:space="preserve"> โดยบอร์ดแต่ละคนอาจใช้</w:t>
      </w:r>
      <w:r w:rsidR="006618B7">
        <w:rPr>
          <w:rFonts w:ascii="TH SarabunPSK" w:hAnsi="TH SarabunPSK" w:cs="TH SarabunPSK" w:hint="cs"/>
          <w:sz w:val="36"/>
          <w:szCs w:val="36"/>
          <w:cs/>
        </w:rPr>
        <w:t>งบมาก</w:t>
      </w:r>
      <w:r w:rsidR="003B516C">
        <w:rPr>
          <w:rFonts w:ascii="TH SarabunPSK" w:hAnsi="TH SarabunPSK" w:cs="TH SarabunPSK" w:hint="cs"/>
          <w:sz w:val="36"/>
          <w:szCs w:val="36"/>
          <w:cs/>
        </w:rPr>
        <w:t>น้อยไม่เหมือนกัน ขึ้นอยู่กับความจำเป็น ถ้าใช้จ่ายอยู่ในกรอบที่ถูกต้องตามระเบียบฯ และตามความจำเป็น จะเอาไปเป็นสาเหตุถึงจะยุบองค์กรก็น่าจะไม่ถูกต้อง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 xml:space="preserve"> รวมทั้ง</w:t>
      </w:r>
      <w:r w:rsidR="003B516C">
        <w:rPr>
          <w:rFonts w:ascii="TH SarabunPSK" w:hAnsi="TH SarabunPSK" w:cs="TH SarabunPSK" w:hint="cs"/>
          <w:sz w:val="36"/>
          <w:szCs w:val="36"/>
          <w:cs/>
        </w:rPr>
        <w:t>ค่าตอบแทนขอ</w:t>
      </w:r>
      <w:r w:rsidR="006618B7">
        <w:rPr>
          <w:rFonts w:ascii="TH SarabunPSK" w:hAnsi="TH SarabunPSK" w:cs="TH SarabunPSK" w:hint="cs"/>
          <w:sz w:val="36"/>
          <w:szCs w:val="36"/>
          <w:cs/>
        </w:rPr>
        <w:t xml:space="preserve">ง </w:t>
      </w:r>
      <w:proofErr w:type="spellStart"/>
      <w:r w:rsidR="006618B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6618B7">
        <w:rPr>
          <w:rFonts w:ascii="TH SarabunPSK" w:hAnsi="TH SarabunPSK" w:cs="TH SarabunPSK" w:hint="cs"/>
          <w:sz w:val="36"/>
          <w:szCs w:val="36"/>
          <w:cs/>
        </w:rPr>
        <w:t xml:space="preserve"> ก็ไม่ได้เป็นผู้กำหนดเอง </w:t>
      </w:r>
      <w:r w:rsidR="003B516C">
        <w:rPr>
          <w:rFonts w:ascii="TH SarabunPSK" w:hAnsi="TH SarabunPSK" w:cs="TH SarabunPSK" w:hint="cs"/>
          <w:sz w:val="36"/>
          <w:szCs w:val="36"/>
          <w:cs/>
        </w:rPr>
        <w:t>แต่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มีการ</w:t>
      </w:r>
      <w:r w:rsidR="0060197F">
        <w:rPr>
          <w:rFonts w:ascii="TH SarabunPSK" w:hAnsi="TH SarabunPSK" w:cs="TH SarabunPSK" w:hint="cs"/>
          <w:sz w:val="36"/>
          <w:szCs w:val="36"/>
          <w:cs/>
        </w:rPr>
        <w:t>ออกเป็นพระราชกฤษฎีกา</w:t>
      </w:r>
      <w:r w:rsidR="000F2BBF">
        <w:rPr>
          <w:rFonts w:ascii="TH SarabunPSK" w:hAnsi="TH SarabunPSK" w:cs="TH SarabunPSK" w:hint="cs"/>
          <w:sz w:val="36"/>
          <w:szCs w:val="36"/>
          <w:cs/>
        </w:rPr>
        <w:t>ฯ</w:t>
      </w:r>
      <w:r w:rsidR="0060197F">
        <w:rPr>
          <w:rFonts w:ascii="TH SarabunPSK" w:hAnsi="TH SarabunPSK" w:cs="TH SarabunPSK" w:hint="cs"/>
          <w:sz w:val="36"/>
          <w:szCs w:val="36"/>
          <w:cs/>
        </w:rPr>
        <w:t xml:space="preserve"> โดย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รัฐบาลเป็นผู้กำหนด</w:t>
      </w:r>
      <w:r w:rsidR="003B516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 xml:space="preserve">ทุกอย่างเป็นไปตามกฎหมาย </w:t>
      </w:r>
      <w:r w:rsidR="003B516C">
        <w:rPr>
          <w:rFonts w:ascii="TH SarabunPSK" w:hAnsi="TH SarabunPSK" w:cs="TH SarabunPSK" w:hint="cs"/>
          <w:sz w:val="36"/>
          <w:szCs w:val="36"/>
          <w:cs/>
        </w:rPr>
        <w:t>ซึ่งรัฐบาล</w:t>
      </w:r>
      <w:r w:rsidR="004D685B">
        <w:rPr>
          <w:rFonts w:ascii="TH SarabunPSK" w:hAnsi="TH SarabunPSK" w:cs="TH SarabunPSK" w:hint="cs"/>
          <w:sz w:val="36"/>
          <w:szCs w:val="36"/>
          <w:cs/>
        </w:rPr>
        <w:t>กำหนด</w:t>
      </w:r>
      <w:r w:rsidR="003B516C">
        <w:rPr>
          <w:rFonts w:ascii="TH SarabunPSK" w:hAnsi="TH SarabunPSK" w:cs="TH SarabunPSK" w:hint="cs"/>
          <w:sz w:val="36"/>
          <w:szCs w:val="36"/>
          <w:cs/>
        </w:rPr>
        <w:t xml:space="preserve">ให้ตามกรอบภารกิจ ไม่มีสิ่งใดผิดกฎหมาย </w:t>
      </w:r>
      <w:r w:rsidR="004D685B">
        <w:rPr>
          <w:rFonts w:ascii="TH SarabunPSK" w:hAnsi="TH SarabunPSK" w:cs="TH SarabunPSK" w:hint="cs"/>
          <w:sz w:val="36"/>
          <w:szCs w:val="36"/>
          <w:cs/>
        </w:rPr>
        <w:t>แต่</w:t>
      </w:r>
      <w:r w:rsidR="003B516C">
        <w:rPr>
          <w:rFonts w:ascii="TH SarabunPSK" w:hAnsi="TH SarabunPSK" w:cs="TH SarabunPSK" w:hint="cs"/>
          <w:sz w:val="36"/>
          <w:szCs w:val="36"/>
          <w:cs/>
        </w:rPr>
        <w:t>ถ้า</w:t>
      </w:r>
      <w:r w:rsidR="004D685B">
        <w:rPr>
          <w:rFonts w:ascii="TH SarabunPSK" w:hAnsi="TH SarabunPSK" w:cs="TH SarabunPSK" w:hint="cs"/>
          <w:sz w:val="36"/>
          <w:szCs w:val="36"/>
          <w:cs/>
        </w:rPr>
        <w:t>เห็นว่าไม่เหมาะสมก็สามารถแก้ที่ตัวกฎหมายได้</w:t>
      </w:r>
      <w:r w:rsidR="006618B7">
        <w:rPr>
          <w:rFonts w:ascii="TH SarabunPSK" w:hAnsi="TH SarabunPSK" w:cs="TH SarabunPSK" w:hint="cs"/>
          <w:sz w:val="36"/>
          <w:szCs w:val="36"/>
          <w:cs/>
        </w:rPr>
        <w:t xml:space="preserve"> เช่น ลดจำนวน </w:t>
      </w:r>
      <w:proofErr w:type="spellStart"/>
      <w:r w:rsidR="006618B7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6618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85775">
        <w:rPr>
          <w:rFonts w:ascii="TH SarabunPSK" w:hAnsi="TH SarabunPSK" w:cs="TH SarabunPSK" w:hint="cs"/>
          <w:sz w:val="36"/>
          <w:szCs w:val="36"/>
          <w:cs/>
        </w:rPr>
        <w:t xml:space="preserve"> ลดภารกิจ ลดขนาดองค์กร ฯลฯ ซึ่</w:t>
      </w:r>
      <w:r w:rsidR="00D711AD">
        <w:rPr>
          <w:rFonts w:ascii="TH SarabunPSK" w:hAnsi="TH SarabunPSK" w:cs="TH SarabunPSK" w:hint="cs"/>
          <w:sz w:val="36"/>
          <w:szCs w:val="36"/>
          <w:cs/>
        </w:rPr>
        <w:t>งล้วนสามารถใช้การปรับปรุงแก้ไขกฎ</w:t>
      </w:r>
      <w:r w:rsidR="00885775">
        <w:rPr>
          <w:rFonts w:ascii="TH SarabunPSK" w:hAnsi="TH SarabunPSK" w:cs="TH SarabunPSK" w:hint="cs"/>
          <w:sz w:val="36"/>
          <w:szCs w:val="36"/>
          <w:cs/>
        </w:rPr>
        <w:t>หมายเพื่อออกแบบให้เหมาะสมได้</w:t>
      </w:r>
      <w:r w:rsidR="000F387D">
        <w:rPr>
          <w:rFonts w:ascii="TH SarabunPSK" w:hAnsi="TH SarabunPSK" w:cs="TH SarabunPSK" w:hint="cs"/>
          <w:sz w:val="36"/>
          <w:szCs w:val="36"/>
          <w:cs/>
        </w:rPr>
        <w:t>หรือถ้าเกิดปัญหาที่ตัวบุคคล</w:t>
      </w:r>
      <w:r w:rsidR="004D685B" w:rsidRPr="000F387D">
        <w:rPr>
          <w:rFonts w:ascii="TH SarabunPSK" w:hAnsi="TH SarabunPSK" w:cs="TH SarabunPSK" w:hint="cs"/>
          <w:sz w:val="36"/>
          <w:szCs w:val="36"/>
          <w:cs/>
        </w:rPr>
        <w:t xml:space="preserve">ก็ต้องแก้ที่ตัวบุคคล </w:t>
      </w:r>
      <w:r w:rsidR="003B516C" w:rsidRPr="000F387D">
        <w:rPr>
          <w:rFonts w:ascii="TH SarabunPSK" w:hAnsi="TH SarabunPSK" w:cs="TH SarabunPSK" w:hint="cs"/>
          <w:sz w:val="36"/>
          <w:szCs w:val="36"/>
          <w:cs/>
        </w:rPr>
        <w:t>ไม่ใช่</w:t>
      </w:r>
      <w:r w:rsidR="000F387D">
        <w:rPr>
          <w:rFonts w:ascii="TH SarabunPSK" w:hAnsi="TH SarabunPSK" w:cs="TH SarabunPSK" w:hint="cs"/>
          <w:sz w:val="36"/>
          <w:szCs w:val="36"/>
          <w:cs/>
        </w:rPr>
        <w:t>ไปตำหนิ</w:t>
      </w:r>
      <w:r w:rsidR="00E7468E" w:rsidRPr="000F387D">
        <w:rPr>
          <w:rFonts w:ascii="TH SarabunPSK" w:hAnsi="TH SarabunPSK" w:cs="TH SarabunPSK"/>
          <w:sz w:val="36"/>
          <w:szCs w:val="36"/>
          <w:cs/>
        </w:rPr>
        <w:t xml:space="preserve">องค์กร </w:t>
      </w:r>
      <w:r w:rsidR="000F387D">
        <w:rPr>
          <w:rFonts w:ascii="TH SarabunPSK" w:hAnsi="TH SarabunPSK" w:cs="TH SarabunPSK"/>
          <w:sz w:val="36"/>
          <w:szCs w:val="36"/>
          <w:cs/>
        </w:rPr>
        <w:t>หรือ</w:t>
      </w:r>
      <w:r w:rsidR="00E7468E" w:rsidRPr="000F387D">
        <w:rPr>
          <w:rFonts w:ascii="TH SarabunPSK" w:hAnsi="TH SarabunPSK" w:cs="TH SarabunPSK"/>
          <w:sz w:val="36"/>
          <w:szCs w:val="36"/>
          <w:cs/>
        </w:rPr>
        <w:t>ระบบ</w:t>
      </w:r>
    </w:p>
    <w:p w:rsidR="00885775" w:rsidRPr="00920482" w:rsidRDefault="003B516C" w:rsidP="000F387D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85775">
        <w:rPr>
          <w:rFonts w:ascii="TH SarabunPSK" w:hAnsi="TH SarabunPSK" w:cs="TH SarabunPSK" w:hint="cs"/>
          <w:sz w:val="36"/>
          <w:szCs w:val="36"/>
          <w:cs/>
        </w:rPr>
        <w:t xml:space="preserve">ถ้าจะแก้ปัญหาของ </w:t>
      </w:r>
      <w:proofErr w:type="spellStart"/>
      <w:r w:rsidRPr="00885775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Pr="00885775">
        <w:rPr>
          <w:rFonts w:ascii="TH SarabunPSK" w:hAnsi="TH SarabunPSK" w:cs="TH SarabunPSK" w:hint="cs"/>
          <w:sz w:val="36"/>
          <w:szCs w:val="36"/>
          <w:cs/>
        </w:rPr>
        <w:t xml:space="preserve"> ให้ถูกจุด</w:t>
      </w:r>
      <w:r w:rsidR="0092048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85775">
        <w:rPr>
          <w:rFonts w:ascii="TH SarabunPSK" w:hAnsi="TH SarabunPSK" w:cs="TH SarabunPSK" w:hint="cs"/>
          <w:sz w:val="36"/>
          <w:szCs w:val="36"/>
          <w:cs/>
        </w:rPr>
        <w:t>ต้องเข้าใจให้</w:t>
      </w:r>
      <w:r w:rsidR="00B9792A" w:rsidRPr="00885775">
        <w:rPr>
          <w:rFonts w:ascii="TH SarabunPSK" w:hAnsi="TH SarabunPSK" w:cs="TH SarabunPSK" w:hint="cs"/>
          <w:sz w:val="36"/>
          <w:szCs w:val="36"/>
          <w:cs/>
        </w:rPr>
        <w:t xml:space="preserve">ได้ว่า </w:t>
      </w:r>
      <w:r w:rsidR="00E7468E" w:rsidRPr="00885775">
        <w:rPr>
          <w:rFonts w:ascii="TH SarabunPSK" w:hAnsi="TH SarabunPSK" w:cs="TH SarabunPSK"/>
          <w:sz w:val="36"/>
          <w:szCs w:val="36"/>
          <w:cs/>
        </w:rPr>
        <w:t>รากเหง้า</w:t>
      </w:r>
      <w:r w:rsidR="00B9792A" w:rsidRPr="00885775">
        <w:rPr>
          <w:rFonts w:ascii="TH SarabunPSK" w:hAnsi="TH SarabunPSK" w:cs="TH SarabunPSK" w:hint="cs"/>
          <w:sz w:val="36"/>
          <w:szCs w:val="36"/>
          <w:cs/>
        </w:rPr>
        <w:t>ที่แท้จริงของปัญหา</w:t>
      </w:r>
      <w:r w:rsidR="00E7468E" w:rsidRPr="00885775">
        <w:rPr>
          <w:rFonts w:ascii="TH SarabunPSK" w:hAnsi="TH SarabunPSK" w:cs="TH SarabunPSK"/>
          <w:sz w:val="36"/>
          <w:szCs w:val="36"/>
          <w:cs/>
        </w:rPr>
        <w:t>เกิดจากอะไร เราต้องพิจารณาให้ถ่องแท้</w:t>
      </w:r>
      <w:r w:rsidR="00B9792A" w:rsidRPr="00885775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E7468E" w:rsidRPr="00885775">
        <w:rPr>
          <w:rFonts w:ascii="TH SarabunPSK" w:hAnsi="TH SarabunPSK" w:cs="TH SarabunPSK"/>
          <w:sz w:val="36"/>
          <w:szCs w:val="36"/>
          <w:cs/>
        </w:rPr>
        <w:t>ถูกต้อง</w:t>
      </w:r>
      <w:r w:rsidR="002F7F15">
        <w:rPr>
          <w:rFonts w:ascii="TH SarabunPSK" w:hAnsi="TH SarabunPSK" w:cs="TH SarabunPSK" w:hint="cs"/>
          <w:sz w:val="36"/>
          <w:szCs w:val="36"/>
          <w:cs/>
        </w:rPr>
        <w:t xml:space="preserve"> ซึ่งหาก</w:t>
      </w:r>
      <w:r w:rsidR="004D685B" w:rsidRPr="00885775">
        <w:rPr>
          <w:rFonts w:ascii="TH SarabunPSK" w:hAnsi="TH SarabunPSK" w:cs="TH SarabunPSK" w:hint="cs"/>
          <w:sz w:val="36"/>
          <w:szCs w:val="36"/>
          <w:cs/>
        </w:rPr>
        <w:t>พิเคราะห์พิจารณาให้ดี จะเห็นว่าปัญหาร้ายแรง</w:t>
      </w:r>
      <w:r w:rsidR="00885775">
        <w:rPr>
          <w:rFonts w:ascii="TH SarabunPSK" w:hAnsi="TH SarabunPSK" w:cs="TH SarabunPSK" w:hint="cs"/>
          <w:sz w:val="36"/>
          <w:szCs w:val="36"/>
          <w:cs/>
        </w:rPr>
        <w:t>ที่เป็นรากเหง้าเกิด</w:t>
      </w:r>
      <w:r w:rsidR="00885775" w:rsidRPr="00885775">
        <w:rPr>
          <w:rFonts w:ascii="TH SarabunPSK" w:hAnsi="TH SarabunPSK" w:cs="TH SarabunPSK" w:hint="cs"/>
          <w:sz w:val="36"/>
          <w:szCs w:val="36"/>
          <w:cs/>
        </w:rPr>
        <w:t>จาก</w:t>
      </w:r>
      <w:r w:rsidR="004D685B" w:rsidRPr="00885775">
        <w:rPr>
          <w:rFonts w:ascii="TH SarabunPSK" w:hAnsi="TH SarabunPSK" w:cs="TH SarabunPSK" w:hint="cs"/>
          <w:sz w:val="36"/>
          <w:szCs w:val="36"/>
          <w:cs/>
        </w:rPr>
        <w:t>ตัวกฎหมาย</w:t>
      </w:r>
      <w:r w:rsidR="00341A7C" w:rsidRPr="00885775">
        <w:rPr>
          <w:rFonts w:ascii="TH SarabunPSK" w:hAnsi="TH SarabunPSK" w:cs="TH SarabunPSK" w:hint="cs"/>
          <w:sz w:val="36"/>
          <w:szCs w:val="36"/>
          <w:cs/>
        </w:rPr>
        <w:t xml:space="preserve">ที่ </w:t>
      </w:r>
      <w:proofErr w:type="spellStart"/>
      <w:r w:rsidR="00341A7C" w:rsidRPr="00885775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885775" w:rsidRPr="00885775">
        <w:rPr>
          <w:rFonts w:ascii="TH SarabunPSK" w:hAnsi="TH SarabunPSK" w:cs="TH SarabunPSK" w:hint="cs"/>
          <w:sz w:val="36"/>
          <w:szCs w:val="36"/>
          <w:cs/>
        </w:rPr>
        <w:t xml:space="preserve"> ต้องใช้บังคับ</w:t>
      </w:r>
      <w:r w:rsidR="00885775">
        <w:rPr>
          <w:rFonts w:ascii="TH SarabunPSK" w:hAnsi="TH SarabunPSK" w:cs="TH SarabunPSK" w:hint="cs"/>
          <w:sz w:val="36"/>
          <w:szCs w:val="36"/>
          <w:cs/>
        </w:rPr>
        <w:t xml:space="preserve"> แต่กลับมีผู้พยายามจะเบนความสนใจของสังคมไปเน้นประเด็นอื่น ทำให้เกิดความไขว้เขว ซึ่งถ้าหลงทิศทางไปอย่างนี้ ก็ยากที่จะแก้ไขปัญหาของ </w:t>
      </w:r>
      <w:proofErr w:type="spellStart"/>
      <w:r w:rsidR="00885775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885775">
        <w:rPr>
          <w:rFonts w:ascii="TH SarabunPSK" w:hAnsi="TH SarabunPSK" w:cs="TH SarabunPSK" w:hint="cs"/>
          <w:sz w:val="36"/>
          <w:szCs w:val="36"/>
          <w:cs/>
        </w:rPr>
        <w:t>ได้</w:t>
      </w:r>
    </w:p>
    <w:p w:rsidR="00920482" w:rsidRPr="00885775" w:rsidRDefault="00920482" w:rsidP="00920482">
      <w:pPr>
        <w:pStyle w:val="ListParagraph"/>
        <w:tabs>
          <w:tab w:val="left" w:pos="270"/>
        </w:tabs>
        <w:ind w:left="27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3B516C" w:rsidRPr="00885775" w:rsidRDefault="000F387D" w:rsidP="00885775">
      <w:pPr>
        <w:pStyle w:val="ListParagraph"/>
        <w:tabs>
          <w:tab w:val="left" w:pos="270"/>
        </w:tabs>
        <w:ind w:left="27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8577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                     </w:t>
      </w:r>
      <w:r w:rsidR="00B9792A" w:rsidRPr="0088577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ตัวอย่าง</w:t>
      </w:r>
      <w:r w:rsidR="003B516C" w:rsidRPr="0088577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ประเด็นกฎหมายที่มีปัญหามีดังนี้</w:t>
      </w:r>
    </w:p>
    <w:p w:rsidR="0094364E" w:rsidRPr="0094364E" w:rsidRDefault="0094364E" w:rsidP="0060197F">
      <w:pPr>
        <w:tabs>
          <w:tab w:val="left" w:pos="990"/>
        </w:tabs>
        <w:ind w:left="360" w:hanging="36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8577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1</w:t>
      </w:r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ประเด็นจำนวนของ </w:t>
      </w:r>
      <w:proofErr w:type="spellStart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และวิธีการสรรหา </w:t>
      </w:r>
      <w:proofErr w:type="spellStart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94364E" w:rsidRDefault="000F2BBF" w:rsidP="0060197F">
      <w:pPr>
        <w:pStyle w:val="ListParagraph"/>
        <w:numPr>
          <w:ilvl w:val="0"/>
          <w:numId w:val="17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ปัจจุบันมีวิธีสรรหาถึงสองวิธี เกิดปัญหาสองมาตรฐาน จึง</w:t>
      </w:r>
      <w:r w:rsidR="0094364E">
        <w:rPr>
          <w:rFonts w:ascii="TH SarabunPSK" w:hAnsi="TH SarabunPSK" w:cs="TH SarabunPSK" w:hint="cs"/>
          <w:sz w:val="36"/>
          <w:szCs w:val="36"/>
          <w:cs/>
        </w:rPr>
        <w:t>ควรมีช่องทางเดียว โดยใช้มาตรฐานเดียว สรรหาให้เสร็จสิ้นแล้วส่งไปให้วุฒิสภาเห็นชอบไม่ใช่ส่ง 4 เท่าไปให้วุฒิสภาเลือก ซึ่งเป็นช่องทางการสร้างระบบอุปถัมภ์</w:t>
      </w:r>
    </w:p>
    <w:p w:rsidR="000F2BBF" w:rsidRPr="000F387D" w:rsidRDefault="000F2BBF" w:rsidP="000F387D">
      <w:pPr>
        <w:pStyle w:val="ListParagraph"/>
        <w:numPr>
          <w:ilvl w:val="0"/>
          <w:numId w:val="17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กฎหมายกำหนด</w:t>
      </w:r>
      <w:r w:rsidR="0094364E">
        <w:rPr>
          <w:rFonts w:ascii="TH SarabunPSK" w:hAnsi="TH SarabunPSK" w:cs="TH SarabunPSK" w:hint="cs"/>
          <w:sz w:val="36"/>
          <w:szCs w:val="36"/>
          <w:cs/>
        </w:rPr>
        <w:t xml:space="preserve">จำนวน </w:t>
      </w:r>
      <w:proofErr w:type="spellStart"/>
      <w:r w:rsidR="0094364E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ถึง</w:t>
      </w:r>
      <w:r w:rsidR="0094364E">
        <w:rPr>
          <w:rFonts w:ascii="TH SarabunPSK" w:hAnsi="TH SarabunPSK" w:cs="TH SarabunPSK" w:hint="cs"/>
          <w:sz w:val="36"/>
          <w:szCs w:val="36"/>
          <w:cs/>
        </w:rPr>
        <w:t xml:space="preserve"> 11 คน </w:t>
      </w:r>
      <w:r w:rsidR="000F387D">
        <w:rPr>
          <w:rFonts w:ascii="TH SarabunPSK" w:hAnsi="TH SarabunPSK" w:cs="TH SarabunPSK" w:hint="cs"/>
          <w:sz w:val="36"/>
          <w:szCs w:val="36"/>
          <w:cs/>
        </w:rPr>
        <w:t xml:space="preserve">เมื่อเปรียบเทียบกับจำนวน </w:t>
      </w:r>
      <w:proofErr w:type="spellStart"/>
      <w:r w:rsidR="000F38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0F387D">
        <w:rPr>
          <w:rFonts w:ascii="TH SarabunPSK" w:hAnsi="TH SarabunPSK" w:cs="TH SarabunPSK" w:hint="cs"/>
          <w:sz w:val="36"/>
          <w:szCs w:val="36"/>
          <w:cs/>
        </w:rPr>
        <w:t xml:space="preserve">ของต่างประเทศ ซึ่งมีตั้งแต่ 3, 5 และ 7 คนแล้ว กฎหมายไทยกำหนดจำนวน </w:t>
      </w:r>
      <w:proofErr w:type="spellStart"/>
      <w:r w:rsidR="000F387D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0F387D">
        <w:rPr>
          <w:rFonts w:ascii="TH SarabunPSK" w:hAnsi="TH SarabunPSK" w:cs="TH SarabunPSK" w:hint="cs"/>
          <w:sz w:val="36"/>
          <w:szCs w:val="36"/>
          <w:cs/>
        </w:rPr>
        <w:t xml:space="preserve"> มากกว่าเยอะ ทำให้ต้องใช้งบประมาณสูง เกิดปัญหาในเรื่องเอกภาพในการทำงาน จึงควรมีการทบทวน</w:t>
      </w:r>
      <w:r w:rsidR="00920482">
        <w:rPr>
          <w:rFonts w:ascii="TH SarabunPSK" w:hAnsi="TH SarabunPSK" w:cs="TH SarabunPSK" w:hint="cs"/>
          <w:sz w:val="36"/>
          <w:szCs w:val="36"/>
          <w:cs/>
        </w:rPr>
        <w:t>ให้มี</w:t>
      </w:r>
      <w:r w:rsidR="000F387D">
        <w:rPr>
          <w:rFonts w:ascii="TH SarabunPSK" w:hAnsi="TH SarabunPSK" w:cs="TH SarabunPSK" w:hint="cs"/>
          <w:sz w:val="36"/>
          <w:szCs w:val="36"/>
          <w:cs/>
        </w:rPr>
        <w:t>การลดจำนวนกรรมการลง</w:t>
      </w:r>
    </w:p>
    <w:p w:rsidR="0094364E" w:rsidRPr="0094364E" w:rsidRDefault="0094364E" w:rsidP="0060197F">
      <w:pPr>
        <w:tabs>
          <w:tab w:val="left" w:pos="990"/>
        </w:tabs>
        <w:ind w:left="360" w:hanging="36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364E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วิธีการทำงานของ </w:t>
      </w:r>
      <w:proofErr w:type="spellStart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และความรับผิดชอบของ </w:t>
      </w:r>
      <w:proofErr w:type="spellStart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94364E" w:rsidRDefault="0094364E" w:rsidP="0060197F">
      <w:pPr>
        <w:pStyle w:val="ListParagraph"/>
        <w:numPr>
          <w:ilvl w:val="0"/>
          <w:numId w:val="17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ควรกำหนดให้บอร์ดที่เข้าประชุมต้องออกเสียง จะงดออกเสียงไม่ได้ การงดออกเสียงเท่ากับ</w:t>
      </w:r>
      <w:r w:rsidR="00885775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920482">
        <w:rPr>
          <w:rFonts w:ascii="TH SarabunPSK" w:hAnsi="TH SarabunPSK" w:cs="TH SarabunPSK" w:hint="cs"/>
          <w:sz w:val="36"/>
          <w:szCs w:val="36"/>
          <w:cs/>
        </w:rPr>
        <w:t>ไม่ทำหน้าที่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บอร์ด </w:t>
      </w:r>
    </w:p>
    <w:p w:rsidR="0094364E" w:rsidRPr="00F444FB" w:rsidRDefault="007767AC" w:rsidP="0060197F">
      <w:pPr>
        <w:pStyle w:val="ListParagraph"/>
        <w:numPr>
          <w:ilvl w:val="0"/>
          <w:numId w:val="17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ควรกำหนดหลักความรับ</w:t>
      </w:r>
      <w:r w:rsidR="0094364E">
        <w:rPr>
          <w:rFonts w:ascii="TH SarabunPSK" w:hAnsi="TH SarabunPSK" w:cs="TH SarabunPSK" w:hint="cs"/>
          <w:sz w:val="36"/>
          <w:szCs w:val="36"/>
          <w:cs/>
        </w:rPr>
        <w:t>ผิดชอบร่วมกันและหลักประมวลจริยธรรมของบอร์ดไว้</w:t>
      </w:r>
      <w:r w:rsidR="00920482">
        <w:rPr>
          <w:rFonts w:ascii="TH SarabunPSK" w:hAnsi="TH SarabunPSK" w:cs="TH SarabunPSK" w:hint="cs"/>
          <w:sz w:val="36"/>
          <w:szCs w:val="36"/>
          <w:cs/>
        </w:rPr>
        <w:t>ให้ชัดเจน</w:t>
      </w:r>
      <w:r w:rsidR="0094364E">
        <w:rPr>
          <w:rFonts w:ascii="TH SarabunPSK" w:hAnsi="TH SarabunPSK" w:cs="TH SarabunPSK" w:hint="cs"/>
          <w:sz w:val="36"/>
          <w:szCs w:val="36"/>
          <w:cs/>
        </w:rPr>
        <w:t>ใน พ.ร.บ. องค์กรจัดสรรคลื่นความถี่ฯ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พ.ศ. 2553</w:t>
      </w:r>
      <w:r w:rsidR="0094364E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94364E" w:rsidRPr="0094364E" w:rsidRDefault="0094364E" w:rsidP="0060197F">
      <w:pPr>
        <w:tabs>
          <w:tab w:val="left" w:pos="99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3. </w:t>
      </w:r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การที่กฎหมายให้แยกคณะกรรมการของ </w:t>
      </w:r>
      <w:proofErr w:type="spellStart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ออกเป็นสองชุด ทำให้เกิดสองมาตรฐาน</w:t>
      </w:r>
      <w:r w:rsidRPr="0094364E">
        <w:rPr>
          <w:rFonts w:ascii="TH SarabunPSK" w:hAnsi="TH SarabunPSK" w:cs="TH SarabunPSK" w:hint="cs"/>
          <w:b/>
          <w:bCs/>
          <w:vanish/>
          <w:sz w:val="36"/>
          <w:szCs w:val="36"/>
          <w:cs/>
        </w:rPr>
        <w:t>ฯ</w:t>
      </w:r>
      <w:r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>และขัดต่อหลักนิติธรรม</w:t>
      </w:r>
    </w:p>
    <w:p w:rsidR="0094364E" w:rsidRPr="003E4332" w:rsidRDefault="0094364E" w:rsidP="0060197F">
      <w:pPr>
        <w:pStyle w:val="ListParagraph"/>
        <w:numPr>
          <w:ilvl w:val="0"/>
          <w:numId w:val="7"/>
        </w:numPr>
        <w:tabs>
          <w:tab w:val="left" w:pos="990"/>
        </w:tabs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มาตรา 47 แห่งรัฐธรรมนูญฯ 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กำหนดให้มีองค์กรของรัฐที่เป็นอิสระองค์กรหนึ่งทำหน้าที่จัดสรรคลื่นความถี่ แต่ในขณะเดียวกันมาตรา 305 แห่งรัฐธรรมนูญฯ และ พ.รบ.องค์กรจัดสรรคลื่นความถี่ฯ พ.ศ. </w:t>
      </w:r>
      <w:r w:rsidRPr="003E4332">
        <w:rPr>
          <w:rFonts w:ascii="TH SarabunPSK" w:hAnsi="TH SarabunPSK" w:cs="TH SarabunPSK"/>
          <w:sz w:val="36"/>
          <w:szCs w:val="36"/>
        </w:rPr>
        <w:t>2553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 กลับกำหนดให้</w:t>
      </w:r>
      <w:r>
        <w:rPr>
          <w:rFonts w:ascii="TH SarabunPSK" w:hAnsi="TH SarabunPSK" w:cs="TH SarabunPSK" w:hint="cs"/>
          <w:sz w:val="36"/>
          <w:szCs w:val="36"/>
          <w:cs/>
        </w:rPr>
        <w:t>มีการ</w:t>
      </w:r>
      <w:r w:rsidRPr="003E4332">
        <w:rPr>
          <w:rFonts w:ascii="TH SarabunPSK" w:hAnsi="TH SarabunPSK" w:cs="TH SarabunPSK"/>
          <w:sz w:val="36"/>
          <w:szCs w:val="36"/>
          <w:cs/>
        </w:rPr>
        <w:t>จัดตั้ง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คณะกรรมการ </w:t>
      </w:r>
      <w:r>
        <w:rPr>
          <w:rFonts w:ascii="TH SarabunPSK" w:hAnsi="TH SarabunPSK" w:cs="TH SarabunPSK"/>
          <w:sz w:val="36"/>
          <w:szCs w:val="36"/>
        </w:rPr>
        <w:t xml:space="preserve">2 </w:t>
      </w:r>
      <w:r w:rsidRPr="003E4332">
        <w:rPr>
          <w:rFonts w:ascii="TH SarabunPSK" w:hAnsi="TH SarabunPSK" w:cs="TH SarabunPSK"/>
          <w:sz w:val="36"/>
          <w:szCs w:val="36"/>
          <w:cs/>
        </w:rPr>
        <w:t>หน่วยย่อยภายในองค์กรเดียวกัน</w:t>
      </w:r>
      <w:r>
        <w:rPr>
          <w:rFonts w:ascii="TH SarabunPSK" w:hAnsi="TH SarabunPSK" w:cs="TH SarabunPSK" w:hint="cs"/>
          <w:sz w:val="36"/>
          <w:szCs w:val="36"/>
          <w:cs/>
        </w:rPr>
        <w:t>แยกออกจากกัน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คณะกรรมการชุดย่อยชุด</w:t>
      </w:r>
      <w:r w:rsidRPr="003E4332">
        <w:rPr>
          <w:rFonts w:ascii="TH SarabunPSK" w:hAnsi="TH SarabunPSK" w:cs="TH SarabunPSK"/>
          <w:sz w:val="36"/>
          <w:szCs w:val="36"/>
          <w:cs/>
        </w:rPr>
        <w:t>หนึ่งทำหน้าที่กำกับการประกอบกิจการวิทยุกระจายเสียงและวิทยุโทรทัศน์ และอีก</w:t>
      </w:r>
      <w:r>
        <w:rPr>
          <w:rFonts w:ascii="TH SarabunPSK" w:hAnsi="TH SarabunPSK" w:cs="TH SarabunPSK" w:hint="cs"/>
          <w:sz w:val="36"/>
          <w:szCs w:val="36"/>
          <w:cs/>
        </w:rPr>
        <w:t>ชุด</w:t>
      </w:r>
      <w:r w:rsidRPr="003E4332">
        <w:rPr>
          <w:rFonts w:ascii="TH SarabunPSK" w:hAnsi="TH SarabunPSK" w:cs="TH SarabunPSK"/>
          <w:sz w:val="36"/>
          <w:szCs w:val="36"/>
          <w:cs/>
        </w:rPr>
        <w:t>หนึ่งกำกับการประกอบกิจการโทรคมนาคม ซึ่งเกิด</w:t>
      </w:r>
      <w:r>
        <w:rPr>
          <w:rFonts w:ascii="TH SarabunPSK" w:hAnsi="TH SarabunPSK" w:cs="TH SarabunPSK"/>
          <w:sz w:val="36"/>
          <w:szCs w:val="36"/>
          <w:cs/>
        </w:rPr>
        <w:t>การลัก</w:t>
      </w:r>
      <w:r w:rsidRPr="003E4332">
        <w:rPr>
          <w:rFonts w:ascii="TH SarabunPSK" w:hAnsi="TH SarabunPSK" w:cs="TH SarabunPSK"/>
          <w:sz w:val="36"/>
          <w:szCs w:val="36"/>
          <w:cs/>
        </w:rPr>
        <w:t>ลั่น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เช่น การพิจารณาออกใบอนุญาตฯ ผู้ขอต้องแยกขอ แม้จะต้องการประกอบกิจการทั้งสองประเภท เนื่องจากมีการพิจารณาออกใบอนุญาต</w:t>
      </w:r>
      <w:r w:rsidR="00507DC8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โดยหน่วยงานภายในต่างกัน ใช้มาตรฐานต่างกัน เกิดสอง</w:t>
      </w:r>
      <w:r w:rsidRPr="003E4332">
        <w:rPr>
          <w:rFonts w:ascii="TH SarabunPSK" w:hAnsi="TH SarabunPSK" w:cs="TH SarabunPSK"/>
          <w:sz w:val="36"/>
          <w:szCs w:val="36"/>
          <w:cs/>
        </w:rPr>
        <w:t>มาตรฐาน อีกทั้งขัดต่อหลักนิติธรรม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และเป็นการสิ้นเปลืองงบประมาณ</w:t>
      </w:r>
    </w:p>
    <w:p w:rsidR="003B516C" w:rsidRPr="0094364E" w:rsidRDefault="0094364E" w:rsidP="0060197F">
      <w:pPr>
        <w:tabs>
          <w:tab w:val="left" w:pos="990"/>
        </w:tabs>
        <w:ind w:left="270" w:hanging="27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4. </w:t>
      </w:r>
      <w:r w:rsidR="003B516C" w:rsidRPr="0094364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การที่</w:t>
      </w:r>
      <w:proofErr w:type="spellStart"/>
      <w:r w:rsidR="0088577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กฏหมาย</w:t>
      </w:r>
      <w:proofErr w:type="spellEnd"/>
      <w:r w:rsidR="003B516C" w:rsidRPr="0094364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กำหนดวิธีการจัดสรรคลื่น</w:t>
      </w:r>
      <w:r w:rsidR="00B9792A" w:rsidRPr="0094364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ลักลั่น</w:t>
      </w:r>
      <w:r w:rsidR="003B516C" w:rsidRPr="0094364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ขัดต่อหลัก</w:t>
      </w:r>
      <w:r w:rsidR="00B9792A" w:rsidRPr="0094364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นิติธรรม</w:t>
      </w:r>
    </w:p>
    <w:p w:rsidR="003B516C" w:rsidRPr="00AA0160" w:rsidRDefault="003B516C" w:rsidP="0060197F">
      <w:pPr>
        <w:pStyle w:val="ListParagraph"/>
        <w:numPr>
          <w:ilvl w:val="0"/>
          <w:numId w:val="5"/>
        </w:numPr>
        <w:tabs>
          <w:tab w:val="left" w:pos="540"/>
        </w:tabs>
        <w:ind w:left="540" w:hanging="27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การจัดสรรคลื่นความ</w:t>
      </w:r>
      <w:r w:rsidR="00885775">
        <w:rPr>
          <w:rFonts w:ascii="TH SarabunPSK" w:hAnsi="TH SarabunPSK" w:cs="TH SarabunPSK"/>
          <w:color w:val="000000" w:themeColor="text1"/>
          <w:sz w:val="36"/>
          <w:szCs w:val="36"/>
          <w:cs/>
        </w:rPr>
        <w:t>ถี่ในกิจการโทรคมนาคม กำหนดให้</w:t>
      </w:r>
      <w:r w:rsidR="008857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ต้อง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จัดสรร</w:t>
      </w:r>
      <w:r w:rsidRPr="00AA016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ด้วยวิธี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การประมูลเท่านั้น ในขณะที่กิจการกระจายเสียงและกิจการโทรทัศน์ กฎหมายมิได้กำหนดวิธีการไว้</w:t>
      </w:r>
      <w:r w:rsidR="00C5273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br/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โดยเฉพาะเจาะจง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เว้นแต่กรณีการประกอบกิจการทางธุรกิจที่กฎหมายบัญญัติว่าให้ต้อง</w:t>
      </w:r>
      <w:r w:rsidR="00C5273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br/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ใช้วิธีการประมูล ซึ่งการกำหนดวิธีการจัดสรรคลื่นความถี่ที่ลักลั่นกัน</w:t>
      </w:r>
      <w:r w:rsidRPr="00AA016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นี้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ขัดต่อหลักนิติธรรม</w:t>
      </w:r>
    </w:p>
    <w:p w:rsidR="003B516C" w:rsidRDefault="003B516C" w:rsidP="0060197F">
      <w:pPr>
        <w:pStyle w:val="ListParagraph"/>
        <w:numPr>
          <w:ilvl w:val="0"/>
          <w:numId w:val="5"/>
        </w:numPr>
        <w:tabs>
          <w:tab w:val="left" w:pos="540"/>
        </w:tabs>
        <w:ind w:left="540" w:hanging="27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การจัดสรรคลื่นความถี่อาจ</w:t>
      </w:r>
      <w:r w:rsidR="008857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ดำเนินการ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ได้หลายวิธี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ไม่เฉพาะเจาะจงแต่วิธีการประมูลเท่านั้น </w:t>
      </w:r>
      <w:r w:rsidR="00C5273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br/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ซึ่งยังมีวิธีอื่น เช่น </w:t>
      </w:r>
      <w:r w:rsidRPr="00AA016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ว</w:t>
      </w:r>
      <w:r w:rsidR="00341A7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ิธีการ</w:t>
      </w:r>
      <w:r w:rsidRPr="00AA016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เปรียบเทียบ</w:t>
      </w:r>
      <w:r w:rsidR="008857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ข้อเสนอ</w:t>
      </w:r>
      <w:r w:rsidRPr="00AA016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โดย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ตั้งราคากลางแล้วให้ผู้ประกอบการ</w:t>
      </w:r>
      <w:r w:rsidR="00AD5DD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แข่งกัน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lastRenderedPageBreak/>
        <w:t>เสนอเงื่อนไข</w:t>
      </w:r>
      <w:r w:rsidR="00AD5DD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ที่เป็นประโยชน์ต่อผู้บริโภค</w:t>
      </w:r>
      <w:r w:rsidRPr="00AA0160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ประกอบการพิจารณา เป็นต้น</w:t>
      </w:r>
      <w:r w:rsidR="000F2BBF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="000F2BB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จึงควรแก้ไขโดยกำหนดให้เกิดความยืดหยุ่น ซึ่งสามารถเลือกวิธีจัดสรรที่เหมาะสมกับแต่ละสถานการณ์ได้ เพื่อให้เกิดประโยชน์สูงสุดแก่ประชาชน</w:t>
      </w:r>
    </w:p>
    <w:p w:rsidR="00AD5DD9" w:rsidRPr="00C66A94" w:rsidRDefault="00AD5DD9" w:rsidP="00AD5DD9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66A9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5. การที่กฎหมายห้ามผู้รับใบอนุญาตให้ใช้คลื่นฯ มอบการบริหารจัดการทั้งหมดหรือบางส่วนหรือยินยอมให้ผู้อื่นเป็นผู้มีอำนาจประกอบกิจการแทนนั้น ไม่สอดคล้องกับลักษณะการประกอบกิจการโทรคมนาคมปัจจุบัน ทำให้เป็นปัญหาและอุปสรรคต่อการประกอบธุรกิจ</w:t>
      </w:r>
    </w:p>
    <w:p w:rsidR="00AD5DD9" w:rsidRPr="00C66A94" w:rsidRDefault="00AD5DD9" w:rsidP="00C66A94">
      <w:pPr>
        <w:pStyle w:val="ListParagraph"/>
        <w:numPr>
          <w:ilvl w:val="0"/>
          <w:numId w:val="8"/>
        </w:numPr>
        <w:ind w:left="0" w:firstLine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ปัจจุบันการแชร์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ไลเซ่นส์</w:t>
      </w:r>
      <w:proofErr w:type="spellEnd"/>
      <w:r w:rsidR="00C15AD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20482">
        <w:rPr>
          <w:rFonts w:ascii="TH SarabunPSK" w:hAnsi="TH SarabunPSK" w:cs="TH SarabunPSK" w:hint="cs"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sz w:val="36"/>
          <w:szCs w:val="36"/>
          <w:cs/>
        </w:rPr>
        <w:t>ประกอบกิจการโทรคมนาคม</w:t>
      </w:r>
      <w:r w:rsidR="00C66A94">
        <w:rPr>
          <w:rFonts w:ascii="TH SarabunPSK" w:hAnsi="TH SarabunPSK" w:cs="TH SarabunPSK" w:hint="cs"/>
          <w:sz w:val="36"/>
          <w:szCs w:val="36"/>
          <w:cs/>
        </w:rPr>
        <w:t xml:space="preserve">ที่ให้บุคคลอื่นดำเนินการแทน เช่น สร้างโครงข่าย </w:t>
      </w:r>
      <w:r>
        <w:rPr>
          <w:rFonts w:ascii="TH SarabunPSK" w:hAnsi="TH SarabunPSK" w:cs="TH SarabunPSK"/>
          <w:sz w:val="36"/>
          <w:szCs w:val="36"/>
        </w:rPr>
        <w:t>MVN</w:t>
      </w:r>
      <w:r w:rsidR="00C66A94">
        <w:rPr>
          <w:rFonts w:ascii="TH SarabunPSK" w:hAnsi="TH SarabunPSK" w:cs="TH SarabunPSK"/>
          <w:sz w:val="36"/>
          <w:szCs w:val="36"/>
        </w:rPr>
        <w:t>O</w:t>
      </w:r>
      <w:r w:rsidR="00C66A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66A94">
        <w:rPr>
          <w:rFonts w:ascii="TH SarabunPSK" w:hAnsi="TH SarabunPSK" w:cs="TH SarabunPSK"/>
          <w:sz w:val="36"/>
          <w:szCs w:val="36"/>
          <w:cs/>
        </w:rPr>
        <w:t>บำรุงรักษาระบบฯลฯ</w:t>
      </w:r>
      <w:r>
        <w:rPr>
          <w:rFonts w:ascii="TH SarabunPSK" w:hAnsi="TH SarabunPSK" w:cs="TH SarabunPSK"/>
          <w:sz w:val="36"/>
          <w:szCs w:val="36"/>
          <w:cs/>
        </w:rPr>
        <w:t>เป็นเรื่องปกติ</w:t>
      </w:r>
      <w:r w:rsidR="00C66A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แต่พ</w:t>
      </w:r>
      <w:proofErr w:type="spellEnd"/>
      <w:r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  <w:cs/>
        </w:rPr>
        <w:t>ร</w:t>
      </w:r>
      <w:r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  <w:cs/>
        </w:rPr>
        <w:t>บ</w:t>
      </w:r>
      <w:r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  <w:cs/>
        </w:rPr>
        <w:t>องค์</w:t>
      </w:r>
      <w:r w:rsidR="00C66A94">
        <w:rPr>
          <w:rFonts w:ascii="TH SarabunPSK" w:hAnsi="TH SarabunPSK" w:cs="TH SarabunPSK"/>
          <w:sz w:val="36"/>
          <w:szCs w:val="36"/>
          <w:cs/>
        </w:rPr>
        <w:t>กรจัดสรรคลื่นความถี่ฯ</w:t>
      </w:r>
      <w:r w:rsidR="00C66A94">
        <w:rPr>
          <w:rFonts w:ascii="TH SarabunPSK" w:hAnsi="TH SarabunPSK" w:cs="TH SarabunPSK" w:hint="cs"/>
          <w:sz w:val="36"/>
          <w:szCs w:val="36"/>
          <w:cs/>
        </w:rPr>
        <w:t xml:space="preserve"> พ.ศ. 25</w:t>
      </w:r>
      <w:r w:rsidR="00C66A94" w:rsidRPr="00C66A94">
        <w:rPr>
          <w:rFonts w:ascii="TH SarabunPSK" w:hAnsi="TH SarabunPSK" w:cs="TH SarabunPSK"/>
          <w:sz w:val="36"/>
          <w:szCs w:val="36"/>
        </w:rPr>
        <w:t>53</w:t>
      </w:r>
      <w:r w:rsidR="00C66A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66A94">
        <w:rPr>
          <w:rFonts w:ascii="TH SarabunPSK" w:hAnsi="TH SarabunPSK" w:cs="TH SarabunPSK"/>
          <w:sz w:val="36"/>
          <w:szCs w:val="36"/>
          <w:cs/>
        </w:rPr>
        <w:t>กลับห้ามการให้ผู้อื่นบริหารจัดการหรือประกอบกิจการแทนทำให้เป็นปัญหาและ</w:t>
      </w:r>
      <w:r w:rsidR="00C66A94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C66A94">
        <w:rPr>
          <w:rFonts w:ascii="TH SarabunPSK" w:hAnsi="TH SarabunPSK" w:cs="TH SarabunPSK"/>
          <w:sz w:val="36"/>
          <w:szCs w:val="36"/>
          <w:cs/>
        </w:rPr>
        <w:t>อุปสรรคต่อการประกอบ</w:t>
      </w:r>
      <w:r w:rsidR="00C66A94" w:rsidRPr="00C66A94">
        <w:rPr>
          <w:rFonts w:ascii="TH SarabunPSK" w:hAnsi="TH SarabunPSK" w:cs="TH SarabunPSK" w:hint="cs"/>
          <w:sz w:val="36"/>
          <w:szCs w:val="36"/>
          <w:cs/>
        </w:rPr>
        <w:t>ธุ</w:t>
      </w:r>
      <w:r w:rsidRPr="00C66A94">
        <w:rPr>
          <w:rFonts w:ascii="TH SarabunPSK" w:hAnsi="TH SarabunPSK" w:cs="TH SarabunPSK" w:hint="cs"/>
          <w:sz w:val="36"/>
          <w:szCs w:val="36"/>
          <w:cs/>
        </w:rPr>
        <w:t>รกิจ ส่งผลให้ลดโอกาสให้ประชาชนได้รับบริการที่มีคุณภาพและประสิทธิภาพ</w:t>
      </w:r>
    </w:p>
    <w:p w:rsidR="003E4332" w:rsidRPr="00C66A94" w:rsidRDefault="00C66A94" w:rsidP="00C66A94">
      <w:pPr>
        <w:tabs>
          <w:tab w:val="left" w:pos="99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66A9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6. </w:t>
      </w:r>
      <w:r w:rsidR="00CD1E49" w:rsidRPr="00C66A9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 w:rsidR="00647AD7" w:rsidRPr="00C66A94">
        <w:rPr>
          <w:rFonts w:ascii="TH SarabunPSK" w:hAnsi="TH SarabunPSK" w:cs="TH SarabunPSK" w:hint="cs"/>
          <w:b/>
          <w:bCs/>
          <w:sz w:val="36"/>
          <w:szCs w:val="36"/>
          <w:cs/>
        </w:rPr>
        <w:t>ดาวเทียม</w:t>
      </w:r>
      <w:r w:rsidR="00DC6E3C">
        <w:rPr>
          <w:rFonts w:ascii="TH SarabunPSK" w:hAnsi="TH SarabunPSK" w:cs="TH SarabunPSK" w:hint="cs"/>
          <w:b/>
          <w:bCs/>
          <w:sz w:val="36"/>
          <w:szCs w:val="36"/>
          <w:cs/>
        </w:rPr>
        <w:t>สื่อสาร</w:t>
      </w:r>
    </w:p>
    <w:p w:rsidR="003E4332" w:rsidRDefault="00341A7C" w:rsidP="0060197F">
      <w:pPr>
        <w:pStyle w:val="ListParagraph"/>
        <w:numPr>
          <w:ilvl w:val="0"/>
          <w:numId w:val="8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พ.ร.บ. องค์กรจัดสรรคลื่นความถี่ฯ พ.ศ. 2553 </w:t>
      </w:r>
      <w:r w:rsidR="00CD1E49">
        <w:rPr>
          <w:rFonts w:ascii="TH SarabunPSK" w:hAnsi="TH SarabunPSK" w:cs="TH SarabunPSK" w:hint="cs"/>
          <w:sz w:val="36"/>
          <w:szCs w:val="36"/>
          <w:cs/>
        </w:rPr>
        <w:t>เพียงกำหนดให้กิจการโทรคมนาคมรวมไปถึงกิจการดาวเทียมสื่อสาร แต่ไม่ได้บัญญัติรายละเอียดในการกำกับดูแล ทำให้การจัดสรรคลื่นเพื่อกิจการดาวเทียมต้องทำโดยวิธีการประมูล</w:t>
      </w:r>
      <w:r>
        <w:rPr>
          <w:rFonts w:ascii="TH SarabunPSK" w:hAnsi="TH SarabunPSK" w:cs="TH SarabunPSK" w:hint="cs"/>
          <w:sz w:val="36"/>
          <w:szCs w:val="36"/>
          <w:cs/>
        </w:rPr>
        <w:t>คลื่นความถี่</w:t>
      </w:r>
      <w:r w:rsidR="00CD1E49">
        <w:rPr>
          <w:rFonts w:ascii="TH SarabunPSK" w:hAnsi="TH SarabunPSK" w:cs="TH SarabunPSK" w:hint="cs"/>
          <w:sz w:val="36"/>
          <w:szCs w:val="36"/>
          <w:cs/>
        </w:rPr>
        <w:t>เท่านั้น ซึ่งไม่ถูกต้องและทำให้ประเทศเสียประโยชน์</w:t>
      </w:r>
    </w:p>
    <w:p w:rsidR="000F5CF8" w:rsidRPr="00647AD7" w:rsidRDefault="00CD1E49" w:rsidP="0060197F">
      <w:pPr>
        <w:pStyle w:val="ListParagraph"/>
        <w:numPr>
          <w:ilvl w:val="0"/>
          <w:numId w:val="8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เนื่องจาก</w:t>
      </w:r>
      <w:r w:rsidR="00647AD7" w:rsidRPr="00647AD7">
        <w:rPr>
          <w:rFonts w:ascii="TH SarabunPSK" w:hAnsi="TH SarabunPSK" w:cs="TH SarabunPSK" w:hint="cs"/>
          <w:sz w:val="36"/>
          <w:szCs w:val="36"/>
          <w:cs/>
        </w:rPr>
        <w:t>กรณี</w:t>
      </w:r>
      <w:r w:rsidR="000F5CF8" w:rsidRPr="00647AD7">
        <w:rPr>
          <w:rFonts w:ascii="TH SarabunPSK" w:hAnsi="TH SarabunPSK" w:cs="TH SarabunPSK"/>
          <w:sz w:val="36"/>
          <w:szCs w:val="36"/>
          <w:cs/>
        </w:rPr>
        <w:t>แถบคลื่น</w:t>
      </w:r>
      <w:r>
        <w:rPr>
          <w:rFonts w:ascii="TH SarabunPSK" w:hAnsi="TH SarabunPSK" w:cs="TH SarabunPSK" w:hint="cs"/>
          <w:sz w:val="36"/>
          <w:szCs w:val="36"/>
          <w:cs/>
        </w:rPr>
        <w:t>ที่ใช้สำหรับ</w:t>
      </w:r>
      <w:r w:rsidR="000F5CF8" w:rsidRPr="00647AD7">
        <w:rPr>
          <w:rFonts w:ascii="TH SarabunPSK" w:hAnsi="TH SarabunPSK" w:cs="TH SarabunPSK"/>
          <w:sz w:val="36"/>
          <w:szCs w:val="36"/>
          <w:cs/>
        </w:rPr>
        <w:t xml:space="preserve">ดาวเทียมสื่อสาร </w:t>
      </w:r>
      <w:r w:rsidR="00647AD7" w:rsidRPr="00647AD7">
        <w:rPr>
          <w:rFonts w:ascii="TH SarabunPSK" w:hAnsi="TH SarabunPSK" w:cs="TH SarabunPSK"/>
          <w:sz w:val="32"/>
          <w:szCs w:val="32"/>
          <w:cs/>
        </w:rPr>
        <w:t>สามารถใช้คลื่นความถี่ในย่านเดียวกันพร้อมกัน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="00C66A94">
        <w:rPr>
          <w:rFonts w:ascii="TH SarabunPSK" w:hAnsi="TH SarabunPSK" w:cs="TH SarabunPSK"/>
          <w:sz w:val="36"/>
          <w:szCs w:val="36"/>
          <w:cs/>
        </w:rPr>
        <w:t>หลาย</w:t>
      </w:r>
      <w:r w:rsidR="00C66A94">
        <w:rPr>
          <w:rFonts w:ascii="TH SarabunPSK" w:hAnsi="TH SarabunPSK" w:cs="TH SarabunPSK" w:hint="cs"/>
          <w:sz w:val="36"/>
          <w:szCs w:val="36"/>
          <w:cs/>
        </w:rPr>
        <w:t>ราย</w:t>
      </w:r>
      <w:r w:rsidR="000F5CF8" w:rsidRPr="00647AD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E4332" w:rsidRPr="00647AD7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0F5CF8" w:rsidRPr="00647AD7">
        <w:rPr>
          <w:rFonts w:ascii="TH SarabunPSK" w:hAnsi="TH SarabunPSK" w:cs="TH SarabunPSK"/>
          <w:sz w:val="36"/>
          <w:szCs w:val="36"/>
          <w:cs/>
        </w:rPr>
        <w:t>จัดสรรด้วยวิธีการประมูล</w:t>
      </w:r>
      <w:r w:rsidR="00DC6E3C">
        <w:rPr>
          <w:rFonts w:ascii="TH SarabunPSK" w:hAnsi="TH SarabunPSK" w:cs="TH SarabunPSK" w:hint="cs"/>
          <w:sz w:val="36"/>
          <w:szCs w:val="36"/>
          <w:cs/>
        </w:rPr>
        <w:t>คลื่นความถี่</w:t>
      </w:r>
      <w:r w:rsidR="003E4332" w:rsidRPr="00647AD7">
        <w:rPr>
          <w:rFonts w:ascii="TH SarabunPSK" w:hAnsi="TH SarabunPSK" w:cs="TH SarabunPSK" w:hint="cs"/>
          <w:sz w:val="36"/>
          <w:szCs w:val="36"/>
          <w:cs/>
        </w:rPr>
        <w:t>ย่อม</w:t>
      </w:r>
      <w:r w:rsidR="000F5CF8" w:rsidRPr="00647AD7">
        <w:rPr>
          <w:rFonts w:ascii="TH SarabunPSK" w:hAnsi="TH SarabunPSK" w:cs="TH SarabunPSK"/>
          <w:sz w:val="36"/>
          <w:szCs w:val="36"/>
          <w:cs/>
        </w:rPr>
        <w:t>ทำให้ได้ผู้ประกอบการเพียง</w:t>
      </w:r>
      <w:r w:rsidR="003E4332" w:rsidRPr="00647AD7">
        <w:rPr>
          <w:rFonts w:ascii="TH SarabunPSK" w:hAnsi="TH SarabunPSK" w:cs="TH SarabunPSK" w:hint="cs"/>
          <w:sz w:val="36"/>
          <w:szCs w:val="36"/>
          <w:cs/>
        </w:rPr>
        <w:t>ราย</w:t>
      </w:r>
      <w:r w:rsidR="000F5CF8" w:rsidRPr="00647AD7">
        <w:rPr>
          <w:rFonts w:ascii="TH SarabunPSK" w:hAnsi="TH SarabunPSK" w:cs="TH SarabunPSK"/>
          <w:sz w:val="36"/>
          <w:szCs w:val="36"/>
          <w:cs/>
        </w:rPr>
        <w:t>เดียว ทำให้เกิดการผูกขาด</w:t>
      </w:r>
      <w:r w:rsidR="00341A7C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647AD7" w:rsidRPr="00937FAB">
        <w:rPr>
          <w:rFonts w:ascii="TH SarabunPSK" w:hAnsi="TH SarabunPSK" w:cs="TH SarabunPSK"/>
          <w:sz w:val="32"/>
          <w:szCs w:val="32"/>
          <w:cs/>
        </w:rPr>
        <w:t>ไม่เกิดประโยชน์</w:t>
      </w:r>
      <w:r w:rsidR="00DC6E3C">
        <w:rPr>
          <w:rFonts w:ascii="TH SarabunPSK" w:hAnsi="TH SarabunPSK" w:cs="TH SarabunPSK" w:hint="cs"/>
          <w:sz w:val="32"/>
          <w:szCs w:val="32"/>
          <w:cs/>
        </w:rPr>
        <w:t>ต่อผู้บริโภค</w:t>
      </w:r>
    </w:p>
    <w:p w:rsidR="004B25F9" w:rsidRPr="0094364E" w:rsidRDefault="00C66A94" w:rsidP="0060197F">
      <w:pPr>
        <w:tabs>
          <w:tab w:val="left" w:pos="990"/>
        </w:tabs>
        <w:ind w:left="360" w:hanging="36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94364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4B25F9" w:rsidRPr="0094364E">
        <w:rPr>
          <w:rFonts w:ascii="TH SarabunPSK" w:hAnsi="TH SarabunPSK" w:cs="TH SarabunPSK"/>
          <w:b/>
          <w:bCs/>
          <w:sz w:val="36"/>
          <w:szCs w:val="36"/>
          <w:cs/>
        </w:rPr>
        <w:t>ประเด็นกองทุน</w:t>
      </w:r>
      <w:r w:rsidR="00EC5DFB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วิจัยและพัฒนากิจการกระจายเสียง กิจการโทรทัศน์ และกิจการโทรคมนาคม เพื่อประโยชน์สาธารณะ</w:t>
      </w:r>
      <w:r w:rsidR="004B25F9" w:rsidRPr="0094364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proofErr w:type="gramStart"/>
      <w:r w:rsidR="00EC5DFB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4B25F9" w:rsidRPr="0094364E">
        <w:rPr>
          <w:rFonts w:ascii="TH SarabunPSK" w:hAnsi="TH SarabunPSK" w:cs="TH SarabunPSK"/>
          <w:b/>
          <w:bCs/>
          <w:sz w:val="36"/>
          <w:szCs w:val="36"/>
          <w:cs/>
        </w:rPr>
        <w:t>กทปส.</w:t>
      </w:r>
      <w:proofErr w:type="spellEnd"/>
      <w:r w:rsidR="00EC5DFB">
        <w:rPr>
          <w:rFonts w:ascii="TH SarabunPSK" w:hAnsi="TH SarabunPSK" w:cs="TH SarabunPSK"/>
          <w:b/>
          <w:bCs/>
          <w:sz w:val="36"/>
          <w:szCs w:val="36"/>
        </w:rPr>
        <w:t>)</w:t>
      </w:r>
      <w:proofErr w:type="gramEnd"/>
    </w:p>
    <w:p w:rsidR="003E4332" w:rsidRDefault="004B25F9" w:rsidP="00C4227A">
      <w:pPr>
        <w:pStyle w:val="ListParagraph"/>
        <w:numPr>
          <w:ilvl w:val="0"/>
          <w:numId w:val="8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หลักเกณฑ์การนำส่งรายได้ที่เกิดจากการจัดสรรคลื่นความถี่ในกิจการกระจายเสียง กิจการ</w:t>
      </w:r>
      <w:r w:rsidR="0060197F">
        <w:rPr>
          <w:rFonts w:ascii="TH SarabunPSK" w:hAnsi="TH SarabunPSK" w:cs="TH SarabunPSK" w:hint="cs"/>
          <w:sz w:val="36"/>
          <w:szCs w:val="36"/>
          <w:cs/>
        </w:rPr>
        <w:br/>
        <w:t>โ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ทรทัศน์ และกิจการโทรคมนาคม มีความแตกต่างกันและลักลั่น ขัดต่อหลักนิติธรรม </w:t>
      </w:r>
    </w:p>
    <w:p w:rsidR="00647AD7" w:rsidRDefault="007B548A" w:rsidP="00C4227A">
      <w:pPr>
        <w:pStyle w:val="ListParagraph"/>
        <w:numPr>
          <w:ilvl w:val="0"/>
          <w:numId w:val="8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เนื่องจาก</w:t>
      </w:r>
      <w:r w:rsidR="004B25F9" w:rsidRPr="003E4332">
        <w:rPr>
          <w:rFonts w:ascii="TH SarabunPSK" w:hAnsi="TH SarabunPSK" w:cs="TH SarabunPSK"/>
          <w:sz w:val="36"/>
          <w:szCs w:val="36"/>
          <w:cs/>
        </w:rPr>
        <w:t>เงินที่ได้จากการประมูลคลื่นความถี่ในกิจการกระจายเสียงและกิจการโทรทัศน์ กำหนดให้ส่งเงินเข้ากองทุนวิจัยและพัฒนากิจการการกระจายเสียง กิจการโทรทัศน์ และกิจการโทรคมนาคม (</w:t>
      </w:r>
      <w:proofErr w:type="spellStart"/>
      <w:r w:rsidR="004B25F9" w:rsidRPr="003E4332">
        <w:rPr>
          <w:rFonts w:ascii="TH SarabunPSK" w:hAnsi="TH SarabunPSK" w:cs="TH SarabunPSK"/>
          <w:sz w:val="36"/>
          <w:szCs w:val="36"/>
          <w:cs/>
        </w:rPr>
        <w:t>กทปส.</w:t>
      </w:r>
      <w:proofErr w:type="spellEnd"/>
      <w:r w:rsidR="004B25F9" w:rsidRPr="003E4332">
        <w:rPr>
          <w:rFonts w:ascii="TH SarabunPSK" w:hAnsi="TH SarabunPSK" w:cs="TH SarabunPSK"/>
          <w:sz w:val="36"/>
          <w:szCs w:val="36"/>
          <w:cs/>
        </w:rPr>
        <w:t xml:space="preserve">) ส่วนเงินที่ได้จากการประมูลคลื่นความถี่ในกิจการโทรคมนาคม กำหนดให้ส่งเงินเข้าเป็นรายได้ของแผ่นดิน </w:t>
      </w:r>
    </w:p>
    <w:p w:rsidR="004B25F9" w:rsidRDefault="00647AD7" w:rsidP="00C4227A">
      <w:pPr>
        <w:pStyle w:val="ListParagraph"/>
        <w:numPr>
          <w:ilvl w:val="0"/>
          <w:numId w:val="8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647AD7">
        <w:rPr>
          <w:rFonts w:ascii="TH SarabunPSK" w:hAnsi="TH SarabunPSK" w:cs="TH SarabunPSK" w:hint="cs"/>
          <w:sz w:val="36"/>
          <w:szCs w:val="36"/>
          <w:cs/>
        </w:rPr>
        <w:lastRenderedPageBreak/>
        <w:t>ทำให้ไม่สามารถนำเงินที่ได้จากการอนุญาตให้ใช้คลื่นความถี่ใน</w:t>
      </w:r>
      <w:r w:rsidRPr="00647AD7">
        <w:rPr>
          <w:rFonts w:ascii="TH SarabunPSK" w:hAnsi="TH SarabunPSK" w:cs="TH SarabunPSK"/>
          <w:sz w:val="36"/>
          <w:szCs w:val="36"/>
          <w:cs/>
        </w:rPr>
        <w:t>กิจการกระจายเสียง</w:t>
      </w:r>
      <w:r w:rsidR="00341A7C">
        <w:rPr>
          <w:rFonts w:ascii="TH SarabunPSK" w:hAnsi="TH SarabunPSK" w:cs="TH SarabunPSK" w:hint="cs"/>
          <w:sz w:val="36"/>
          <w:szCs w:val="36"/>
          <w:cs/>
        </w:rPr>
        <w:t>และ</w:t>
      </w:r>
      <w:r w:rsidRPr="00647AD7">
        <w:rPr>
          <w:rFonts w:ascii="TH SarabunPSK" w:hAnsi="TH SarabunPSK" w:cs="TH SarabunPSK"/>
          <w:sz w:val="36"/>
          <w:szCs w:val="36"/>
          <w:cs/>
        </w:rPr>
        <w:t>กิจการโทรทัศน์</w:t>
      </w:r>
      <w:r w:rsidRPr="00647AD7">
        <w:rPr>
          <w:rFonts w:ascii="TH SarabunPSK" w:hAnsi="TH SarabunPSK" w:cs="TH SarabunPSK" w:hint="cs"/>
          <w:sz w:val="36"/>
          <w:szCs w:val="36"/>
          <w:cs/>
        </w:rPr>
        <w:t xml:space="preserve">ไปใช้เพื่อให้เกิดประโยชน์สูงสุดต่อประเทศชาติและประชาชน </w:t>
      </w:r>
      <w:r w:rsidR="00341A7C">
        <w:rPr>
          <w:rFonts w:ascii="TH SarabunPSK" w:hAnsi="TH SarabunPSK" w:cs="TH SarabunPSK" w:hint="cs"/>
          <w:sz w:val="36"/>
          <w:szCs w:val="36"/>
          <w:cs/>
        </w:rPr>
        <w:t>ซึ่งต่างจากกรณีกา</w:t>
      </w:r>
      <w:r w:rsidR="00EC5DFB">
        <w:rPr>
          <w:rFonts w:ascii="TH SarabunPSK" w:hAnsi="TH SarabunPSK" w:cs="TH SarabunPSK" w:hint="cs"/>
          <w:sz w:val="36"/>
          <w:szCs w:val="36"/>
          <w:cs/>
        </w:rPr>
        <w:t>ร</w:t>
      </w:r>
      <w:r w:rsidR="00341A7C">
        <w:rPr>
          <w:rFonts w:ascii="TH SarabunPSK" w:hAnsi="TH SarabunPSK" w:cs="TH SarabunPSK" w:hint="cs"/>
          <w:sz w:val="36"/>
          <w:szCs w:val="36"/>
          <w:cs/>
        </w:rPr>
        <w:t>ประมูลคลื่น</w:t>
      </w:r>
      <w:r w:rsidR="00715051">
        <w:rPr>
          <w:rFonts w:ascii="TH SarabunPSK" w:hAnsi="TH SarabunPSK" w:cs="TH SarabunPSK" w:hint="cs"/>
          <w:sz w:val="36"/>
          <w:szCs w:val="36"/>
          <w:cs/>
        </w:rPr>
        <w:t>ใน</w:t>
      </w:r>
      <w:r w:rsidRPr="00647AD7">
        <w:rPr>
          <w:rFonts w:ascii="TH SarabunPSK" w:hAnsi="TH SarabunPSK" w:cs="TH SarabunPSK" w:hint="cs"/>
          <w:sz w:val="36"/>
          <w:szCs w:val="36"/>
          <w:cs/>
        </w:rPr>
        <w:t>กิจการโทรคมนาคม</w:t>
      </w:r>
      <w:r w:rsidR="00EC5DFB">
        <w:rPr>
          <w:rFonts w:ascii="TH SarabunPSK" w:hAnsi="TH SarabunPSK" w:cs="TH SarabunPSK" w:hint="cs"/>
          <w:sz w:val="36"/>
          <w:szCs w:val="36"/>
          <w:cs/>
        </w:rPr>
        <w:t xml:space="preserve"> ฉะนั้น ข้อวิพากษ์วิจารณ์ที่กล่าวว่า </w:t>
      </w:r>
      <w:proofErr w:type="spellStart"/>
      <w:r w:rsidR="00EC5DFB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EC5DF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C5DFB">
        <w:rPr>
          <w:rFonts w:ascii="TH SarabunPSK" w:hAnsi="TH SarabunPSK" w:cs="TH SarabunPSK"/>
          <w:sz w:val="36"/>
          <w:szCs w:val="36"/>
          <w:cs/>
        </w:rPr>
        <w:br/>
      </w:r>
      <w:r w:rsidR="00EC5DFB">
        <w:rPr>
          <w:rFonts w:ascii="TH SarabunPSK" w:hAnsi="TH SarabunPSK" w:cs="TH SarabunPSK" w:hint="cs"/>
          <w:sz w:val="36"/>
          <w:szCs w:val="36"/>
          <w:cs/>
        </w:rPr>
        <w:t xml:space="preserve">ไม่ยอมส่งเงินที่ได้จากการประมูลทีวีดิจิตอลจำนวนห้าหมื่นกว่าล้านบาทเป็นรายได้แผ่นดิน เพราะต้องการแสวงหาประโยชน์จากเงินใน </w:t>
      </w:r>
      <w:proofErr w:type="spellStart"/>
      <w:r w:rsidR="00EC5DFB">
        <w:rPr>
          <w:rFonts w:ascii="TH SarabunPSK" w:hAnsi="TH SarabunPSK" w:cs="TH SarabunPSK" w:hint="cs"/>
          <w:sz w:val="36"/>
          <w:szCs w:val="36"/>
          <w:cs/>
        </w:rPr>
        <w:t>กทปส.</w:t>
      </w:r>
      <w:proofErr w:type="spellEnd"/>
      <w:r w:rsidR="00EC5DFB">
        <w:rPr>
          <w:rFonts w:ascii="TH SarabunPSK" w:hAnsi="TH SarabunPSK" w:cs="TH SarabunPSK" w:hint="cs"/>
          <w:sz w:val="36"/>
          <w:szCs w:val="36"/>
          <w:cs/>
        </w:rPr>
        <w:t xml:space="preserve"> จึงไม่เป็นความจริง</w:t>
      </w:r>
      <w:r w:rsidR="004B25F9" w:rsidRPr="00647AD7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0F387D" w:rsidRPr="00647AD7" w:rsidRDefault="00DC6E3C" w:rsidP="000F387D">
      <w:pPr>
        <w:pStyle w:val="ListParagraph"/>
        <w:ind w:left="5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C66A94">
        <w:rPr>
          <w:rFonts w:ascii="TH SarabunPSK" w:hAnsi="TH SarabunPSK" w:cs="TH SarabunPSK" w:hint="cs"/>
          <w:sz w:val="36"/>
          <w:szCs w:val="36"/>
          <w:cs/>
        </w:rPr>
        <w:t>ดัง</w:t>
      </w:r>
      <w:r w:rsidR="000F387D">
        <w:rPr>
          <w:rFonts w:ascii="TH SarabunPSK" w:hAnsi="TH SarabunPSK" w:cs="TH SarabunPSK" w:hint="cs"/>
          <w:sz w:val="36"/>
          <w:szCs w:val="36"/>
          <w:cs/>
        </w:rPr>
        <w:t>นั้นผ</w:t>
      </w:r>
      <w:r w:rsidR="00C66A94">
        <w:rPr>
          <w:rFonts w:ascii="TH SarabunPSK" w:hAnsi="TH SarabunPSK" w:cs="TH SarabunPSK" w:hint="cs"/>
          <w:sz w:val="36"/>
          <w:szCs w:val="36"/>
          <w:cs/>
        </w:rPr>
        <w:t xml:space="preserve">มจึงเห็นด้วยอย่างยิ่งที่ </w:t>
      </w:r>
      <w:proofErr w:type="spellStart"/>
      <w:r w:rsidR="000F387D">
        <w:rPr>
          <w:rFonts w:ascii="TH SarabunPSK" w:hAnsi="TH SarabunPSK" w:cs="TH SarabunPSK" w:hint="cs"/>
          <w:sz w:val="36"/>
          <w:szCs w:val="36"/>
          <w:cs/>
        </w:rPr>
        <w:t>คสช.</w:t>
      </w:r>
      <w:proofErr w:type="spellEnd"/>
      <w:r w:rsidR="000F387D">
        <w:rPr>
          <w:rFonts w:ascii="TH SarabunPSK" w:hAnsi="TH SarabunPSK" w:cs="TH SarabunPSK" w:hint="cs"/>
          <w:sz w:val="36"/>
          <w:szCs w:val="36"/>
          <w:cs/>
        </w:rPr>
        <w:t xml:space="preserve"> ออกประกาศแก้ไขบทบัญญัติในส่วนนี้ โดยให้นำรายได้ที่เกิดจากการประมูลในกิจการกระจายเสียงและกิจการโทรทัศน์ เมื่อหักค่าใช้จ่ายแล้ว ส่งเป็นรายได้ของแผ่นดิน </w:t>
      </w:r>
    </w:p>
    <w:p w:rsidR="004B25F9" w:rsidRPr="003E4332" w:rsidRDefault="007B548A" w:rsidP="00C4227A">
      <w:pPr>
        <w:pStyle w:val="ListParagraph"/>
        <w:numPr>
          <w:ilvl w:val="0"/>
          <w:numId w:val="8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กฎหมายบัญญัติให้</w:t>
      </w:r>
      <w:r w:rsidR="004B25F9" w:rsidRPr="003E4332">
        <w:rPr>
          <w:rFonts w:ascii="TH SarabunPSK" w:hAnsi="TH SarabunPSK" w:cs="TH SarabunPSK"/>
          <w:sz w:val="36"/>
          <w:szCs w:val="36"/>
          <w:cs/>
        </w:rPr>
        <w:t xml:space="preserve">กรรมการผู้ทรงคุณวุฒิของ </w:t>
      </w:r>
      <w:proofErr w:type="spellStart"/>
      <w:r w:rsidR="00EC5DFB">
        <w:rPr>
          <w:rFonts w:ascii="TH SarabunPSK" w:hAnsi="TH SarabunPSK" w:cs="TH SarabunPSK" w:hint="cs"/>
          <w:sz w:val="36"/>
          <w:szCs w:val="36"/>
          <w:cs/>
        </w:rPr>
        <w:t>กทปส.</w:t>
      </w:r>
      <w:proofErr w:type="spellEnd"/>
      <w:r w:rsidR="00EC5DF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C6E3C">
        <w:rPr>
          <w:rFonts w:ascii="TH SarabunPSK" w:hAnsi="TH SarabunPSK" w:cs="TH SarabunPSK"/>
          <w:sz w:val="36"/>
          <w:szCs w:val="36"/>
          <w:cs/>
        </w:rPr>
        <w:t>ได้รับแต่งตั้ง</w:t>
      </w:r>
      <w:r w:rsidR="00DC6E3C">
        <w:rPr>
          <w:rFonts w:ascii="TH SarabunPSK" w:hAnsi="TH SarabunPSK" w:cs="TH SarabunPSK" w:hint="cs"/>
          <w:sz w:val="36"/>
          <w:szCs w:val="36"/>
          <w:cs/>
        </w:rPr>
        <w:t>โดย</w:t>
      </w:r>
      <w:r w:rsidR="004B25F9" w:rsidRPr="003E4332">
        <w:rPr>
          <w:rFonts w:ascii="TH SarabunPSK" w:hAnsi="TH SarabunPSK" w:cs="TH SarabunPSK"/>
          <w:sz w:val="36"/>
          <w:szCs w:val="36"/>
          <w:cs/>
        </w:rPr>
        <w:t>กร</w:t>
      </w:r>
      <w:r w:rsidR="005A2B0E" w:rsidRPr="003E4332">
        <w:rPr>
          <w:rFonts w:ascii="TH SarabunPSK" w:hAnsi="TH SarabunPSK" w:cs="TH SarabunPSK"/>
          <w:sz w:val="36"/>
          <w:szCs w:val="36"/>
          <w:cs/>
        </w:rPr>
        <w:t>รมการกองทุน</w:t>
      </w:r>
      <w:r>
        <w:rPr>
          <w:rFonts w:ascii="TH SarabunPSK" w:hAnsi="TH SarabunPSK" w:cs="TH SarabunPSK" w:hint="cs"/>
          <w:sz w:val="36"/>
          <w:szCs w:val="36"/>
          <w:cs/>
        </w:rPr>
        <w:t>ด้วยกันเองในกลุ่ม</w:t>
      </w:r>
      <w:r w:rsidR="005A2B0E" w:rsidRPr="003E4332">
        <w:rPr>
          <w:rFonts w:ascii="TH SarabunPSK" w:hAnsi="TH SarabunPSK" w:cs="TH SarabunPSK"/>
          <w:sz w:val="36"/>
          <w:szCs w:val="36"/>
          <w:cs/>
        </w:rPr>
        <w:t>ที่เป็นกรรมก</w:t>
      </w:r>
      <w:r w:rsidR="004B25F9" w:rsidRPr="003E4332">
        <w:rPr>
          <w:rFonts w:ascii="TH SarabunPSK" w:hAnsi="TH SarabunPSK" w:cs="TH SarabunPSK"/>
          <w:sz w:val="36"/>
          <w:szCs w:val="36"/>
          <w:cs/>
        </w:rPr>
        <w:t>ารโดยตำแหน่ง</w:t>
      </w:r>
      <w:r w:rsidR="00DC6E3C">
        <w:rPr>
          <w:rFonts w:ascii="TH SarabunPSK" w:hAnsi="TH SarabunPSK" w:cs="TH SarabunPSK" w:hint="cs"/>
          <w:sz w:val="36"/>
          <w:szCs w:val="36"/>
          <w:cs/>
        </w:rPr>
        <w:t>เป็นผู้เลือก</w:t>
      </w:r>
      <w:r w:rsidR="00C15AD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B25F9" w:rsidRPr="003E4332">
        <w:rPr>
          <w:rFonts w:ascii="TH SarabunPSK" w:hAnsi="TH SarabunPSK" w:cs="TH SarabunPSK"/>
          <w:sz w:val="36"/>
          <w:szCs w:val="36"/>
          <w:cs/>
        </w:rPr>
        <w:t>ทำให้คณะกรรมการกองทุน</w:t>
      </w:r>
      <w:r w:rsidR="00EC5DFB">
        <w:rPr>
          <w:rFonts w:ascii="TH SarabunPSK" w:hAnsi="TH SarabunPSK" w:cs="TH SarabunPSK" w:hint="cs"/>
          <w:sz w:val="36"/>
          <w:szCs w:val="36"/>
          <w:cs/>
        </w:rPr>
        <w:t>ฯ</w:t>
      </w:r>
      <w:r w:rsidR="004B25F9" w:rsidRPr="003E4332">
        <w:rPr>
          <w:rFonts w:ascii="TH SarabunPSK" w:hAnsi="TH SarabunPSK" w:cs="TH SarabunPSK"/>
          <w:sz w:val="36"/>
          <w:szCs w:val="36"/>
          <w:cs/>
        </w:rPr>
        <w:t xml:space="preserve"> ขาดความเป็นอิสระ และขาด</w:t>
      </w:r>
      <w:proofErr w:type="spellStart"/>
      <w:r w:rsidR="004B25F9" w:rsidRPr="003E4332">
        <w:rPr>
          <w:rFonts w:ascii="TH SarabunPSK" w:hAnsi="TH SarabunPSK" w:cs="TH SarabunPSK"/>
          <w:sz w:val="36"/>
          <w:szCs w:val="36"/>
          <w:cs/>
        </w:rPr>
        <w:t>ธรรมาภิ</w:t>
      </w:r>
      <w:proofErr w:type="spellEnd"/>
      <w:r w:rsidR="004B25F9" w:rsidRPr="003E4332">
        <w:rPr>
          <w:rFonts w:ascii="TH SarabunPSK" w:hAnsi="TH SarabunPSK" w:cs="TH SarabunPSK"/>
          <w:sz w:val="36"/>
          <w:szCs w:val="36"/>
          <w:cs/>
        </w:rPr>
        <w:t xml:space="preserve">บาล </w:t>
      </w:r>
    </w:p>
    <w:p w:rsidR="004B25F9" w:rsidRDefault="004B25F9" w:rsidP="00C4227A">
      <w:pPr>
        <w:pStyle w:val="ListParagraph"/>
        <w:numPr>
          <w:ilvl w:val="0"/>
          <w:numId w:val="8"/>
        </w:numPr>
        <w:ind w:left="540" w:hanging="27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การกำหนดให้</w:t>
      </w:r>
      <w:r w:rsidR="00EC5DF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EC5DFB">
        <w:rPr>
          <w:rFonts w:ascii="TH SarabunPSK" w:hAnsi="TH SarabunPSK" w:cs="TH SarabunPSK" w:hint="cs"/>
          <w:sz w:val="36"/>
          <w:szCs w:val="36"/>
          <w:cs/>
        </w:rPr>
        <w:t>กทปส.</w:t>
      </w:r>
      <w:proofErr w:type="spellEnd"/>
      <w:r w:rsidRPr="003E4332">
        <w:rPr>
          <w:rFonts w:ascii="TH SarabunPSK" w:hAnsi="TH SarabunPSK" w:cs="TH SarabunPSK"/>
          <w:sz w:val="36"/>
          <w:szCs w:val="36"/>
          <w:cs/>
        </w:rPr>
        <w:t xml:space="preserve">จัดสรรเงินให้กองทุนพัฒนาสื่อปลอดภัยและสร้างสรรค์ </w:t>
      </w:r>
      <w:r w:rsidR="003E4332">
        <w:rPr>
          <w:rFonts w:ascii="TH SarabunPSK" w:hAnsi="TH SarabunPSK" w:cs="TH SarabunPSK" w:hint="cs"/>
          <w:sz w:val="36"/>
          <w:szCs w:val="36"/>
          <w:cs/>
        </w:rPr>
        <w:br/>
      </w:r>
      <w:r w:rsidRPr="003E4332">
        <w:rPr>
          <w:rFonts w:ascii="TH SarabunPSK" w:hAnsi="TH SarabunPSK" w:cs="TH SarabunPSK"/>
          <w:sz w:val="36"/>
          <w:szCs w:val="36"/>
          <w:cs/>
        </w:rPr>
        <w:t>ซึ่งก</w:t>
      </w:r>
      <w:r w:rsidR="007B548A">
        <w:rPr>
          <w:rFonts w:ascii="TH SarabunPSK" w:hAnsi="TH SarabunPSK" w:cs="TH SarabunPSK"/>
          <w:sz w:val="36"/>
          <w:szCs w:val="36"/>
          <w:cs/>
        </w:rPr>
        <w:t xml:space="preserve">องทุนฯ นี้ยังไม่ได้ตั้งขึ้น </w:t>
      </w:r>
      <w:r w:rsidR="007B548A">
        <w:rPr>
          <w:rFonts w:ascii="TH SarabunPSK" w:hAnsi="TH SarabunPSK" w:cs="TH SarabunPSK" w:hint="cs"/>
          <w:sz w:val="36"/>
          <w:szCs w:val="36"/>
          <w:cs/>
        </w:rPr>
        <w:t>จึง</w:t>
      </w:r>
      <w:r w:rsidRPr="003E4332">
        <w:rPr>
          <w:rFonts w:ascii="TH SarabunPSK" w:hAnsi="TH SarabunPSK" w:cs="TH SarabunPSK"/>
          <w:sz w:val="36"/>
          <w:szCs w:val="36"/>
          <w:cs/>
        </w:rPr>
        <w:t>เป็นการกำหนดให้มีการจัดสรรเงินเป็นการล่วงหน้าแก่กองทุนนี้ ซึ่ง</w:t>
      </w:r>
      <w:r w:rsidR="000F387D">
        <w:rPr>
          <w:rFonts w:ascii="TH SarabunPSK" w:hAnsi="TH SarabunPSK" w:cs="TH SarabunPSK" w:hint="cs"/>
          <w:sz w:val="36"/>
          <w:szCs w:val="36"/>
          <w:cs/>
        </w:rPr>
        <w:t>น่าจะต้องมีการทบทวนพิจารณาว่า สมควรจะยกเลิกบทบัญญัติในส่วนนี้หรือไม่</w:t>
      </w:r>
      <w:r w:rsidRPr="003E433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715051" w:rsidRPr="0094364E" w:rsidRDefault="00C66A94" w:rsidP="0060197F">
      <w:pPr>
        <w:tabs>
          <w:tab w:val="left" w:pos="990"/>
        </w:tabs>
        <w:ind w:left="360" w:hanging="36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715051" w:rsidRPr="0094364E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715051" w:rsidRPr="0094364E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ประเด็นเรื่องมาตรการเยียวยาผู้บริโภคในช่วงเปลี่ยนผ่านจะระบบสัมปทานไปสู่ระบบใบอนุญาต</w:t>
      </w:r>
    </w:p>
    <w:p w:rsidR="00715051" w:rsidRPr="00715051" w:rsidRDefault="00715051" w:rsidP="00C4227A">
      <w:pPr>
        <w:pStyle w:val="ListParagraph"/>
        <w:numPr>
          <w:ilvl w:val="0"/>
          <w:numId w:val="18"/>
        </w:numPr>
        <w:tabs>
          <w:tab w:val="left" w:pos="990"/>
        </w:tabs>
        <w:ind w:left="540" w:hanging="27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พ.ร.บ. องค์กรจัดสรรคลื่นความถี่ฯ พ.ศ. 2553 ขาดบทบัญญัติที่กำหนดมาตรการช่วยเหลือเยียวยาผู้บริโภคในช่วงเปลี่ยนผ่าน ทำให้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ต้องใช้หลักกฎหมายปกครองไป</w:t>
      </w:r>
      <w:r w:rsidR="00C52735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กำหนดมาตรการส่วนนี้ ซึ่งควรจะแก้ไขให้มีบทบัญญัติกำหนดมาตรการในเรื่องนี้</w:t>
      </w:r>
      <w:r w:rsidR="00C52735"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ให้ชัดเจน</w:t>
      </w:r>
    </w:p>
    <w:p w:rsidR="007B548A" w:rsidRDefault="007B548A" w:rsidP="002F6D18">
      <w:pPr>
        <w:pStyle w:val="ListParagraph"/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</w:p>
    <w:p w:rsidR="007B548A" w:rsidRPr="007B548A" w:rsidRDefault="00C66A94" w:rsidP="00AC232F">
      <w:pPr>
        <w:pStyle w:val="ListParagraph"/>
        <w:ind w:left="54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จากสภาพปัญหาข้างต้น</w:t>
      </w:r>
      <w:r w:rsidR="00EC5DFB">
        <w:rPr>
          <w:rFonts w:ascii="TH SarabunPSK" w:hAnsi="TH SarabunPSK" w:cs="TH SarabunPSK" w:hint="cs"/>
          <w:b/>
          <w:bCs/>
          <w:sz w:val="36"/>
          <w:szCs w:val="36"/>
          <w:cs/>
        </w:rPr>
        <w:t>ผมมีข้อเสนอแนะ</w:t>
      </w:r>
      <w:r w:rsidR="00715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 ประเด็น คือ</w:t>
      </w:r>
    </w:p>
    <w:p w:rsidR="00247C88" w:rsidRPr="00C4227A" w:rsidRDefault="00C4227A" w:rsidP="00C4227A">
      <w:pPr>
        <w:pStyle w:val="ListParagraph"/>
        <w:numPr>
          <w:ilvl w:val="0"/>
          <w:numId w:val="1"/>
        </w:numPr>
        <w:tabs>
          <w:tab w:val="left" w:pos="270"/>
        </w:tabs>
        <w:ind w:left="270" w:firstLine="27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247C88" w:rsidRPr="00C4227A">
        <w:rPr>
          <w:rFonts w:ascii="TH SarabunPSK" w:hAnsi="TH SarabunPSK" w:cs="TH SarabunPSK"/>
          <w:b/>
          <w:bCs/>
          <w:sz w:val="36"/>
          <w:szCs w:val="36"/>
          <w:cs/>
        </w:rPr>
        <w:t>การแก้ไขปัญหา</w:t>
      </w:r>
      <w:r w:rsidR="003E4332" w:rsidRPr="00C4227A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ระยะเร่งด่วน</w:t>
      </w:r>
      <w:r w:rsidR="00247C88" w:rsidRPr="00C4227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647AD7" w:rsidRPr="00747EB6" w:rsidRDefault="00247C88" w:rsidP="00C4227A">
      <w:pPr>
        <w:pStyle w:val="ListParagraph"/>
        <w:numPr>
          <w:ilvl w:val="0"/>
          <w:numId w:val="6"/>
        </w:numPr>
        <w:tabs>
          <w:tab w:val="left" w:pos="900"/>
        </w:tabs>
        <w:ind w:left="900"/>
        <w:jc w:val="thaiDistribute"/>
        <w:rPr>
          <w:rFonts w:ascii="TH SarabunPSK" w:hAnsi="TH SarabunPSK" w:cs="TH SarabunPSK"/>
          <w:sz w:val="36"/>
          <w:szCs w:val="36"/>
        </w:rPr>
      </w:pPr>
      <w:r w:rsidRPr="003E4332">
        <w:rPr>
          <w:rFonts w:ascii="TH SarabunPSK" w:hAnsi="TH SarabunPSK" w:cs="TH SarabunPSK"/>
          <w:sz w:val="36"/>
          <w:szCs w:val="36"/>
          <w:cs/>
        </w:rPr>
        <w:t>แก้ไขปรับปรุงการวิธีการจัดสรรคลื่นความถี่ในกิจการโทรคมนาคม</w:t>
      </w:r>
      <w:r w:rsidR="00647AD7">
        <w:rPr>
          <w:rFonts w:ascii="TH SarabunPSK" w:hAnsi="TH SarabunPSK" w:cs="TH SarabunPSK" w:hint="cs"/>
          <w:spacing w:val="-4"/>
          <w:sz w:val="32"/>
          <w:szCs w:val="32"/>
          <w:cs/>
        </w:rPr>
        <w:t>ให้สา</w:t>
      </w:r>
      <w:r w:rsidR="007B548A">
        <w:rPr>
          <w:rFonts w:ascii="TH SarabunPSK" w:hAnsi="TH SarabunPSK" w:cs="TH SarabunPSK" w:hint="cs"/>
          <w:spacing w:val="-4"/>
          <w:sz w:val="32"/>
          <w:szCs w:val="32"/>
          <w:cs/>
        </w:rPr>
        <w:t>มารถใช้วิธีการ</w:t>
      </w:r>
      <w:r w:rsidR="00715051">
        <w:rPr>
          <w:rFonts w:ascii="TH SarabunPSK" w:hAnsi="TH SarabunPSK" w:cs="TH SarabunPSK" w:hint="cs"/>
          <w:spacing w:val="-4"/>
          <w:sz w:val="32"/>
          <w:szCs w:val="32"/>
          <w:cs/>
        </w:rPr>
        <w:t>ต่างๆ เช่น ประมูลคลื่นความถี่ เปรียบเทียบ</w:t>
      </w:r>
      <w:r w:rsidR="00747EB6">
        <w:rPr>
          <w:rFonts w:ascii="TH SarabunPSK" w:hAnsi="TH SarabunPSK" w:cs="TH SarabunPSK" w:hint="cs"/>
          <w:spacing w:val="-4"/>
          <w:sz w:val="32"/>
          <w:szCs w:val="32"/>
          <w:cs/>
        </w:rPr>
        <w:t>ข้อเสนอ</w:t>
      </w:r>
      <w:r w:rsidR="0071505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หรือวิธีการอื่น</w:t>
      </w:r>
      <w:r w:rsidR="007B548A" w:rsidRPr="00715051">
        <w:rPr>
          <w:rFonts w:ascii="TH SarabunPSK" w:hAnsi="TH SarabunPSK" w:cs="TH SarabunPSK" w:hint="cs"/>
          <w:spacing w:val="-4"/>
          <w:sz w:val="32"/>
          <w:szCs w:val="32"/>
          <w:cs/>
        </w:rPr>
        <w:t>ที่เหมาะสมได้</w:t>
      </w:r>
      <w:r w:rsidR="00747E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</w:t>
      </w:r>
      <w:r w:rsidR="0071505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ให้ </w:t>
      </w:r>
      <w:proofErr w:type="spellStart"/>
      <w:r w:rsidR="00715051">
        <w:rPr>
          <w:rFonts w:ascii="TH SarabunPSK" w:hAnsi="TH SarabunPSK" w:cs="TH SarabunPSK" w:hint="cs"/>
          <w:spacing w:val="-4"/>
          <w:sz w:val="32"/>
          <w:szCs w:val="32"/>
          <w:cs/>
        </w:rPr>
        <w:t>กสทช.</w:t>
      </w:r>
      <w:proofErr w:type="spellEnd"/>
      <w:r w:rsidR="0071505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4227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715051"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เป็นผู้เสนอวิธีการจัดสรรในชั้นแรก</w:t>
      </w:r>
      <w:r w:rsidR="00D86E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เพื่อให้ </w:t>
      </w:r>
      <w:proofErr w:type="spellStart"/>
      <w:r w:rsidR="00D86EAD">
        <w:rPr>
          <w:rFonts w:ascii="TH SarabunPSK" w:hAnsi="TH SarabunPSK" w:cs="TH SarabunPSK" w:hint="cs"/>
          <w:spacing w:val="-4"/>
          <w:sz w:val="32"/>
          <w:szCs w:val="32"/>
          <w:cs/>
        </w:rPr>
        <w:t>ค</w:t>
      </w:r>
      <w:r w:rsidR="00747EB6">
        <w:rPr>
          <w:rFonts w:ascii="TH SarabunPSK" w:hAnsi="TH SarabunPSK" w:cs="TH SarabunPSK" w:hint="cs"/>
          <w:spacing w:val="-4"/>
          <w:sz w:val="32"/>
          <w:szCs w:val="32"/>
          <w:cs/>
        </w:rPr>
        <w:t>สช.</w:t>
      </w:r>
      <w:proofErr w:type="spellEnd"/>
      <w:r w:rsidR="00747EB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 ครม.</w:t>
      </w:r>
      <w:r w:rsidR="00D86E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ให้ความเห็นชอบ</w:t>
      </w:r>
      <w:r w:rsidR="00747EB6">
        <w:rPr>
          <w:rFonts w:ascii="TH SarabunPSK" w:hAnsi="TH SarabunPSK" w:cs="TH SarabunPSK" w:hint="cs"/>
          <w:spacing w:val="-4"/>
          <w:sz w:val="32"/>
          <w:szCs w:val="32"/>
          <w:cs/>
        </w:rPr>
        <w:t>แล้วแต่กรณี ทำ</w:t>
      </w:r>
      <w:r w:rsidR="00D86EAD">
        <w:rPr>
          <w:rFonts w:ascii="TH SarabunPSK" w:hAnsi="TH SarabunPSK" w:cs="TH SarabunPSK" w:hint="cs"/>
          <w:spacing w:val="-4"/>
          <w:sz w:val="32"/>
          <w:szCs w:val="32"/>
          <w:cs/>
        </w:rPr>
        <w:t>ใ</w:t>
      </w:r>
      <w:r w:rsidR="00647AD7" w:rsidRPr="00715051">
        <w:rPr>
          <w:rFonts w:ascii="TH SarabunPSK" w:hAnsi="TH SarabunPSK" w:cs="TH SarabunPSK" w:hint="cs"/>
          <w:spacing w:val="-4"/>
          <w:sz w:val="32"/>
          <w:szCs w:val="32"/>
          <w:cs/>
        </w:rPr>
        <w:t>ห้การจัดสรรคลื่นความถี่มีเอกภาพและประสิทธิภาพยิ่งขึ้น</w:t>
      </w:r>
    </w:p>
    <w:p w:rsidR="00747EB6" w:rsidRDefault="00747EB6" w:rsidP="00C4227A">
      <w:pPr>
        <w:pStyle w:val="ListParagraph"/>
        <w:numPr>
          <w:ilvl w:val="0"/>
          <w:numId w:val="6"/>
        </w:numPr>
        <w:tabs>
          <w:tab w:val="left" w:pos="900"/>
        </w:tabs>
        <w:ind w:left="90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แก้ไขปรับปรุงบทบัญญัติที่ห้ามการมอบการบริหารจัดการหรือยินยอมให้ผู้อื่นใช้คลื่นความถี่แทน ให้มีความ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หยืด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หยุ่นมากขึ้น โดยให้ผู้รับใบอนุญาต</w:t>
      </w:r>
      <w:r w:rsidR="00DC6E3C">
        <w:rPr>
          <w:rFonts w:ascii="TH SarabunPSK" w:hAnsi="TH SarabunPSK" w:cs="TH SarabunPSK" w:hint="cs"/>
          <w:spacing w:val="-4"/>
          <w:sz w:val="32"/>
          <w:szCs w:val="32"/>
          <w:cs/>
        </w:rPr>
        <w:t>อาจ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ให้ผู้อื่นร่วมใช้คลื่นความถี่ได้ตามหลักเกณฑ์และ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 xml:space="preserve">วิธีการที่ 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กำหนด โดยให้คำนึงถึงประสิทธิภาพของการให้บริการและประโยชน์ที่ประชาชนจะได้รับ</w:t>
      </w:r>
    </w:p>
    <w:p w:rsidR="00C4227A" w:rsidRPr="00C4227A" w:rsidRDefault="00C4227A" w:rsidP="00C4227A">
      <w:pPr>
        <w:pStyle w:val="ListParagraph"/>
        <w:numPr>
          <w:ilvl w:val="0"/>
          <w:numId w:val="21"/>
        </w:numPr>
        <w:tabs>
          <w:tab w:val="left" w:pos="900"/>
        </w:tabs>
        <w:ind w:hanging="108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4227A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ส่วนประเด็นอื่นๆ ให้เสนอแก้ไขในชั้น</w:t>
      </w:r>
      <w:r w:rsidR="00C15A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สภานิติบัญญัติแห่งชาติ</w:t>
      </w:r>
      <w:r w:rsidRPr="00C422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15AD7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 w:rsidRPr="00C4227A">
        <w:rPr>
          <w:rFonts w:ascii="TH SarabunPSK" w:hAnsi="TH SarabunPSK" w:cs="TH SarabunPSK" w:hint="cs"/>
          <w:b/>
          <w:bCs/>
          <w:sz w:val="36"/>
          <w:szCs w:val="36"/>
          <w:cs/>
        </w:rPr>
        <w:t>สนช.</w:t>
      </w:r>
      <w:proofErr w:type="spellEnd"/>
      <w:r w:rsidR="00C15AD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C422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8F5A83" w:rsidRPr="003E4332" w:rsidRDefault="008F5A83" w:rsidP="002F6D18">
      <w:pPr>
        <w:pStyle w:val="ListParagraph"/>
        <w:tabs>
          <w:tab w:val="left" w:pos="270"/>
        </w:tabs>
        <w:ind w:left="270" w:hanging="270"/>
        <w:jc w:val="thaiDistribute"/>
        <w:rPr>
          <w:rFonts w:ascii="TH SarabunPSK" w:hAnsi="TH SarabunPSK" w:cs="TH SarabunPSK"/>
          <w:sz w:val="36"/>
          <w:szCs w:val="36"/>
        </w:rPr>
      </w:pPr>
    </w:p>
    <w:p w:rsidR="008F5A83" w:rsidRDefault="00EC5DFB" w:rsidP="00C4227A">
      <w:pPr>
        <w:pStyle w:val="ListParagraph"/>
        <w:numPr>
          <w:ilvl w:val="0"/>
          <w:numId w:val="2"/>
        </w:numPr>
        <w:ind w:left="0" w:firstLine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ดังนั้น 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จำเป็นต้อง</w:t>
      </w:r>
      <w:r w:rsidR="007B548A">
        <w:rPr>
          <w:rFonts w:ascii="TH SarabunPSK" w:hAnsi="TH SarabunPSK" w:cs="TH SarabunPSK" w:hint="cs"/>
          <w:sz w:val="36"/>
          <w:szCs w:val="36"/>
          <w:cs/>
        </w:rPr>
        <w:t>แก้ไขปัญหาให้ถูกจุด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ส่วน</w:t>
      </w:r>
      <w:r w:rsidR="00D86EAD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7B548A">
        <w:rPr>
          <w:rFonts w:ascii="TH SarabunPSK" w:hAnsi="TH SarabunPSK" w:cs="TH SarabunPSK" w:hint="cs"/>
          <w:sz w:val="36"/>
          <w:szCs w:val="36"/>
          <w:cs/>
        </w:rPr>
        <w:t xml:space="preserve">ยุบ </w:t>
      </w:r>
      <w:proofErr w:type="spellStart"/>
      <w:r w:rsidR="007B548A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7B548A">
        <w:rPr>
          <w:rFonts w:ascii="TH SarabunPSK" w:hAnsi="TH SarabunPSK" w:cs="TH SarabunPSK" w:hint="cs"/>
          <w:sz w:val="36"/>
          <w:szCs w:val="36"/>
          <w:cs/>
        </w:rPr>
        <w:t xml:space="preserve"> ไม่เกิดประโยชน์ เกิดแต่โทษเพราะ</w:t>
      </w:r>
      <w:r w:rsidR="00D86EAD">
        <w:rPr>
          <w:rFonts w:ascii="TH SarabunPSK" w:hAnsi="TH SarabunPSK" w:cs="TH SarabunPSK" w:hint="cs"/>
          <w:sz w:val="36"/>
          <w:szCs w:val="36"/>
          <w:cs/>
        </w:rPr>
        <w:t>จะทำให้</w:t>
      </w:r>
      <w:r w:rsidR="007B548A">
        <w:rPr>
          <w:rFonts w:ascii="TH SarabunPSK" w:hAnsi="TH SarabunPSK" w:cs="TH SarabunPSK" w:hint="cs"/>
          <w:sz w:val="36"/>
          <w:szCs w:val="36"/>
          <w:cs/>
        </w:rPr>
        <w:t>ขาดองค์กรชำนาญพิเศษที่ไป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กำกับดูแลกิจการกระจายเสียง กิจการโทรทัศน์ และกิจการโทรคมนาคม</w:t>
      </w:r>
      <w:r w:rsidR="007B548A">
        <w:rPr>
          <w:rFonts w:ascii="TH SarabunPSK" w:hAnsi="TH SarabunPSK" w:cs="TH SarabunPSK" w:hint="cs"/>
          <w:sz w:val="36"/>
          <w:szCs w:val="36"/>
          <w:cs/>
        </w:rPr>
        <w:t xml:space="preserve"> เพื่อ</w:t>
      </w:r>
      <w:r w:rsidR="00DC6E3C">
        <w:rPr>
          <w:rFonts w:ascii="TH SarabunPSK" w:hAnsi="TH SarabunPSK" w:cs="TH SarabunPSK" w:hint="cs"/>
          <w:sz w:val="36"/>
          <w:szCs w:val="36"/>
          <w:cs/>
        </w:rPr>
        <w:t>ให้เกิด</w:t>
      </w:r>
      <w:r w:rsidR="00C15AD7">
        <w:rPr>
          <w:rFonts w:ascii="TH SarabunPSK" w:hAnsi="TH SarabunPSK" w:cs="TH SarabunPSK" w:hint="cs"/>
          <w:sz w:val="36"/>
          <w:szCs w:val="36"/>
          <w:cs/>
        </w:rPr>
        <w:t>ประโยชน์สูงสุดต่อ</w:t>
      </w:r>
      <w:r w:rsidR="007B548A">
        <w:rPr>
          <w:rFonts w:ascii="TH SarabunPSK" w:hAnsi="TH SarabunPSK" w:cs="TH SarabunPSK" w:hint="cs"/>
          <w:sz w:val="36"/>
          <w:szCs w:val="36"/>
          <w:cs/>
        </w:rPr>
        <w:t>ประชาชน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 xml:space="preserve"> หากไม่มี </w:t>
      </w:r>
      <w:proofErr w:type="spellStart"/>
      <w:r w:rsidR="008F5A83" w:rsidRPr="003E4332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="008F5A83" w:rsidRPr="003E4332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B548A">
        <w:rPr>
          <w:rFonts w:ascii="TH SarabunPSK" w:hAnsi="TH SarabunPSK" w:cs="TH SarabunPSK" w:hint="cs"/>
          <w:sz w:val="36"/>
          <w:szCs w:val="36"/>
          <w:cs/>
        </w:rPr>
        <w:t>จะเกิดความเสียหาย และ</w:t>
      </w:r>
      <w:r w:rsidR="00D86EAD">
        <w:rPr>
          <w:rFonts w:ascii="TH SarabunPSK" w:hAnsi="TH SarabunPSK" w:cs="TH SarabunPSK" w:hint="cs"/>
          <w:sz w:val="36"/>
          <w:szCs w:val="36"/>
          <w:cs/>
        </w:rPr>
        <w:t>ประเทศไทยจะประสบปัญหาในการ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พัฒนาการสื่อสารโทรคมนาคม</w:t>
      </w:r>
      <w:r w:rsidR="00D86EAD">
        <w:rPr>
          <w:rFonts w:ascii="TH SarabunPSK" w:hAnsi="TH SarabunPSK" w:cs="TH SarabunPSK" w:hint="cs"/>
          <w:sz w:val="36"/>
          <w:szCs w:val="36"/>
          <w:cs/>
        </w:rPr>
        <w:t>ให้เป็นเอกภาพและเกิด</w:t>
      </w:r>
      <w:r w:rsidR="007B548A">
        <w:rPr>
          <w:rFonts w:ascii="TH SarabunPSK" w:hAnsi="TH SarabunPSK" w:cs="TH SarabunPSK" w:hint="cs"/>
          <w:sz w:val="36"/>
          <w:szCs w:val="36"/>
          <w:cs/>
        </w:rPr>
        <w:t xml:space="preserve">ประสิทธิภาพ </w:t>
      </w:r>
      <w:r w:rsidR="00D86EAD">
        <w:rPr>
          <w:rFonts w:ascii="TH SarabunPSK" w:hAnsi="TH SarabunPSK" w:cs="TH SarabunPSK" w:hint="cs"/>
          <w:sz w:val="36"/>
          <w:szCs w:val="36"/>
          <w:cs/>
        </w:rPr>
        <w:t>ซึ่งอาจทำให้การสื่อสารโทรคมนาคมของไทย</w:t>
      </w:r>
      <w:r w:rsidR="008F5A83" w:rsidRPr="003E4332">
        <w:rPr>
          <w:rFonts w:ascii="TH SarabunPSK" w:hAnsi="TH SarabunPSK" w:cs="TH SarabunPSK"/>
          <w:sz w:val="36"/>
          <w:szCs w:val="36"/>
          <w:cs/>
        </w:rPr>
        <w:t>ล้าหลังกว่า ประเทศมาเลเซีย สิงค์</w:t>
      </w:r>
      <w:proofErr w:type="spellStart"/>
      <w:r w:rsidR="008F5A83" w:rsidRPr="003E4332">
        <w:rPr>
          <w:rFonts w:ascii="TH SarabunPSK" w:hAnsi="TH SarabunPSK" w:cs="TH SarabunPSK"/>
          <w:sz w:val="36"/>
          <w:szCs w:val="36"/>
          <w:cs/>
        </w:rPr>
        <w:t>โปร</w:t>
      </w:r>
      <w:r w:rsidR="00D86EAD">
        <w:rPr>
          <w:rFonts w:ascii="TH SarabunPSK" w:hAnsi="TH SarabunPSK" w:cs="TH SarabunPSK" w:hint="cs"/>
          <w:sz w:val="36"/>
          <w:szCs w:val="36"/>
          <w:cs/>
        </w:rPr>
        <w:t>์</w:t>
      </w:r>
      <w:proofErr w:type="spellEnd"/>
      <w:r w:rsidR="008F5A83" w:rsidRPr="003E4332">
        <w:rPr>
          <w:rFonts w:ascii="TH SarabunPSK" w:hAnsi="TH SarabunPSK" w:cs="TH SarabunPSK"/>
          <w:sz w:val="36"/>
          <w:szCs w:val="36"/>
          <w:cs/>
        </w:rPr>
        <w:t xml:space="preserve"> อินโดนีเซีย หรือแม้แต่ ลาวและพม่า </w:t>
      </w:r>
    </w:p>
    <w:p w:rsidR="00C4227A" w:rsidRDefault="00C4227A" w:rsidP="00C4227A">
      <w:pPr>
        <w:pStyle w:val="ListParagraph"/>
        <w:ind w:left="0"/>
        <w:jc w:val="thaiDistribute"/>
        <w:rPr>
          <w:rFonts w:ascii="TH SarabunPSK" w:hAnsi="TH SarabunPSK" w:cs="TH SarabunPSK"/>
          <w:sz w:val="36"/>
          <w:szCs w:val="36"/>
        </w:rPr>
      </w:pPr>
    </w:p>
    <w:p w:rsidR="002509C3" w:rsidRPr="00C4227A" w:rsidRDefault="00EC5DFB" w:rsidP="00C4227A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</w:t>
      </w:r>
    </w:p>
    <w:p w:rsidR="002509C3" w:rsidRPr="00C463EB" w:rsidRDefault="00C4227A" w:rsidP="00C4227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DE3A0B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ประเด็นที่เป็นปัญหาขององค์กร</w:t>
      </w:r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A0B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จนทำให้เกิดอุปสรรคต่อการพัฒนาระบบสื่อสารโทรคมนาคมของไทย มีต้นตอที่</w:t>
      </w:r>
      <w:r w:rsidR="00747EB6">
        <w:rPr>
          <w:rFonts w:ascii="TH SarabunPSK" w:hAnsi="TH SarabunPSK" w:cs="TH SarabunPSK" w:hint="cs"/>
          <w:b/>
          <w:bCs/>
          <w:sz w:val="36"/>
          <w:szCs w:val="36"/>
          <w:cs/>
        </w:rPr>
        <w:t>สำคัญ</w:t>
      </w:r>
      <w:r w:rsidR="00DE3A0B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มาจากข้อบกพร่องของบทบัญญัติใน พ.ร.บ. องค์กรจัดสรรคลื่นความถี่ฯ พ.ศ. 2553</w:t>
      </w:r>
      <w:r w:rsidR="00A94BA1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เอง </w:t>
      </w:r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ตลอดจนการขาดความรู้ ความเข้าใจของสังคมเกี่ยวกับระบบการกำกับดูแลในรูปแบบของคณะกรรมการ </w:t>
      </w:r>
      <w:proofErr w:type="spellStart"/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กสทช.</w:t>
      </w:r>
      <w:proofErr w:type="spellEnd"/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ตลอดจนหลักการในการประมูลคลื่นความถี่ ซึ่งมีการชี้นำเป็นเวลานานให้สังคมไทยเกิดความเข้าใจที่คลาดเคลื่อน</w:t>
      </w:r>
      <w:r w:rsidR="00747E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รวมทั้งยังเกี่ยวข้องกับทัศนคติและแนวทางการทำงานของแต่ละฝ่ายที่เกี่ยวข้อง ซึ่งไม่สามารถจะมุ่งตำหนิหรือโยนบาปให้องค์กรใดองค์กรหนึ่งโดยเฉพาะ</w:t>
      </w:r>
      <w:r w:rsidR="00C463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แต่เป็นเรื่องที่ต้องร่วมมือร่วมใจกันมองที่ผลประโยชน์ของชาติเป็นที่ตั้ง ช่วยกันเร่งรัดให้มีการปฏิรูป</w:t>
      </w:r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กฎกติ</w:t>
      </w:r>
      <w:r w:rsidR="00C463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กาที่เกี่ยวข้องอย่างเร่งด่วน </w:t>
      </w:r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เร่งสร้างความรู้ความเข้าใจให้ถูกต้องแก่สาธารณชน </w:t>
      </w:r>
      <w:r w:rsidR="00C463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ตลอดจนปรับทัศนคติและแนวทางการทำงานของทุกฝ่ายที่เกี่ยวข้องให้เป็นไปในแง่บวกและสร้างสรรค์ </w:t>
      </w:r>
      <w:r w:rsidR="00AC232F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ซึ่งจำเป็นต้องอาศัยเวลา แต่ต้องเริ่มการดำเนินการโดยเร็วเพื่อแก้ไขที่รากเหง้าของปัญหา </w:t>
      </w:r>
      <w:r w:rsidR="00DC6E3C">
        <w:rPr>
          <w:rFonts w:ascii="TH SarabunPSK" w:hAnsi="TH SarabunPSK" w:cs="TH SarabunPSK" w:hint="cs"/>
          <w:b/>
          <w:bCs/>
          <w:sz w:val="36"/>
          <w:szCs w:val="36"/>
          <w:cs/>
        </w:rPr>
        <w:t>โดยไม่มั</w:t>
      </w:r>
      <w:r w:rsidR="00C463EB">
        <w:rPr>
          <w:rFonts w:ascii="TH SarabunPSK" w:hAnsi="TH SarabunPSK" w:cs="TH SarabunPSK" w:hint="cs"/>
          <w:b/>
          <w:bCs/>
          <w:sz w:val="36"/>
          <w:szCs w:val="36"/>
          <w:cs/>
        </w:rPr>
        <w:t>วไปหลงทิศหลงประเด็น เพราะ</w:t>
      </w:r>
      <w:r w:rsidR="00D86EAD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จะ</w:t>
      </w:r>
      <w:r w:rsidR="00DE3A0B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ทำให้เรา</w:t>
      </w:r>
      <w:r w:rsidR="00D86EAD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ไม่</w:t>
      </w:r>
      <w:r w:rsidR="00DE3A0B" w:rsidRPr="00AC232F">
        <w:rPr>
          <w:rFonts w:ascii="TH SarabunPSK" w:hAnsi="TH SarabunPSK" w:cs="TH SarabunPSK" w:hint="cs"/>
          <w:b/>
          <w:bCs/>
          <w:sz w:val="36"/>
          <w:szCs w:val="36"/>
          <w:cs/>
        </w:rPr>
        <w:t>สามารถแก้ไขสิ่งที่เป็นรากเหง้าปัญหาของการพัฒนาระบบการสื่อสารโทรคมนาคมของไทยได้เลย</w:t>
      </w:r>
      <w:r w:rsidR="00A94BA1" w:rsidRPr="00AC232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AC232F" w:rsidRDefault="00AC232F" w:rsidP="00C4227A">
      <w:pPr>
        <w:pStyle w:val="ListParagraph"/>
        <w:ind w:left="0"/>
        <w:jc w:val="thaiDistribute"/>
        <w:rPr>
          <w:rFonts w:ascii="TH SarabunPSK" w:hAnsi="TH SarabunPSK" w:cs="TH SarabunPSK"/>
          <w:sz w:val="36"/>
          <w:szCs w:val="36"/>
        </w:rPr>
      </w:pPr>
    </w:p>
    <w:p w:rsidR="00AC232F" w:rsidRPr="003E4332" w:rsidRDefault="00AC232F" w:rsidP="00C4227A">
      <w:pPr>
        <w:pStyle w:val="ListParagraph"/>
        <w:ind w:left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...................................................................................</w:t>
      </w:r>
    </w:p>
    <w:sectPr w:rsidR="00AC232F" w:rsidRPr="003E4332" w:rsidSect="003E4332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6F" w:rsidRDefault="00E05D6F" w:rsidP="003E4332">
      <w:pPr>
        <w:spacing w:after="0" w:line="240" w:lineRule="auto"/>
      </w:pPr>
      <w:r>
        <w:separator/>
      </w:r>
    </w:p>
  </w:endnote>
  <w:endnote w:type="continuationSeparator" w:id="0">
    <w:p w:rsidR="00E05D6F" w:rsidRDefault="00E05D6F" w:rsidP="003E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6F" w:rsidRDefault="00E05D6F" w:rsidP="003E4332">
      <w:pPr>
        <w:spacing w:after="0" w:line="240" w:lineRule="auto"/>
      </w:pPr>
      <w:r>
        <w:separator/>
      </w:r>
    </w:p>
  </w:footnote>
  <w:footnote w:type="continuationSeparator" w:id="0">
    <w:p w:rsidR="00E05D6F" w:rsidRDefault="00E05D6F" w:rsidP="003E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2927"/>
      <w:docPartObj>
        <w:docPartGallery w:val="Page Numbers (Top of Page)"/>
        <w:docPartUnique/>
      </w:docPartObj>
    </w:sdtPr>
    <w:sdtContent>
      <w:p w:rsidR="003E4332" w:rsidRDefault="00EB0CF3">
        <w:pPr>
          <w:pStyle w:val="Header"/>
          <w:ind w:right="-864"/>
          <w:jc w:val="right"/>
        </w:pPr>
        <w:r>
          <w:pict>
            <v:group id="_x0000_s2049" style="width:43.2pt;height:18.7pt;mso-position-horizontal-relative:char;mso-position-vertical-relative:line" coordorigin="614,660" coordsize="864,374" o:allowincell="f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3E4332" w:rsidRDefault="00EB0CF3">
                      <w:fldSimple w:instr=" PAGE    \* MERGEFORMAT ">
                        <w:r w:rsidR="002F7F15" w:rsidRPr="002F7F15">
                          <w:rPr>
                            <w:rFonts w:cs="Calibri"/>
                            <w:b/>
                            <w:bCs/>
                            <w:noProof/>
                            <w:color w:val="FFFFFF" w:themeColor="background1"/>
                            <w:szCs w:val="22"/>
                            <w:lang w:val="th-TH"/>
                          </w:rPr>
                          <w:t>6</w:t>
                        </w:r>
                      </w:fldSimple>
                    </w:p>
                  </w:txbxContent>
                </v:textbox>
              </v:shape>
              <w10:wrap type="none" anchorx="page" anchory="margin"/>
              <w10:anchorlock/>
            </v:group>
          </w:pict>
        </w:r>
      </w:p>
    </w:sdtContent>
  </w:sdt>
  <w:p w:rsidR="003E4332" w:rsidRDefault="003E43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6C8A"/>
      </v:shape>
    </w:pict>
  </w:numPicBullet>
  <w:abstractNum w:abstractNumId="0">
    <w:nsid w:val="0F8475F4"/>
    <w:multiLevelType w:val="hybridMultilevel"/>
    <w:tmpl w:val="CC1840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9F7CC3"/>
    <w:multiLevelType w:val="hybridMultilevel"/>
    <w:tmpl w:val="17C0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E317E"/>
    <w:multiLevelType w:val="hybridMultilevel"/>
    <w:tmpl w:val="D9B8F0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C8104E"/>
    <w:multiLevelType w:val="hybridMultilevel"/>
    <w:tmpl w:val="6B6A1A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2173B2"/>
    <w:multiLevelType w:val="hybridMultilevel"/>
    <w:tmpl w:val="3DEAC198"/>
    <w:lvl w:ilvl="0" w:tplc="762E34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lang w:bidi="th-TH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77FF3"/>
    <w:multiLevelType w:val="hybridMultilevel"/>
    <w:tmpl w:val="C682FC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4806A4"/>
    <w:multiLevelType w:val="hybridMultilevel"/>
    <w:tmpl w:val="140A4004"/>
    <w:lvl w:ilvl="0" w:tplc="523E9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26C44"/>
    <w:multiLevelType w:val="hybridMultilevel"/>
    <w:tmpl w:val="D71A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50CF5"/>
    <w:multiLevelType w:val="hybridMultilevel"/>
    <w:tmpl w:val="7B166F5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7127B7"/>
    <w:multiLevelType w:val="hybridMultilevel"/>
    <w:tmpl w:val="D2EC3842"/>
    <w:lvl w:ilvl="0" w:tplc="A15A8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2524E4"/>
    <w:multiLevelType w:val="hybridMultilevel"/>
    <w:tmpl w:val="4F26F372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1">
    <w:nsid w:val="4B0A7FFC"/>
    <w:multiLevelType w:val="hybridMultilevel"/>
    <w:tmpl w:val="7B1E8C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580E5DC2"/>
    <w:multiLevelType w:val="hybridMultilevel"/>
    <w:tmpl w:val="4C748C54"/>
    <w:lvl w:ilvl="0" w:tplc="040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6A830054"/>
    <w:multiLevelType w:val="hybridMultilevel"/>
    <w:tmpl w:val="67F6B1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AB1C4F"/>
    <w:multiLevelType w:val="hybridMultilevel"/>
    <w:tmpl w:val="81F898DE"/>
    <w:lvl w:ilvl="0" w:tplc="18527AE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CE241C"/>
    <w:multiLevelType w:val="hybridMultilevel"/>
    <w:tmpl w:val="087E2BE2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49B1D3F"/>
    <w:multiLevelType w:val="hybridMultilevel"/>
    <w:tmpl w:val="6ABAFC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C864E4"/>
    <w:multiLevelType w:val="hybridMultilevel"/>
    <w:tmpl w:val="6326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104B"/>
    <w:multiLevelType w:val="hybridMultilevel"/>
    <w:tmpl w:val="889406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125846"/>
    <w:multiLevelType w:val="hybridMultilevel"/>
    <w:tmpl w:val="A0822D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56B6F"/>
    <w:multiLevelType w:val="hybridMultilevel"/>
    <w:tmpl w:val="AAC62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16"/>
  </w:num>
  <w:num w:numId="8">
    <w:abstractNumId w:val="2"/>
  </w:num>
  <w:num w:numId="9">
    <w:abstractNumId w:val="15"/>
  </w:num>
  <w:num w:numId="10">
    <w:abstractNumId w:val="20"/>
  </w:num>
  <w:num w:numId="11">
    <w:abstractNumId w:val="1"/>
  </w:num>
  <w:num w:numId="12">
    <w:abstractNumId w:val="9"/>
  </w:num>
  <w:num w:numId="13">
    <w:abstractNumId w:val="17"/>
  </w:num>
  <w:num w:numId="14">
    <w:abstractNumId w:val="7"/>
  </w:num>
  <w:num w:numId="15">
    <w:abstractNumId w:val="14"/>
  </w:num>
  <w:num w:numId="16">
    <w:abstractNumId w:val="19"/>
  </w:num>
  <w:num w:numId="17">
    <w:abstractNumId w:val="5"/>
  </w:num>
  <w:num w:numId="18">
    <w:abstractNumId w:val="18"/>
  </w:num>
  <w:num w:numId="19">
    <w:abstractNumId w:val="8"/>
  </w:num>
  <w:num w:numId="20">
    <w:abstractNumId w:val="1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F2B58"/>
    <w:rsid w:val="00047214"/>
    <w:rsid w:val="00086EF0"/>
    <w:rsid w:val="000944F1"/>
    <w:rsid w:val="000A56D8"/>
    <w:rsid w:val="000F2BBF"/>
    <w:rsid w:val="000F387D"/>
    <w:rsid w:val="000F582B"/>
    <w:rsid w:val="000F5CF8"/>
    <w:rsid w:val="00122A2A"/>
    <w:rsid w:val="0012570C"/>
    <w:rsid w:val="00132668"/>
    <w:rsid w:val="00183DDB"/>
    <w:rsid w:val="001B3103"/>
    <w:rsid w:val="00227585"/>
    <w:rsid w:val="00247C88"/>
    <w:rsid w:val="002509C3"/>
    <w:rsid w:val="00290FFD"/>
    <w:rsid w:val="002A394C"/>
    <w:rsid w:val="002C4F81"/>
    <w:rsid w:val="002F6D18"/>
    <w:rsid w:val="002F7F15"/>
    <w:rsid w:val="00301D10"/>
    <w:rsid w:val="00341A7C"/>
    <w:rsid w:val="003705D6"/>
    <w:rsid w:val="00383472"/>
    <w:rsid w:val="00393752"/>
    <w:rsid w:val="003B516C"/>
    <w:rsid w:val="003C2D38"/>
    <w:rsid w:val="003E4332"/>
    <w:rsid w:val="003F0926"/>
    <w:rsid w:val="004177CA"/>
    <w:rsid w:val="00463E4D"/>
    <w:rsid w:val="004822F8"/>
    <w:rsid w:val="004B25F9"/>
    <w:rsid w:val="004B38A6"/>
    <w:rsid w:val="004D685B"/>
    <w:rsid w:val="005049EA"/>
    <w:rsid w:val="00507DC8"/>
    <w:rsid w:val="005104BC"/>
    <w:rsid w:val="00555E0A"/>
    <w:rsid w:val="0058533A"/>
    <w:rsid w:val="005A2B0E"/>
    <w:rsid w:val="005B4042"/>
    <w:rsid w:val="005D241F"/>
    <w:rsid w:val="0060197F"/>
    <w:rsid w:val="00606736"/>
    <w:rsid w:val="00647AD7"/>
    <w:rsid w:val="006618B7"/>
    <w:rsid w:val="006C59C8"/>
    <w:rsid w:val="006E0879"/>
    <w:rsid w:val="006E1E9D"/>
    <w:rsid w:val="00705F0F"/>
    <w:rsid w:val="00715051"/>
    <w:rsid w:val="007203AA"/>
    <w:rsid w:val="00747EB6"/>
    <w:rsid w:val="0075248B"/>
    <w:rsid w:val="007767AC"/>
    <w:rsid w:val="00786703"/>
    <w:rsid w:val="00797DA7"/>
    <w:rsid w:val="007A25A9"/>
    <w:rsid w:val="007B548A"/>
    <w:rsid w:val="007C3545"/>
    <w:rsid w:val="00806E3F"/>
    <w:rsid w:val="00826884"/>
    <w:rsid w:val="00885775"/>
    <w:rsid w:val="008B6D4A"/>
    <w:rsid w:val="008E5F08"/>
    <w:rsid w:val="008E7E26"/>
    <w:rsid w:val="008F0271"/>
    <w:rsid w:val="008F5A83"/>
    <w:rsid w:val="00920482"/>
    <w:rsid w:val="0094364E"/>
    <w:rsid w:val="009634D6"/>
    <w:rsid w:val="009A31BC"/>
    <w:rsid w:val="009A5DD0"/>
    <w:rsid w:val="009A7255"/>
    <w:rsid w:val="009B1765"/>
    <w:rsid w:val="009B177D"/>
    <w:rsid w:val="009C69B0"/>
    <w:rsid w:val="009D783D"/>
    <w:rsid w:val="009E4CFE"/>
    <w:rsid w:val="009E6AE0"/>
    <w:rsid w:val="00A827FB"/>
    <w:rsid w:val="00A94BA1"/>
    <w:rsid w:val="00AA0160"/>
    <w:rsid w:val="00AC232F"/>
    <w:rsid w:val="00AD5DD9"/>
    <w:rsid w:val="00AF2B58"/>
    <w:rsid w:val="00AF4B8A"/>
    <w:rsid w:val="00B46B3D"/>
    <w:rsid w:val="00B75875"/>
    <w:rsid w:val="00B9792A"/>
    <w:rsid w:val="00BA5F8A"/>
    <w:rsid w:val="00BD160F"/>
    <w:rsid w:val="00C15AD7"/>
    <w:rsid w:val="00C4227A"/>
    <w:rsid w:val="00C463EB"/>
    <w:rsid w:val="00C47812"/>
    <w:rsid w:val="00C52735"/>
    <w:rsid w:val="00C6428C"/>
    <w:rsid w:val="00C66A94"/>
    <w:rsid w:val="00C8780F"/>
    <w:rsid w:val="00C921DD"/>
    <w:rsid w:val="00C92CE6"/>
    <w:rsid w:val="00CD1E49"/>
    <w:rsid w:val="00D12C1E"/>
    <w:rsid w:val="00D671B0"/>
    <w:rsid w:val="00D711AD"/>
    <w:rsid w:val="00D86EAD"/>
    <w:rsid w:val="00DC6E3C"/>
    <w:rsid w:val="00DE3A0B"/>
    <w:rsid w:val="00E05D6F"/>
    <w:rsid w:val="00E457FE"/>
    <w:rsid w:val="00E535B7"/>
    <w:rsid w:val="00E7468E"/>
    <w:rsid w:val="00E80B55"/>
    <w:rsid w:val="00EB0CF3"/>
    <w:rsid w:val="00EC5DFB"/>
    <w:rsid w:val="00EE5615"/>
    <w:rsid w:val="00EE5CF4"/>
    <w:rsid w:val="00F43D2E"/>
    <w:rsid w:val="00F444FB"/>
    <w:rsid w:val="00F813FC"/>
    <w:rsid w:val="00F90A9F"/>
    <w:rsid w:val="00FA692F"/>
    <w:rsid w:val="00FA7C0A"/>
    <w:rsid w:val="00FF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32"/>
  </w:style>
  <w:style w:type="paragraph" w:styleId="Footer">
    <w:name w:val="footer"/>
    <w:basedOn w:val="Normal"/>
    <w:link w:val="FooterChar"/>
    <w:uiPriority w:val="99"/>
    <w:semiHidden/>
    <w:unhideWhenUsed/>
    <w:rsid w:val="003E4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NBtoshiba47</dc:creator>
  <cp:lastModifiedBy>thanasan.s</cp:lastModifiedBy>
  <cp:revision>2</cp:revision>
  <cp:lastPrinted>2014-06-24T03:11:00Z</cp:lastPrinted>
  <dcterms:created xsi:type="dcterms:W3CDTF">2014-07-16T06:41:00Z</dcterms:created>
  <dcterms:modified xsi:type="dcterms:W3CDTF">2014-07-16T06:41:00Z</dcterms:modified>
</cp:coreProperties>
</file>