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994430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A66AED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137077" w:rsidRPr="00D443AD" w:rsidRDefault="00137077" w:rsidP="00137077">
      <w:pPr>
        <w:rPr>
          <w:rFonts w:ascii="TH SarabunPSK" w:hAnsi="TH SarabunPSK" w:cs="TH SarabunPSK"/>
          <w:b/>
          <w:bCs/>
          <w:sz w:val="36"/>
          <w:szCs w:val="36"/>
        </w:rPr>
      </w:pP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994430">
        <w:rPr>
          <w:rFonts w:ascii="TH SarabunPSK" w:hAnsi="TH SarabunPSK" w:cs="TH SarabunPSK" w:hint="cs"/>
          <w:b/>
          <w:bCs/>
          <w:sz w:val="36"/>
          <w:szCs w:val="36"/>
          <w:cs/>
        </w:rPr>
        <w:t>23</w:t>
      </w: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มิถุนายน </w:t>
      </w:r>
      <w:r w:rsidRPr="009D4206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443AD">
        <w:rPr>
          <w:rFonts w:ascii="TH SarabunPSK" w:hAnsi="TH SarabunPSK" w:cs="TH SarabunPSK"/>
          <w:b/>
          <w:bCs/>
          <w:sz w:val="32"/>
          <w:szCs w:val="32"/>
          <w:cs/>
        </w:rPr>
        <w:t>บอร์ด</w:t>
      </w:r>
      <w:proofErr w:type="spellStart"/>
      <w:r w:rsidRPr="00D443AD">
        <w:rPr>
          <w:rFonts w:ascii="TH SarabunPSK" w:hAnsi="TH SarabunPSK" w:cs="TH SarabunPSK"/>
          <w:b/>
          <w:bCs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b/>
          <w:bCs/>
          <w:sz w:val="32"/>
          <w:szCs w:val="32"/>
          <w:cs/>
        </w:rPr>
        <w:t>เห็นชอบผลชอบการวิเคราะห์จากสำนักงานก</w:t>
      </w:r>
      <w:proofErr w:type="spellStart"/>
      <w:r w:rsidRPr="00D443AD">
        <w:rPr>
          <w:rFonts w:ascii="TH SarabunPSK" w:hAnsi="TH SarabunPSK" w:cs="TH SarabunPSK"/>
          <w:b/>
          <w:bCs/>
          <w:sz w:val="32"/>
          <w:szCs w:val="32"/>
          <w:cs/>
        </w:rPr>
        <w:t>สทช.</w:t>
      </w:r>
      <w:proofErr w:type="spellEnd"/>
      <w:r w:rsidRPr="00D443AD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ให้ช่องไทยทีวีและช่อง</w:t>
      </w:r>
      <w:r w:rsidRPr="00D443AD">
        <w:rPr>
          <w:rFonts w:ascii="TH SarabunPSK" w:hAnsi="TH SarabunPSK" w:cs="TH SarabunPSK"/>
          <w:b/>
          <w:bCs/>
          <w:sz w:val="32"/>
          <w:szCs w:val="32"/>
        </w:rPr>
        <w:t>LOCA</w:t>
      </w:r>
      <w:r w:rsidRPr="00D443A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ปรับผังรายการใหม่ และอนุมัติให้ดำเนินการออกอากาศแบบบอกรับสมาชิกเพิ่มจำนวน </w:t>
      </w:r>
      <w:r w:rsidRPr="00D443AD">
        <w:rPr>
          <w:rFonts w:ascii="TH SarabunPSK" w:hAnsi="TH SarabunPSK" w:cs="TH SarabunPSK"/>
          <w:b/>
          <w:bCs/>
          <w:sz w:val="32"/>
          <w:szCs w:val="32"/>
        </w:rPr>
        <w:t>57</w:t>
      </w:r>
      <w:r w:rsidRPr="00D443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ช่องรายการ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)  กล่าวว่า วันนี้ (</w:t>
      </w:r>
      <w:r w:rsidRPr="00D443AD">
        <w:rPr>
          <w:rFonts w:ascii="TH SarabunPSK" w:hAnsi="TH SarabunPSK" w:cs="TH SarabunPSK"/>
          <w:sz w:val="32"/>
          <w:szCs w:val="32"/>
        </w:rPr>
        <w:t>23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 w:rsidRPr="00D443AD">
        <w:rPr>
          <w:rFonts w:ascii="TH SarabunPSK" w:hAnsi="TH SarabunPSK" w:cs="TH SarabunPSK"/>
          <w:sz w:val="32"/>
          <w:szCs w:val="32"/>
        </w:rPr>
        <w:t xml:space="preserve">2557) </w:t>
      </w:r>
      <w:r w:rsidRPr="00D443AD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ที่ประชุมคณะกรรมการกิจการกระจายเสียงและกิจการโทรทัศน์ (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) มีวาระสำคัญ ดังนี้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>1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ที่ประชุม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พิจารณาเห็นชอบผลการวิเคราะห์ผังรายการหลักประจำปีของผู้รับใบอนุญาตให้ใช้คลื่นความถี่และประกอบกิจการโทรทัศน์ เพื่อให้บริการโทรทัศน์ภาคพื้นดินในระบบดิจิตอล จำนวน </w:t>
      </w:r>
      <w:r w:rsidRPr="00D443AD">
        <w:rPr>
          <w:rFonts w:ascii="TH SarabunPSK" w:hAnsi="TH SarabunPSK" w:cs="TH SarabunPSK"/>
          <w:sz w:val="32"/>
          <w:szCs w:val="32"/>
        </w:rPr>
        <w:t>2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ช่องรายการ ได้แก่ ช่องไทยทีวีและช่อง </w:t>
      </w:r>
      <w:r w:rsidRPr="00D443AD">
        <w:rPr>
          <w:rFonts w:ascii="TH SarabunPSK" w:hAnsi="TH SarabunPSK" w:cs="TH SarabunPSK"/>
          <w:sz w:val="32"/>
          <w:szCs w:val="32"/>
        </w:rPr>
        <w:t xml:space="preserve">LOCA </w:t>
      </w:r>
      <w:r w:rsidRPr="00D443AD">
        <w:rPr>
          <w:rFonts w:ascii="TH SarabunPSK" w:hAnsi="TH SarabunPSK" w:cs="TH SarabunPSK"/>
          <w:sz w:val="32"/>
          <w:szCs w:val="32"/>
          <w:cs/>
        </w:rPr>
        <w:t>ของบริษัท ไทยทีวี จำกัด มีดังนี้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>เห็นชอบผลการวิเคราะห์ของสำนักงานก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ให้ช่อง ไทยทีวี หมวดหมู่ข่าวสารและสาระ มีรายละเอียดที่ต้องปรับปรุงแก้ไข ได้แก่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เนื้อหารายการที่แสดงมาไม่ตรงกับเนื้อหารายการที่มีเนื้อหาสร้างสรรค์สังคมหรือรายการสำหรับเด็กและเยาวชน  และรายการข่าวสารและสาระที่เป็นประโยชน์ต่อสาธารณะมีจำนวน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>10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รายการ เมื่อคำนวณตลอดระยะเวลาการออกอากาศทั้งหมดของช่องรายการในสัปดาห์ คิดเป็นร้อยละ </w:t>
      </w:r>
      <w:r w:rsidRPr="00D443AD">
        <w:rPr>
          <w:rFonts w:ascii="TH SarabunPSK" w:hAnsi="TH SarabunPSK" w:cs="TH SarabunPSK"/>
          <w:sz w:val="32"/>
          <w:szCs w:val="32"/>
        </w:rPr>
        <w:t>39.39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อีกทั้งการกระจายเวลาในการนำเสนอรายการข่าวสารและสาระที่เป็นประโยชน์ต่อสาธารณะในช่วงเวลา </w:t>
      </w:r>
      <w:r w:rsidRPr="00D443AD">
        <w:rPr>
          <w:rFonts w:ascii="TH SarabunPSK" w:hAnsi="TH SarabunPSK" w:cs="TH SarabunPSK"/>
          <w:sz w:val="32"/>
          <w:szCs w:val="32"/>
        </w:rPr>
        <w:t>18.30-22.30</w:t>
      </w:r>
      <w:r w:rsidRPr="00D443AD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ไพร์มไทม์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>4.16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ซึ่งไม่เป็นไปตามประกาศ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 วิธีการ และเงื่อนไขการประมูลคลื่นความถี่เพื่อให้บริการโทรทัศน์ในระบบดิจิตอล ประเภทบริการทางธุรกิจระดับชาติ พ.ศ. </w:t>
      </w:r>
      <w:r w:rsidRPr="00D443AD">
        <w:rPr>
          <w:rFonts w:ascii="TH SarabunPSK" w:hAnsi="TH SarabunPSK" w:cs="TH SarabunPSK"/>
          <w:sz w:val="32"/>
          <w:szCs w:val="32"/>
        </w:rPr>
        <w:t xml:space="preserve">2556 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ดังนั้นจึงเห็นควรให้ดำเนินการปรับปรุงผังรายการให้มีสัดส่วนตามที่ประกาศ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ฉบับดังกล่าว โดยส่งเอกสารเพิ่มเติมกลับมายังสำนักงาน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Pr="00D443AD">
        <w:rPr>
          <w:rFonts w:ascii="TH SarabunPSK" w:hAnsi="TH SarabunPSK" w:cs="TH SarabunPSK"/>
          <w:sz w:val="32"/>
          <w:szCs w:val="32"/>
        </w:rPr>
        <w:t xml:space="preserve">LOCA </w:t>
      </w:r>
      <w:r w:rsidRPr="00D443AD">
        <w:rPr>
          <w:rFonts w:ascii="TH SarabunPSK" w:hAnsi="TH SarabunPSK" w:cs="TH SarabunPSK"/>
          <w:sz w:val="32"/>
          <w:szCs w:val="32"/>
          <w:cs/>
        </w:rPr>
        <w:t>หมวดหมู่เด็ก เยาวชน และครอบครัว มีรายละเอียดที่ต้องปรับปรุงแก้ไข ดังนี้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รายการข่าวสารและสาระที่เป็นประโยชน์ต่อสาธารณะมีจำนวน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>11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ช่องรายการ เมื่อคำนวณตลอดระยะเวลาการออกอากาศทั้งหมดของช่องรายการในสัปดาห์ คิดเป็นร้อยละ </w:t>
      </w:r>
      <w:r w:rsidRPr="00D443AD">
        <w:rPr>
          <w:rFonts w:ascii="TH SarabunPSK" w:hAnsi="TH SarabunPSK" w:cs="TH SarabunPSK"/>
          <w:sz w:val="32"/>
          <w:szCs w:val="32"/>
        </w:rPr>
        <w:t>13.24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ซึ่งไม่เป็นไปตามประกาศ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หลักเกณฑ์การจัดทำผังรายการสำหรับการให้บริการกระจายเสียงหรือโทรทัศน์ พ.ศ.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>2556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  ทั้งนี้ ที่ประชุม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มอบหมายให้สำนักงาน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แจ้งเตือนและแจ้งผลการพิจารณาผังรายการหลักของทั้ง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>2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ช่องรายการ เพื่อแก้ไข ปรับปรุง และส่งเอกสารเพิ่มเติม และนำเสนอต่อที่ประชุม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เพื่อพิจารณาอีกครั้ง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ทั้งนี้ที่ประชุม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ได้มอบหมายให้คณะอนุกรรมการด้านผังและเนื้อหารายการ เชิญทั้งสองช่องรายการมาทำความเข้าใจเกี่ยวกับการปฏิบัติตามหลักเกณฑ์ที่เกี่ยวข้อง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lastRenderedPageBreak/>
        <w:t xml:space="preserve">พ.อ. ดร. นที กล่าวว่า ในเรื่องที่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>2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ที่ประชุม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พิจารณาแจ้งยืนยันการประกอบกิจการกระจายเสียงหรือโทรทัศน์ เพื่อให้บริการกระจายเสียงหรือโทรทัศน์ สำหรับกิจการที่ไม่ใช้คลื่นความถี่ แบบบอกรับสมาชิก เพิ่มเติม โดยที่ประชุมคณะอนุกรรมการร่วมระหว่างคณะอนุกรรมการกิจการที่ไม่ใช้คลื่นความถี่ คณะอนุกรรมการคุ้มครองผู้บริโภคด้านกิจการกระจายเสียงและกิจการโทรทัศน์ และคณะอนุกรรมการด้านผังและเนื้อหารายการ ได้กำหนดเกณฑ์และแนวทางในการพิจารณาการรับรองและยืนยันของผู้รับใบอนุญาตให้บริการกิจการกระจายเสียงหรือโทรทัศน์ เพื่อให้บริการกระจายเสียงหรือโทรทัศน์ กิจการที่ไม่ใช้คลื่นความถี่แบบบอกรับสมาชิก ดังนี้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การพิจารณายืนยันการเป็นผู้รับใบอนุญาตฯ แบบบอกรับสมาชิกจะยึดหลักการจากประกาศ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หลักเกณฑ์และวิธีการอนุญาตการให้บริการกระจายเสียงหรือโทรทัศน์ เงื่อนไขประกอบใบอนุญาตการให้บริการกระจายเสียงหรือโทรทัศน์ 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คสช.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ฉบับที่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>15/2557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และประกาศ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คสช.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ฉบับที่ </w:t>
      </w:r>
      <w:r w:rsidRPr="00D443AD">
        <w:rPr>
          <w:rFonts w:ascii="TH SarabunPSK" w:hAnsi="TH SarabunPSK" w:cs="TH SarabunPSK"/>
          <w:sz w:val="32"/>
          <w:szCs w:val="32"/>
        </w:rPr>
        <w:t>27/2557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ประกอบกัน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กรณีผู้รับใบอนุญาตฯ ที่อยู่ภายใต้ประกาศ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คสช.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ฉบับที่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>15/2557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จะไม่มีการพิจารณายืนยันการเป็นการผู้ให้บริการฯ แบบบอกรับสมาชิก จนกว่าจะมีประกาศ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คสช.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เป็นอย่างอื่น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กรณีผู้รับใบอนุญาตฯ ที่ไม่ได้อยู่ภายใต้ประกาศ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คสช.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ฉบับที่ </w:t>
      </w:r>
      <w:r w:rsidRPr="00D443AD">
        <w:rPr>
          <w:rFonts w:ascii="TH SarabunPSK" w:hAnsi="TH SarabunPSK" w:cs="TH SarabunPSK"/>
          <w:sz w:val="32"/>
          <w:szCs w:val="32"/>
        </w:rPr>
        <w:t>15/2557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ให้พิจารณา ดังนี้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>การพิจารณารูปแบบการให้บริการที่เข้าข่ายการเป็นผู้รับใบอนุญาตฯ แบบบอกรับสมาชิก โดยพิจารณาความประสงค์ของผู้รับใ</w:t>
      </w:r>
      <w:r>
        <w:rPr>
          <w:rFonts w:ascii="TH SarabunPSK" w:hAnsi="TH SarabunPSK" w:cs="TH SarabunPSK"/>
          <w:sz w:val="32"/>
          <w:szCs w:val="32"/>
          <w:cs/>
        </w:rPr>
        <w:t>บอนุญาตฯ และเงื่อนไขการหารายได้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จากการโฆษณาและบริการธุรกิจไม่เกินชั่วโมงละ </w:t>
      </w:r>
      <w:r w:rsidRPr="00D443AD">
        <w:rPr>
          <w:rFonts w:ascii="TH SarabunPSK" w:hAnsi="TH SarabunPSK" w:cs="TH SarabunPSK"/>
          <w:sz w:val="32"/>
          <w:szCs w:val="32"/>
        </w:rPr>
        <w:t>6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นาที ตลอดทั้งวันเฉลี่ยไม่เกินชั่วโมงละ </w:t>
      </w:r>
      <w:r w:rsidRPr="00D443AD">
        <w:rPr>
          <w:rFonts w:ascii="TH SarabunPSK" w:hAnsi="TH SarabunPSK" w:cs="TH SarabunPSK"/>
          <w:sz w:val="32"/>
          <w:szCs w:val="32"/>
        </w:rPr>
        <w:t>5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นาที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>การพิจารณาเกี่ยวกับผังรายการและเนื้อหารายการ ด้วยการตรวจสอบประวัติการร้องเรียนด้าน</w:t>
      </w:r>
      <w:r>
        <w:rPr>
          <w:rFonts w:ascii="TH SarabunPSK" w:hAnsi="TH SarabunPSK" w:cs="TH SarabunPSK"/>
          <w:sz w:val="32"/>
          <w:szCs w:val="32"/>
          <w:cs/>
        </w:rPr>
        <w:t>เนื้อหารายการ และการกระทำที่ฝ่า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ฝืนกฎหมายด้านเนื้อหา รวมทั้งการถูกระงับการถ่ายทอดออกอากาศ ตามประกาศ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คสช.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ฉบับที่ </w:t>
      </w:r>
      <w:r w:rsidRPr="00D443AD">
        <w:rPr>
          <w:rFonts w:ascii="TH SarabunPSK" w:hAnsi="TH SarabunPSK" w:cs="TH SarabunPSK"/>
          <w:sz w:val="32"/>
          <w:szCs w:val="32"/>
        </w:rPr>
        <w:t>15/2557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หรือมีเนื้อหาสุ่มเสี่ยงด้านการเมืองของผู้รับใบอนุญาตฯ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การพิจารณาเกี่ยวกับการละเมิดผู้บริโภคด้านต่างๆ ซึ่งจะพิจารณาจากประวัติการกระทำที่ฝ่าฝืนกฎหมายด้านคุ้มครองผู้บริโภค หรือมีประวัติร้องเรียนจากสำนักงาน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และสำนักงานคณะกรรมการอาหารและยา และสำนักงานคณะกรรมการคุ้มครองผู้บริโภคของผู้รับใบอนุญาตฯ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>กรณีที่ผู้รับใบอนุญาตฯ มีการฝ่าฝืนกฎหมายด้านเนื้อหา หรือกฎหมายด้านการคุ้มครองผู้บริโภค ต้องมีการบันทึกประวัติการประกอบกิจการไว้ เพื่อเป็นการประโยชน์ต่อการกำกับดูแลต่อไป และการบันทึกประวัติดังกล่าวให้แจ้งข้อมูลต่อผู้รับใบอนุญาตประกอบกิจการกระจายเสียงหรือโทรทัศน์ เพื่อให้บริการโครงข่าย แบบบอกรับสมาชิก เพื่อเป็นข้อมูลสำหรับการพิจารณานำช่องรายการไปเผยแพร่บนโครงข่ายของตน เนื่องจากผู้รับใบอนุญาตให้บริการโครงข่ายทุกรายมีหน้าที่รับผิดชอบการเผยแพร่เนื้อหาที่ขัดต่อกฎหมาย ระเบียบ ข้อบังคับ และเงื่อนไขในการประกอบกิจการเช่นเดียวกับผู้รับใบอนุญาตให้บริการกระจายเสียงหรือโทรทัศน์</w:t>
      </w:r>
    </w:p>
    <w:p w:rsid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ทั้งนี้ ที่ประชุม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อนุมัติให้ดำเนินการออกอากาศแล้วจำนวน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 xml:space="preserve">57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ช่องรายการจากทั้งหมด </w:t>
      </w:r>
      <w:r w:rsidRPr="00D443AD">
        <w:rPr>
          <w:rFonts w:ascii="TH SarabunPSK" w:hAnsi="TH SarabunPSK" w:cs="TH SarabunPSK"/>
          <w:sz w:val="32"/>
          <w:szCs w:val="32"/>
        </w:rPr>
        <w:t xml:space="preserve">143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ช่อง ส่วนอีก </w:t>
      </w:r>
      <w:r w:rsidRPr="00D443AD">
        <w:rPr>
          <w:rFonts w:ascii="TH SarabunPSK" w:hAnsi="TH SarabunPSK" w:cs="TH SarabunPSK"/>
          <w:sz w:val="32"/>
          <w:szCs w:val="32"/>
        </w:rPr>
        <w:t xml:space="preserve">42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ช่องรายการ ให้ทางคณะอนุกรรมการคุ้มครองผู้บริโภคด้านกิจการกระจายเสียงและกิจการโทรทัศน์ เชิญมาทำความเข้าใจ กำหนดแนวทางเพื่อดำเนินการให้ถูกต้องก่อนเสนอที่ประชุม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พิจารณาครั้งต่อไป อีก </w:t>
      </w:r>
      <w:proofErr w:type="gramStart"/>
      <w:r w:rsidRPr="00D443AD">
        <w:rPr>
          <w:rFonts w:ascii="TH SarabunPSK" w:hAnsi="TH SarabunPSK" w:cs="TH SarabunPSK"/>
          <w:sz w:val="32"/>
          <w:szCs w:val="32"/>
        </w:rPr>
        <w:t xml:space="preserve">19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ช่องรายการส่งเทปรายการและหลักฐานไม่ถูกต้อง ให้ดำเนินการส่งใหม่อีกครั้ง เพื่อประกอบการพิจารณาใหม่ ส่วนอีก </w:t>
      </w:r>
      <w:r w:rsidRPr="00D443AD">
        <w:rPr>
          <w:rFonts w:ascii="TH SarabunPSK" w:hAnsi="TH SarabunPSK" w:cs="TH SarabunPSK"/>
          <w:sz w:val="32"/>
          <w:szCs w:val="32"/>
        </w:rPr>
        <w:t xml:space="preserve">21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ช่องรายการยังอยู่ในขั้นตอนของการพิจารณา และกรณี </w:t>
      </w:r>
      <w:r w:rsidRPr="00D443AD">
        <w:rPr>
          <w:rFonts w:ascii="TH SarabunPSK" w:hAnsi="TH SarabunPSK" w:cs="TH SarabunPSK"/>
          <w:sz w:val="32"/>
          <w:szCs w:val="32"/>
        </w:rPr>
        <w:t xml:space="preserve">4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ช่องรายการที่ถูกระงับการออกอากาศตามประกาศ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คสช.</w:t>
      </w:r>
      <w:proofErr w:type="spellEnd"/>
      <w:proofErr w:type="gramEnd"/>
      <w:r w:rsidRPr="00D443AD">
        <w:rPr>
          <w:rFonts w:ascii="TH SarabunPSK" w:hAnsi="TH SarabunPSK" w:cs="TH SarabunPSK"/>
          <w:sz w:val="32"/>
          <w:szCs w:val="32"/>
          <w:cs/>
        </w:rPr>
        <w:t xml:space="preserve"> ฉบับที่ </w:t>
      </w:r>
      <w:r w:rsidRPr="00D443AD">
        <w:rPr>
          <w:rFonts w:ascii="TH SarabunPSK" w:hAnsi="TH SarabunPSK" w:cs="TH SarabunPSK"/>
          <w:sz w:val="32"/>
          <w:szCs w:val="32"/>
        </w:rPr>
        <w:t xml:space="preserve">15/2557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D443AD">
        <w:rPr>
          <w:rFonts w:ascii="TH SarabunPSK" w:hAnsi="TH SarabunPSK" w:cs="TH SarabunPSK"/>
          <w:sz w:val="32"/>
          <w:szCs w:val="32"/>
        </w:rPr>
        <w:t xml:space="preserve">MV5 Channel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พี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แอนด์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 พี </w:t>
      </w:r>
      <w:r w:rsidRPr="00D443AD">
        <w:rPr>
          <w:rFonts w:ascii="TH SarabunPSK" w:hAnsi="TH SarabunPSK" w:cs="TH SarabunPSK"/>
          <w:sz w:val="32"/>
          <w:szCs w:val="32"/>
        </w:rPr>
        <w:t xml:space="preserve">Blue sky Channel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443AD">
        <w:rPr>
          <w:rFonts w:ascii="TH SarabunPSK" w:hAnsi="TH SarabunPSK" w:cs="TH SarabunPSK"/>
          <w:sz w:val="32"/>
          <w:szCs w:val="32"/>
        </w:rPr>
        <w:t xml:space="preserve">ASTV NEWS1 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ยังไม่สามารถพิจารณาได้จนกว่าจะมีคำสั่ง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คสช.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เป็นอย่างอื่น</w:t>
      </w:r>
    </w:p>
    <w:p w:rsidR="00EB67A4" w:rsidRPr="00133386" w:rsidRDefault="001A0A1E" w:rsidP="00D443AD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proofErr w:type="gramStart"/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  <w:proofErr w:type="gramEnd"/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lastRenderedPageBreak/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E7443C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EE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6E66"/>
    <w:rsid w:val="00057DA0"/>
    <w:rsid w:val="00062573"/>
    <w:rsid w:val="000663C2"/>
    <w:rsid w:val="0006660C"/>
    <w:rsid w:val="00071799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AE1"/>
    <w:rsid w:val="000C760E"/>
    <w:rsid w:val="000D75B7"/>
    <w:rsid w:val="000E1160"/>
    <w:rsid w:val="000E4266"/>
    <w:rsid w:val="000E5A9D"/>
    <w:rsid w:val="000E7149"/>
    <w:rsid w:val="000F07C8"/>
    <w:rsid w:val="000F326C"/>
    <w:rsid w:val="000F3353"/>
    <w:rsid w:val="000F3F5F"/>
    <w:rsid w:val="000F4748"/>
    <w:rsid w:val="000F7254"/>
    <w:rsid w:val="000F7A4D"/>
    <w:rsid w:val="000F7E36"/>
    <w:rsid w:val="00102605"/>
    <w:rsid w:val="0010348A"/>
    <w:rsid w:val="00104F60"/>
    <w:rsid w:val="001052CD"/>
    <w:rsid w:val="001069FE"/>
    <w:rsid w:val="00107D94"/>
    <w:rsid w:val="00113640"/>
    <w:rsid w:val="00114ACD"/>
    <w:rsid w:val="00115E62"/>
    <w:rsid w:val="00116735"/>
    <w:rsid w:val="0011673B"/>
    <w:rsid w:val="00122C05"/>
    <w:rsid w:val="0012401C"/>
    <w:rsid w:val="00124E38"/>
    <w:rsid w:val="001254C8"/>
    <w:rsid w:val="00126D9F"/>
    <w:rsid w:val="00131102"/>
    <w:rsid w:val="00133386"/>
    <w:rsid w:val="001337D1"/>
    <w:rsid w:val="00135C16"/>
    <w:rsid w:val="00135DB8"/>
    <w:rsid w:val="00137077"/>
    <w:rsid w:val="0014058E"/>
    <w:rsid w:val="0014187D"/>
    <w:rsid w:val="001516A2"/>
    <w:rsid w:val="001548E4"/>
    <w:rsid w:val="00163206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4C0"/>
    <w:rsid w:val="001B38E2"/>
    <w:rsid w:val="001C277F"/>
    <w:rsid w:val="001C2BCB"/>
    <w:rsid w:val="001D2E29"/>
    <w:rsid w:val="001D4D3C"/>
    <w:rsid w:val="001D5E12"/>
    <w:rsid w:val="001D5F6A"/>
    <w:rsid w:val="001D6D4B"/>
    <w:rsid w:val="001E274F"/>
    <w:rsid w:val="001E28FD"/>
    <w:rsid w:val="001E5CA0"/>
    <w:rsid w:val="001F1238"/>
    <w:rsid w:val="001F66DF"/>
    <w:rsid w:val="001F6AE3"/>
    <w:rsid w:val="00202F97"/>
    <w:rsid w:val="00203FB1"/>
    <w:rsid w:val="002151FF"/>
    <w:rsid w:val="00215711"/>
    <w:rsid w:val="002170D2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15E5"/>
    <w:rsid w:val="00245DE0"/>
    <w:rsid w:val="00250E16"/>
    <w:rsid w:val="0025108E"/>
    <w:rsid w:val="00251FF1"/>
    <w:rsid w:val="00252F03"/>
    <w:rsid w:val="0026049F"/>
    <w:rsid w:val="00260B51"/>
    <w:rsid w:val="00263215"/>
    <w:rsid w:val="0026416F"/>
    <w:rsid w:val="00264E70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6C38"/>
    <w:rsid w:val="002A05AC"/>
    <w:rsid w:val="002A4871"/>
    <w:rsid w:val="002B199B"/>
    <w:rsid w:val="002B3AE9"/>
    <w:rsid w:val="002B7E86"/>
    <w:rsid w:val="002C0A87"/>
    <w:rsid w:val="002C15FA"/>
    <w:rsid w:val="002C69ED"/>
    <w:rsid w:val="002D0949"/>
    <w:rsid w:val="002D2EEE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BFD"/>
    <w:rsid w:val="002F711A"/>
    <w:rsid w:val="002F73B6"/>
    <w:rsid w:val="0030114C"/>
    <w:rsid w:val="003041B3"/>
    <w:rsid w:val="003054FF"/>
    <w:rsid w:val="003066BF"/>
    <w:rsid w:val="003150CA"/>
    <w:rsid w:val="00317272"/>
    <w:rsid w:val="00320E06"/>
    <w:rsid w:val="003223E6"/>
    <w:rsid w:val="00324217"/>
    <w:rsid w:val="00324F03"/>
    <w:rsid w:val="0033265C"/>
    <w:rsid w:val="003349C4"/>
    <w:rsid w:val="00342421"/>
    <w:rsid w:val="00342F69"/>
    <w:rsid w:val="00342F91"/>
    <w:rsid w:val="00344521"/>
    <w:rsid w:val="0035116C"/>
    <w:rsid w:val="00352490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301F"/>
    <w:rsid w:val="00374FE1"/>
    <w:rsid w:val="00375A6F"/>
    <w:rsid w:val="00375D0C"/>
    <w:rsid w:val="00380BB1"/>
    <w:rsid w:val="00381166"/>
    <w:rsid w:val="00381FE4"/>
    <w:rsid w:val="00392414"/>
    <w:rsid w:val="00395CA4"/>
    <w:rsid w:val="00397392"/>
    <w:rsid w:val="003A02B2"/>
    <w:rsid w:val="003A7BB6"/>
    <w:rsid w:val="003B1139"/>
    <w:rsid w:val="003B3D97"/>
    <w:rsid w:val="003B7102"/>
    <w:rsid w:val="003C0300"/>
    <w:rsid w:val="003C0893"/>
    <w:rsid w:val="003C1D22"/>
    <w:rsid w:val="003C35CC"/>
    <w:rsid w:val="003C490F"/>
    <w:rsid w:val="003C4CE9"/>
    <w:rsid w:val="003C52D3"/>
    <w:rsid w:val="003C680F"/>
    <w:rsid w:val="003C6D33"/>
    <w:rsid w:val="003C733A"/>
    <w:rsid w:val="003D316B"/>
    <w:rsid w:val="003D3A1F"/>
    <w:rsid w:val="003D464C"/>
    <w:rsid w:val="003D4C81"/>
    <w:rsid w:val="003E089D"/>
    <w:rsid w:val="003E0BE2"/>
    <w:rsid w:val="003E4DD8"/>
    <w:rsid w:val="003E6530"/>
    <w:rsid w:val="003F2F07"/>
    <w:rsid w:val="003F4750"/>
    <w:rsid w:val="003F6766"/>
    <w:rsid w:val="003F67CE"/>
    <w:rsid w:val="00404B5F"/>
    <w:rsid w:val="0040634B"/>
    <w:rsid w:val="00406C1A"/>
    <w:rsid w:val="004105BF"/>
    <w:rsid w:val="00412AE0"/>
    <w:rsid w:val="00413C96"/>
    <w:rsid w:val="00414698"/>
    <w:rsid w:val="00416D6D"/>
    <w:rsid w:val="00423FF5"/>
    <w:rsid w:val="004251AE"/>
    <w:rsid w:val="0042610E"/>
    <w:rsid w:val="00426FC0"/>
    <w:rsid w:val="0043308C"/>
    <w:rsid w:val="0043389F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6107"/>
    <w:rsid w:val="004667B6"/>
    <w:rsid w:val="0046700C"/>
    <w:rsid w:val="00470623"/>
    <w:rsid w:val="004714E7"/>
    <w:rsid w:val="00471612"/>
    <w:rsid w:val="004739F5"/>
    <w:rsid w:val="00477E9D"/>
    <w:rsid w:val="004823A8"/>
    <w:rsid w:val="00485017"/>
    <w:rsid w:val="0049257C"/>
    <w:rsid w:val="00493757"/>
    <w:rsid w:val="00495E67"/>
    <w:rsid w:val="004A0937"/>
    <w:rsid w:val="004A5F91"/>
    <w:rsid w:val="004A7901"/>
    <w:rsid w:val="004B0B8C"/>
    <w:rsid w:val="004B275A"/>
    <w:rsid w:val="004B6336"/>
    <w:rsid w:val="004C235A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50041E"/>
    <w:rsid w:val="00506049"/>
    <w:rsid w:val="0051011D"/>
    <w:rsid w:val="005124E1"/>
    <w:rsid w:val="00512E68"/>
    <w:rsid w:val="0051427D"/>
    <w:rsid w:val="005153F7"/>
    <w:rsid w:val="00515832"/>
    <w:rsid w:val="00521EFA"/>
    <w:rsid w:val="0052562F"/>
    <w:rsid w:val="00530071"/>
    <w:rsid w:val="00530161"/>
    <w:rsid w:val="0053080A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54834"/>
    <w:rsid w:val="005549EB"/>
    <w:rsid w:val="00560BF4"/>
    <w:rsid w:val="005639B9"/>
    <w:rsid w:val="0056553E"/>
    <w:rsid w:val="005774F5"/>
    <w:rsid w:val="00583D4D"/>
    <w:rsid w:val="0058636B"/>
    <w:rsid w:val="00587ECD"/>
    <w:rsid w:val="00591C40"/>
    <w:rsid w:val="005929AE"/>
    <w:rsid w:val="00593614"/>
    <w:rsid w:val="00594985"/>
    <w:rsid w:val="005949C7"/>
    <w:rsid w:val="005A1A4A"/>
    <w:rsid w:val="005A5CB4"/>
    <w:rsid w:val="005B24CE"/>
    <w:rsid w:val="005B7025"/>
    <w:rsid w:val="005C14A6"/>
    <w:rsid w:val="005C2860"/>
    <w:rsid w:val="005C7F12"/>
    <w:rsid w:val="005D3DCB"/>
    <w:rsid w:val="005D76B6"/>
    <w:rsid w:val="005D7BE8"/>
    <w:rsid w:val="005E1D05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60E1"/>
    <w:rsid w:val="00637634"/>
    <w:rsid w:val="0064211D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1005"/>
    <w:rsid w:val="00672396"/>
    <w:rsid w:val="00673F8E"/>
    <w:rsid w:val="00680198"/>
    <w:rsid w:val="00681180"/>
    <w:rsid w:val="0068155C"/>
    <w:rsid w:val="00683257"/>
    <w:rsid w:val="00691B1D"/>
    <w:rsid w:val="00691FA6"/>
    <w:rsid w:val="006943C3"/>
    <w:rsid w:val="00694D09"/>
    <w:rsid w:val="00695C94"/>
    <w:rsid w:val="006A0018"/>
    <w:rsid w:val="006A6449"/>
    <w:rsid w:val="006A69E7"/>
    <w:rsid w:val="006A7CC6"/>
    <w:rsid w:val="006A7FAC"/>
    <w:rsid w:val="006B0AA0"/>
    <w:rsid w:val="006B2047"/>
    <w:rsid w:val="006B3539"/>
    <w:rsid w:val="006C042D"/>
    <w:rsid w:val="006C0ECF"/>
    <w:rsid w:val="006E0CD7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CDF"/>
    <w:rsid w:val="00711CE4"/>
    <w:rsid w:val="00711F8C"/>
    <w:rsid w:val="007120BA"/>
    <w:rsid w:val="00714C2A"/>
    <w:rsid w:val="00717271"/>
    <w:rsid w:val="00720450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7DC2"/>
    <w:rsid w:val="0075361D"/>
    <w:rsid w:val="007618E1"/>
    <w:rsid w:val="00761BF4"/>
    <w:rsid w:val="007665D0"/>
    <w:rsid w:val="00773213"/>
    <w:rsid w:val="00774D3F"/>
    <w:rsid w:val="00777632"/>
    <w:rsid w:val="00785A17"/>
    <w:rsid w:val="0079082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C167F"/>
    <w:rsid w:val="007C40A9"/>
    <w:rsid w:val="007C4D9B"/>
    <w:rsid w:val="007C698C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51CB"/>
    <w:rsid w:val="007F7950"/>
    <w:rsid w:val="008009E8"/>
    <w:rsid w:val="00802E59"/>
    <w:rsid w:val="00805A2F"/>
    <w:rsid w:val="00805C27"/>
    <w:rsid w:val="00806560"/>
    <w:rsid w:val="00806697"/>
    <w:rsid w:val="00807311"/>
    <w:rsid w:val="00811FC4"/>
    <w:rsid w:val="00813037"/>
    <w:rsid w:val="00813F10"/>
    <w:rsid w:val="0081584E"/>
    <w:rsid w:val="00816A0A"/>
    <w:rsid w:val="008247D1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47A3"/>
    <w:rsid w:val="0084574C"/>
    <w:rsid w:val="00846B7A"/>
    <w:rsid w:val="00850AE9"/>
    <w:rsid w:val="008537BD"/>
    <w:rsid w:val="00854E14"/>
    <w:rsid w:val="00857736"/>
    <w:rsid w:val="00857BBC"/>
    <w:rsid w:val="00861458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3504"/>
    <w:rsid w:val="00895F39"/>
    <w:rsid w:val="0089682D"/>
    <w:rsid w:val="008A0744"/>
    <w:rsid w:val="008A1941"/>
    <w:rsid w:val="008A2ED0"/>
    <w:rsid w:val="008B0C37"/>
    <w:rsid w:val="008B274B"/>
    <w:rsid w:val="008B66D9"/>
    <w:rsid w:val="008B78BF"/>
    <w:rsid w:val="008C01E5"/>
    <w:rsid w:val="008C03B3"/>
    <w:rsid w:val="008C0744"/>
    <w:rsid w:val="008C41C1"/>
    <w:rsid w:val="008C4AE9"/>
    <w:rsid w:val="008C5634"/>
    <w:rsid w:val="008C765F"/>
    <w:rsid w:val="008C7A13"/>
    <w:rsid w:val="008D27A0"/>
    <w:rsid w:val="008D2B46"/>
    <w:rsid w:val="008D2BF6"/>
    <w:rsid w:val="008E1265"/>
    <w:rsid w:val="008E198A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46A"/>
    <w:rsid w:val="0091171E"/>
    <w:rsid w:val="0091269D"/>
    <w:rsid w:val="009175CA"/>
    <w:rsid w:val="009223B5"/>
    <w:rsid w:val="00925A9C"/>
    <w:rsid w:val="00927ED9"/>
    <w:rsid w:val="00930CE1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1128"/>
    <w:rsid w:val="00985A94"/>
    <w:rsid w:val="009861FD"/>
    <w:rsid w:val="009933D4"/>
    <w:rsid w:val="00994430"/>
    <w:rsid w:val="00995D9E"/>
    <w:rsid w:val="00995E21"/>
    <w:rsid w:val="009962DD"/>
    <w:rsid w:val="009A4998"/>
    <w:rsid w:val="009A6118"/>
    <w:rsid w:val="009A694B"/>
    <w:rsid w:val="009B00B1"/>
    <w:rsid w:val="009B2925"/>
    <w:rsid w:val="009C5417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15EEE"/>
    <w:rsid w:val="00A17537"/>
    <w:rsid w:val="00A21AA2"/>
    <w:rsid w:val="00A23F59"/>
    <w:rsid w:val="00A25F0F"/>
    <w:rsid w:val="00A346E4"/>
    <w:rsid w:val="00A366CA"/>
    <w:rsid w:val="00A3720A"/>
    <w:rsid w:val="00A37F49"/>
    <w:rsid w:val="00A40037"/>
    <w:rsid w:val="00A42CF2"/>
    <w:rsid w:val="00A44775"/>
    <w:rsid w:val="00A4553B"/>
    <w:rsid w:val="00A45666"/>
    <w:rsid w:val="00A46DE3"/>
    <w:rsid w:val="00A46F83"/>
    <w:rsid w:val="00A47909"/>
    <w:rsid w:val="00A5026C"/>
    <w:rsid w:val="00A52176"/>
    <w:rsid w:val="00A547A5"/>
    <w:rsid w:val="00A55F5B"/>
    <w:rsid w:val="00A5758C"/>
    <w:rsid w:val="00A604D9"/>
    <w:rsid w:val="00A60A6F"/>
    <w:rsid w:val="00A60EBD"/>
    <w:rsid w:val="00A61D1B"/>
    <w:rsid w:val="00A639AA"/>
    <w:rsid w:val="00A6614D"/>
    <w:rsid w:val="00A66AED"/>
    <w:rsid w:val="00A702D2"/>
    <w:rsid w:val="00A72096"/>
    <w:rsid w:val="00A75A2C"/>
    <w:rsid w:val="00A831A1"/>
    <w:rsid w:val="00A83ADF"/>
    <w:rsid w:val="00A84756"/>
    <w:rsid w:val="00A879FA"/>
    <w:rsid w:val="00A90188"/>
    <w:rsid w:val="00A94B60"/>
    <w:rsid w:val="00A964BA"/>
    <w:rsid w:val="00AA0319"/>
    <w:rsid w:val="00AA03FA"/>
    <w:rsid w:val="00AA06A9"/>
    <w:rsid w:val="00AA2079"/>
    <w:rsid w:val="00AA2289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76D3"/>
    <w:rsid w:val="00AD30AD"/>
    <w:rsid w:val="00AD3942"/>
    <w:rsid w:val="00AD3C01"/>
    <w:rsid w:val="00AD463A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FCD"/>
    <w:rsid w:val="00B07DE6"/>
    <w:rsid w:val="00B1107F"/>
    <w:rsid w:val="00B11F08"/>
    <w:rsid w:val="00B125CA"/>
    <w:rsid w:val="00B1571C"/>
    <w:rsid w:val="00B21112"/>
    <w:rsid w:val="00B34142"/>
    <w:rsid w:val="00B36125"/>
    <w:rsid w:val="00B373BA"/>
    <w:rsid w:val="00B3793A"/>
    <w:rsid w:val="00B419AF"/>
    <w:rsid w:val="00B41BA7"/>
    <w:rsid w:val="00B428D9"/>
    <w:rsid w:val="00B4619C"/>
    <w:rsid w:val="00B46351"/>
    <w:rsid w:val="00B470F9"/>
    <w:rsid w:val="00B50F72"/>
    <w:rsid w:val="00B51587"/>
    <w:rsid w:val="00B57382"/>
    <w:rsid w:val="00B71359"/>
    <w:rsid w:val="00B71643"/>
    <w:rsid w:val="00B71860"/>
    <w:rsid w:val="00B72E6C"/>
    <w:rsid w:val="00B734A9"/>
    <w:rsid w:val="00B73AC2"/>
    <w:rsid w:val="00B7570F"/>
    <w:rsid w:val="00B75D34"/>
    <w:rsid w:val="00B777CF"/>
    <w:rsid w:val="00B80AC5"/>
    <w:rsid w:val="00B81C90"/>
    <w:rsid w:val="00B935E9"/>
    <w:rsid w:val="00B968B8"/>
    <w:rsid w:val="00B97B97"/>
    <w:rsid w:val="00B97F74"/>
    <w:rsid w:val="00BA366A"/>
    <w:rsid w:val="00BA3AA2"/>
    <w:rsid w:val="00BA5734"/>
    <w:rsid w:val="00BA7D05"/>
    <w:rsid w:val="00BB1D44"/>
    <w:rsid w:val="00BC546F"/>
    <w:rsid w:val="00BC70CF"/>
    <w:rsid w:val="00BD233C"/>
    <w:rsid w:val="00BD30B0"/>
    <w:rsid w:val="00BD56E2"/>
    <w:rsid w:val="00BD5F8E"/>
    <w:rsid w:val="00BE294C"/>
    <w:rsid w:val="00BE4840"/>
    <w:rsid w:val="00BF0044"/>
    <w:rsid w:val="00BF0CE0"/>
    <w:rsid w:val="00BF0EE1"/>
    <w:rsid w:val="00BF2298"/>
    <w:rsid w:val="00BF2CFE"/>
    <w:rsid w:val="00BF363A"/>
    <w:rsid w:val="00BF647C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4B4F"/>
    <w:rsid w:val="00C56651"/>
    <w:rsid w:val="00C5704E"/>
    <w:rsid w:val="00C57C27"/>
    <w:rsid w:val="00C61E60"/>
    <w:rsid w:val="00C63CD2"/>
    <w:rsid w:val="00C70A64"/>
    <w:rsid w:val="00C72418"/>
    <w:rsid w:val="00C77059"/>
    <w:rsid w:val="00C77B5D"/>
    <w:rsid w:val="00C81796"/>
    <w:rsid w:val="00C826A0"/>
    <w:rsid w:val="00C82ED5"/>
    <w:rsid w:val="00C83196"/>
    <w:rsid w:val="00C849A4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DF"/>
    <w:rsid w:val="00CB22B6"/>
    <w:rsid w:val="00CB3741"/>
    <w:rsid w:val="00CB7687"/>
    <w:rsid w:val="00CC00E6"/>
    <w:rsid w:val="00CD6782"/>
    <w:rsid w:val="00CE13CF"/>
    <w:rsid w:val="00CE5346"/>
    <w:rsid w:val="00CE6641"/>
    <w:rsid w:val="00D0338F"/>
    <w:rsid w:val="00D07282"/>
    <w:rsid w:val="00D10323"/>
    <w:rsid w:val="00D10AA8"/>
    <w:rsid w:val="00D12EC2"/>
    <w:rsid w:val="00D13E54"/>
    <w:rsid w:val="00D21174"/>
    <w:rsid w:val="00D24EEA"/>
    <w:rsid w:val="00D306B3"/>
    <w:rsid w:val="00D354BF"/>
    <w:rsid w:val="00D372FC"/>
    <w:rsid w:val="00D40577"/>
    <w:rsid w:val="00D4227D"/>
    <w:rsid w:val="00D443AD"/>
    <w:rsid w:val="00D50E7C"/>
    <w:rsid w:val="00D54EDF"/>
    <w:rsid w:val="00D54EEB"/>
    <w:rsid w:val="00D604D7"/>
    <w:rsid w:val="00D6320E"/>
    <w:rsid w:val="00D63E51"/>
    <w:rsid w:val="00D67B58"/>
    <w:rsid w:val="00D7392F"/>
    <w:rsid w:val="00D74C09"/>
    <w:rsid w:val="00D76F1B"/>
    <w:rsid w:val="00D82B95"/>
    <w:rsid w:val="00D83ACF"/>
    <w:rsid w:val="00D86200"/>
    <w:rsid w:val="00D874F8"/>
    <w:rsid w:val="00D90339"/>
    <w:rsid w:val="00D90E9C"/>
    <w:rsid w:val="00D91A26"/>
    <w:rsid w:val="00D94A4B"/>
    <w:rsid w:val="00D94D43"/>
    <w:rsid w:val="00DA0CA2"/>
    <w:rsid w:val="00DA1B31"/>
    <w:rsid w:val="00DA2FD6"/>
    <w:rsid w:val="00DA3A10"/>
    <w:rsid w:val="00DA465E"/>
    <w:rsid w:val="00DB0089"/>
    <w:rsid w:val="00DB10B5"/>
    <w:rsid w:val="00DB1190"/>
    <w:rsid w:val="00DB228A"/>
    <w:rsid w:val="00DB4BBE"/>
    <w:rsid w:val="00DB501B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4674"/>
    <w:rsid w:val="00E058CE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349E"/>
    <w:rsid w:val="00E946D3"/>
    <w:rsid w:val="00E94E1A"/>
    <w:rsid w:val="00E958C1"/>
    <w:rsid w:val="00E962CE"/>
    <w:rsid w:val="00E96F16"/>
    <w:rsid w:val="00EA07D8"/>
    <w:rsid w:val="00EA10BE"/>
    <w:rsid w:val="00EA2315"/>
    <w:rsid w:val="00EA59FD"/>
    <w:rsid w:val="00EA6BAC"/>
    <w:rsid w:val="00EB1105"/>
    <w:rsid w:val="00EB2DE5"/>
    <w:rsid w:val="00EB31EA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F0114F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D89"/>
    <w:rsid w:val="00F27A27"/>
    <w:rsid w:val="00F30FD8"/>
    <w:rsid w:val="00F3113C"/>
    <w:rsid w:val="00F33760"/>
    <w:rsid w:val="00F41A91"/>
    <w:rsid w:val="00F41D9F"/>
    <w:rsid w:val="00F46939"/>
    <w:rsid w:val="00F474A6"/>
    <w:rsid w:val="00F531E3"/>
    <w:rsid w:val="00F53246"/>
    <w:rsid w:val="00F548D6"/>
    <w:rsid w:val="00F551DA"/>
    <w:rsid w:val="00F60C95"/>
    <w:rsid w:val="00F70E83"/>
    <w:rsid w:val="00F73C63"/>
    <w:rsid w:val="00F746AC"/>
    <w:rsid w:val="00F75417"/>
    <w:rsid w:val="00F7697B"/>
    <w:rsid w:val="00F86456"/>
    <w:rsid w:val="00F93279"/>
    <w:rsid w:val="00F95BFD"/>
    <w:rsid w:val="00F95EBC"/>
    <w:rsid w:val="00F963B5"/>
    <w:rsid w:val="00F96D66"/>
    <w:rsid w:val="00F973FE"/>
    <w:rsid w:val="00F97C15"/>
    <w:rsid w:val="00FA5D5B"/>
    <w:rsid w:val="00FA68F4"/>
    <w:rsid w:val="00FA75D2"/>
    <w:rsid w:val="00FA7C2D"/>
    <w:rsid w:val="00FB00C1"/>
    <w:rsid w:val="00FB0643"/>
    <w:rsid w:val="00FB082F"/>
    <w:rsid w:val="00FB1B04"/>
    <w:rsid w:val="00FB3695"/>
    <w:rsid w:val="00FB7D08"/>
    <w:rsid w:val="00FC206A"/>
    <w:rsid w:val="00FC349C"/>
    <w:rsid w:val="00FC4B10"/>
    <w:rsid w:val="00FC6B9D"/>
    <w:rsid w:val="00FC7872"/>
    <w:rsid w:val="00FD1FCF"/>
    <w:rsid w:val="00FD34F0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5947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36</cp:revision>
  <cp:lastPrinted>2014-04-21T10:20:00Z</cp:lastPrinted>
  <dcterms:created xsi:type="dcterms:W3CDTF">2014-06-23T06:37:00Z</dcterms:created>
  <dcterms:modified xsi:type="dcterms:W3CDTF">2014-06-23T09:20:00Z</dcterms:modified>
</cp:coreProperties>
</file>