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DA" w:rsidRPr="00425FDB" w:rsidRDefault="00E37B3E" w:rsidP="00425FD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5FD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สรุปผลการรับฟังความคิดเห็นสาธารณะ</w:t>
      </w:r>
      <w:r w:rsidR="00CF1B32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</w:p>
    <w:p w:rsidR="00425FDB" w:rsidRPr="00425FDB" w:rsidRDefault="00E37B3E" w:rsidP="00425F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5F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(ร่าง) ประกาศ กสทช. เรื่อง </w:t>
      </w:r>
      <w:r w:rsidR="00425FDB" w:rsidRPr="00425FD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กระบวนการการออกใบอนุญาตวิทยุคมนาคม </w:t>
      </w:r>
      <w:r w:rsidR="00425FDB" w:rsidRPr="00425FDB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เครื่องหมาย และประกาศนียบัตร</w:t>
      </w:r>
      <w:r w:rsidR="00425FDB" w:rsidRPr="00425FDB">
        <w:rPr>
          <w:rFonts w:ascii="TH SarabunPSK" w:hAnsi="TH SarabunPSK" w:cs="TH SarabunPSK"/>
          <w:b/>
          <w:bCs/>
          <w:sz w:val="32"/>
          <w:szCs w:val="32"/>
          <w:cs/>
        </w:rPr>
        <w:t>ผ่านระบบอินเทอร์เน็ต</w:t>
      </w:r>
    </w:p>
    <w:p w:rsidR="00425FDB" w:rsidRPr="00425FDB" w:rsidRDefault="00425FDB" w:rsidP="00425F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5FDB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๑ พฤศจิกายน ๒๕๕๘ ถึงวันที่ ๓๐ พฤศจิกายน ๒๕๕๘</w:t>
      </w:r>
    </w:p>
    <w:p w:rsidR="00425FDB" w:rsidRDefault="00425FDB" w:rsidP="00425F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25FDB">
        <w:rPr>
          <w:rFonts w:ascii="TH SarabunPSK" w:hAnsi="TH SarabunPSK" w:cs="TH SarabunPSK" w:hint="cs"/>
          <w:b/>
          <w:bCs/>
          <w:sz w:val="32"/>
          <w:szCs w:val="32"/>
          <w:cs/>
        </w:rPr>
        <w:t>ทางเว็บไซต์ของสำนักงาน กสทช.</w:t>
      </w:r>
      <w:r w:rsidR="00AB47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8" w:history="1">
        <w:r w:rsidR="00CF1B32" w:rsidRPr="00A208C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http://www.nbtc.go.th</w:t>
        </w:r>
      </w:hyperlink>
    </w:p>
    <w:p w:rsidR="00CF1B32" w:rsidRPr="00425FDB" w:rsidRDefault="00CF1B32" w:rsidP="00425F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(กสทช.ให้ความเห็นชอบแล้ว ตามมติที่ประชุม กสทช. ครั้งที่ ๓/๒๕๕๙ เมื่อวัน</w:t>
      </w:r>
      <w:r w:rsidR="005A6B12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๒๘ เมษายน ๒๕๕๙)</w:t>
      </w:r>
    </w:p>
    <w:p w:rsidR="00425FDB" w:rsidRDefault="00425FDB" w:rsidP="00425F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644"/>
        <w:gridCol w:w="4678"/>
        <w:gridCol w:w="3854"/>
      </w:tblGrid>
      <w:tr w:rsidR="00425FDB" w:rsidRPr="00425FDB" w:rsidTr="00A7562E">
        <w:trPr>
          <w:tblHeader/>
        </w:trPr>
        <w:tc>
          <w:tcPr>
            <w:tcW w:w="4644" w:type="dxa"/>
            <w:shd w:val="clear" w:color="auto" w:fill="C2D69B" w:themeFill="accent3" w:themeFillTint="99"/>
          </w:tcPr>
          <w:p w:rsidR="00425FDB" w:rsidRPr="00425FDB" w:rsidRDefault="00425FDB" w:rsidP="00425FD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5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678" w:type="dxa"/>
            <w:shd w:val="clear" w:color="auto" w:fill="C2D69B" w:themeFill="accent3" w:themeFillTint="99"/>
          </w:tcPr>
          <w:p w:rsidR="00425FDB" w:rsidRPr="00425FDB" w:rsidRDefault="00425FDB" w:rsidP="00425FD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5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ความคิดเห็นสาธารณะ</w:t>
            </w:r>
          </w:p>
        </w:tc>
        <w:tc>
          <w:tcPr>
            <w:tcW w:w="3854" w:type="dxa"/>
            <w:shd w:val="clear" w:color="auto" w:fill="C2D69B" w:themeFill="accent3" w:themeFillTint="99"/>
          </w:tcPr>
          <w:p w:rsidR="00425FDB" w:rsidRPr="00425FDB" w:rsidRDefault="00425FDB" w:rsidP="00425FD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5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แนวทางดำเนินการ</w:t>
            </w:r>
          </w:p>
        </w:tc>
      </w:tr>
      <w:tr w:rsidR="00425FDB" w:rsidTr="00B024B8">
        <w:tc>
          <w:tcPr>
            <w:tcW w:w="13176" w:type="dxa"/>
            <w:gridSpan w:val="3"/>
          </w:tcPr>
          <w:p w:rsidR="00425FDB" w:rsidRPr="00425FDB" w:rsidRDefault="00425FDB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5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อารัมภบทของ (ร่าง) ประกาศฯ</w:t>
            </w:r>
          </w:p>
        </w:tc>
      </w:tr>
      <w:tr w:rsidR="00425FDB" w:rsidTr="00F270E2">
        <w:tc>
          <w:tcPr>
            <w:tcW w:w="4644" w:type="dxa"/>
          </w:tcPr>
          <w:p w:rsidR="00425FDB" w:rsidRPr="00883419" w:rsidRDefault="00425FDB" w:rsidP="00425FDB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โดยที่เป็นการสมควรกำหนดหลักเกณฑ์และวิธีการเกี่ยวกับ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ยื่นคำขอรับใบอนุญาตวิทยุคมนาคม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 หรือประกาศนียบัตร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ผ่านเครือข่ายอินเทอร์เน็ต เพื่อเป็นการอำนวยความสะดวกให้ผู้ประสงค์ขอรับใบอนุญาตวิทยุคมนาคมสามารถเข้าถึงกระบวนการออกใบอนุญาตวิทยุคมนาคมผ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อินเทอร์เน็ตได้อีกช่องทางหนึ่ง</w:t>
            </w:r>
          </w:p>
          <w:p w:rsidR="00425FDB" w:rsidRPr="00883419" w:rsidRDefault="00425FDB" w:rsidP="00425FDB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อาศัยอำนาจตามความในมาตรา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๒๗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(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๔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>) (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๒๔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)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ประกอบมาตรา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๘๑ วรรคสอง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และกิจการโทรคมนาคม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>.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ศ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๒๕๕๓</w:t>
            </w:r>
            <w:r w:rsidRPr="0088341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คณะกรรมการกิจการกระจายเสียง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และกิจการโทรคมนาคมแห่งชาติ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จึงกำหนดหลักเกณฑ์และวิธีการเกี่ยวกับกระบวนการออกใบอนุญาตวิทยุคมนาคม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เครื่องหมาย หรือประกาศนียบัตร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อินเทอร์เน็ตไว้ ดังต่อไปนี้</w:t>
            </w:r>
          </w:p>
          <w:p w:rsidR="00425FDB" w:rsidRDefault="00425FDB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5FDB" w:rsidRDefault="00425FDB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5FDB" w:rsidRDefault="00425FDB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425FDB" w:rsidRPr="00A01DE2" w:rsidRDefault="00C409B5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01DE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นายคำรณ สงเคราะห์ธรรม </w:t>
            </w:r>
            <w:r w:rsidRPr="00A01DE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(</w:t>
            </w:r>
            <w:r w:rsidRPr="00A01DE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HS6IQD</w:t>
            </w:r>
            <w:r w:rsidRPr="00A01DE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C409B5" w:rsidRPr="009B524B" w:rsidRDefault="00C409B5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52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นายกสมาคมวิทยุสมัครเล่นจังหวัดเพชรบูรณ์ </w:t>
            </w:r>
            <w:r w:rsidRPr="009B52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B52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HS6AB</w:t>
            </w:r>
            <w:r w:rsidRPr="009B52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C409B5" w:rsidRDefault="00C409B5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เห็นด้วยเป็นอย่างยิ่งครับ มีเหตุผลดังนี้</w:t>
            </w:r>
          </w:p>
          <w:p w:rsidR="00C409B5" w:rsidRDefault="00A01DE2" w:rsidP="001938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ประหยัดเวลา</w:t>
            </w:r>
          </w:p>
          <w:p w:rsidR="00A01DE2" w:rsidRDefault="00A01DE2" w:rsidP="001938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ประหยัดค่าใช้จ่าย</w:t>
            </w:r>
          </w:p>
          <w:p w:rsidR="00A01DE2" w:rsidRDefault="00DF0654" w:rsidP="001938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</w:t>
            </w:r>
            <w:r w:rsidR="00A01DE2">
              <w:rPr>
                <w:rFonts w:ascii="TH SarabunPSK" w:hAnsi="TH SarabunPSK" w:cs="TH SarabunPSK" w:hint="cs"/>
                <w:sz w:val="32"/>
                <w:szCs w:val="32"/>
                <w:cs/>
              </w:rPr>
              <w:t>ยีให้เกิดประโยชน์ในชีวิตประจำวัน</w:t>
            </w:r>
          </w:p>
          <w:p w:rsidR="00A01DE2" w:rsidRDefault="00A01DE2" w:rsidP="001938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ประชาชนทุกคนสามารถเข้าถึงบริการของรัฐได้อย่างเท่าเทียมกัน</w:t>
            </w:r>
          </w:p>
          <w:p w:rsidR="00A01DE2" w:rsidRDefault="00A01DE2" w:rsidP="001938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แสดงถึงความเป็นพลโลกในศตวรรษที่ ๒๑</w:t>
            </w:r>
          </w:p>
          <w:p w:rsidR="00A01DE2" w:rsidRPr="00A01DE2" w:rsidRDefault="00A01DE2" w:rsidP="00A01DE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01DE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นายนิซอยบูลดิน นิเงาะ</w:t>
            </w:r>
          </w:p>
          <w:p w:rsidR="00A01DE2" w:rsidRPr="009B524B" w:rsidRDefault="00A01DE2" w:rsidP="00A01DE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52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เจ้าหน้าที่บริหารงานทั่วไป (หัวหน้ากลุ่มงานบริหารและวางแผน) คณะวิทยาศาสตร์และเทคโนโลยี มหาวิทยาลัยฟาฎอนี</w:t>
            </w:r>
          </w:p>
          <w:p w:rsidR="00A01DE2" w:rsidRPr="009B524B" w:rsidRDefault="00A01DE2" w:rsidP="00A01DE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6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52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หัวหน้าสำนักงานคณะวิทยาศาสตร์และเทคโนโลยี มหาวิทยาลัยฟาฎอนี</w:t>
            </w:r>
          </w:p>
          <w:p w:rsidR="00A01DE2" w:rsidRPr="00A01DE2" w:rsidRDefault="00A01DE2" w:rsidP="00A01DE2">
            <w:pPr>
              <w:pStyle w:val="ListParagraph"/>
              <w:autoSpaceDE w:val="0"/>
              <w:autoSpaceDN w:val="0"/>
              <w:adjustRightInd w:val="0"/>
              <w:ind w:left="2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1DE2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ร่างประกาศนี้ทุกประการ เนื่องจากสะดวกและอำนวยความสะดวกต่อการต่อใบอนุญาต</w:t>
            </w:r>
          </w:p>
        </w:tc>
        <w:tc>
          <w:tcPr>
            <w:tcW w:w="3854" w:type="dxa"/>
          </w:tcPr>
          <w:p w:rsidR="00425FDB" w:rsidRDefault="00425FDB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4855" w:rsidTr="00F270E2">
        <w:tc>
          <w:tcPr>
            <w:tcW w:w="4644" w:type="dxa"/>
          </w:tcPr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ข้อ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ประกาศนี้เรียกว่า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ประกาศคณะกรรมการกิจการกระจายเสียง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และกิจการโทรคมนาคมแห่งชาติ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E2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035E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กระบวนการการออกใบอนุญาตวิทยุคมนาคม </w:t>
            </w:r>
            <w:r w:rsidRPr="00035E2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5E2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และประกาศนียบัตร</w:t>
            </w:r>
            <w:r w:rsidRPr="00035E29">
              <w:rPr>
                <w:rFonts w:ascii="TH SarabunPSK" w:hAnsi="TH SarabunPSK" w:cs="TH SarabunPSK"/>
                <w:sz w:val="32"/>
                <w:szCs w:val="32"/>
                <w:cs/>
              </w:rPr>
              <w:t>ผ่านระบบอินเทอร์เน็ต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744855" w:rsidRPr="00883419" w:rsidRDefault="00744855" w:rsidP="00744855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038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ประกาศนี้ให้ใช้บังคับตั้งแต่วันถัดจากวันประกาศในราชกิจจานุเบกษาเป็นต้นไป</w:t>
            </w:r>
          </w:p>
          <w:p w:rsidR="00744855" w:rsidRPr="00883419" w:rsidRDefault="00744855" w:rsidP="00744855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</w:t>
            </w:r>
            <w:r w:rsidR="00D038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๓ บรรดาประกาศ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และคำสั่งอื่นใด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ในส่วนที่มีกำหนดไว้แล้วในประกาศนี้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หรือซึ่งขัดหรือแย้งกับประกาศนี้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ให้ใช้ประกาศนี้แทน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ในประกาศนี้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ab/>
              <w:t>“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หมายความว่า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สำนักงานคณะกรรมการกิจการกระจายเสียง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กิจการโทรทัศน์และกิจการโทรคมนาคมแห่งชาติ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สำนักงานคณะกรรมการกิจการกระจายเสียง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กิจการโทรทัศน์และกิจการโทรคมนาคมแห่งชาติ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เขตต่างๆ แล้วแต่กรณี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</w:rPr>
              <w:tab/>
              <w:t>“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หมายความว่า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คณะกรรมการกิจการกระจายเสียง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 และกิจการโทรคมนาคมแห่งชาติ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“ผู้ขอรับใบอนุญาต” หมายความว่า ผู้ขอรับใบอนุญาตวิทยุคมนาคมผ่านระบบอินเทอร์เน็ต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ตามประกาศนี้ หรือตามประกาศที่เกี่ยวข้อง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“ผู้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ใช้บริการ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” หมายความว่า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ลงทะเบียนที่ได้รับบัญชีผู้ใช้บริการ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(User name)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และรหัสผู้ใช้บริการ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(Password)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“ใบอนุญาตวิทยุคมนาคม” หมายความว่า ใบอนุญาตตามมาตรา ๙ แห่งพระราชบัญญัติวิทยุคมนาคม พ.ศ. ๒๔๙๘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” หมายความว่า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เครื่องหมายการได้รับการตรวจสอบและรับรองมาตรฐานที่ตัวเครื่องโทรคมนาคมและอุปกรณ์ ตามประกาศคณะกรรมการกิจการโทรคมนาคมแห่งชาติ เรื่อง การตรวจสอบและรับรองมาตรฐานของเครื่องโทรคมนาคมและอุปกรณ์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ประกาศนียบัตร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หมายความว่า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ประกาศนียบัตรพนักงานวิทยุคมนาคมประจำสถานีวิทยุคมนาคมในเรือ หรือประกาศนียบัตรพนักงานวิทยุคมนาคมประจำสถานีวิทยุคมนาคมสมัครเล่น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ระบบอินเทอร์เน็ต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” หมายความว่า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ข้อมูลผ่านเครือข่ายอินเทอร์เน็ตซึ่งเชื่อมต่อระบบฐานข้อมูลการออกใบอนุญาตวิทยุคมนาคมของสำนักงาน </w:t>
            </w:r>
          </w:p>
          <w:p w:rsidR="00744855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คำขอ” หมายความว่า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คำขอรับใบอนุญาตวิทยุคมนาคม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เครื่องหมาย หรือประกาศนียบัตรที่สำนักงานกำหนด </w:t>
            </w:r>
          </w:p>
          <w:p w:rsidR="00744855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คำขอ” หมายความว่า คำขอรับใบอนุญาตวิทยุคมนาคม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คำขอต่ออายุใบอนุญาตวิทยุคมนาคม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คำขอรับใบแทนใบอนุญาตวิทยุคมนาคม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แล้วแต่กรณี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“ช่องทางการชำระเงิน” หมายความว่า การชำระค่าธรรมเนียมผ่านธนาคารเป็นเงินสด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เช็คสั่งจ่ายธนาคาร การชำระค่าธรรมเนียมผ่านเครื่องถอน ฝาก โอนเงินโดยอัตโนมัติ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(ATM)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ทั่วประเทศของธนาคาร เป็นเงินสด การชำระค่าธรรมเนียมทางธนาณัติและไปรษณีย์ หรือช่องทางการชำระเงินอื่น ๆ ที่จะเกิดมีขึ้นในอนาคต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44855" w:rsidRPr="00883419" w:rsidRDefault="00744855" w:rsidP="00744855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หมายความว่า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ค่าธรรมเนียมใบอนุญาตวิทยุคมนาคม ค่าธรรมเนียมเครื่องหมาย หรือค่าธรรมเนียมประกาศนียบัตร ตามอัตราที่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คณะกรรมการกิจการกระจายเสียง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 และกิจการโทรคมนาคมแห่งชาติ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ประกาศกำหนด</w:t>
            </w:r>
          </w:p>
          <w:p w:rsidR="00744855" w:rsidRDefault="00744855" w:rsidP="00425FDB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D038B8" w:rsidRPr="00B024B8" w:rsidRDefault="00D038B8" w:rsidP="001F60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Pr="00B024B8" w:rsidRDefault="00D038B8" w:rsidP="001F60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Pr="00B024B8" w:rsidRDefault="00D038B8" w:rsidP="001F60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Pr="00B024B8" w:rsidRDefault="00D038B8" w:rsidP="00D038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4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 กสท โทรคมนาคม จำกัด (มหาชน)</w:t>
            </w:r>
          </w:p>
          <w:p w:rsidR="00D038B8" w:rsidRPr="00B024B8" w:rsidRDefault="00D038B8" w:rsidP="00D038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4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หนังสือที่ กสท รญ.(กร.)/๑๐๙๓ ลงวันที่ ๒๗ พฤศจิกายน ๒๕๕๘ </w:t>
            </w:r>
          </w:p>
          <w:p w:rsidR="00D038B8" w:rsidRPr="00B024B8" w:rsidRDefault="00D038B8" w:rsidP="001850A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8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B024B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ประเด็นเพิ่มเติมอื่นๆ</w:t>
            </w:r>
          </w:p>
          <w:p w:rsidR="00D038B8" w:rsidRPr="00B024B8" w:rsidRDefault="00D038B8" w:rsidP="00D038B8">
            <w:pPr>
              <w:tabs>
                <w:tab w:val="left" w:pos="466"/>
                <w:tab w:val="left" w:pos="1418"/>
              </w:tabs>
              <w:autoSpaceDE w:val="0"/>
              <w:autoSpaceDN w:val="0"/>
              <w:adjustRightInd w:val="0"/>
              <w:ind w:left="3" w:hanging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024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เห็นควรตัด </w:t>
            </w:r>
            <w:r w:rsidRPr="00B024B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“ข้อ ๓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บรรดาประกาศ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ระเบียบ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ข้อบังคับ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และคำสั่งอื่นใด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ในส่วนที่มีกำหนดไว้แล้วในประกาศนี้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หรือซึ่งขัดหรือแย้งกับประกาศนี้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024B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ให้ใช้ประกาศนี้แทน</w:t>
            </w:r>
            <w:r w:rsidRPr="00B024B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”</w:t>
            </w:r>
            <w:r w:rsidRPr="00B024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 เนื่องจากการบังคับใช้ (ร่าง) ประกาศฉบับนี้มีเจตนารมณ์เพื่อเป็นให้ทางเลือกให้กับผู้ขอรับใบอนุญาตวิทยุคมนาคม เครื่องหมาย หรือประกาศนียบัตร ซึ่งเป็นการดำเนินการตามที่บัญญัติไว้ในกฎหมายหลัก คือ พระราชบัญญัติวิทยุคมนาคม พ.ศ. ๒๔๙๘ และประกาศที่เกี่ยวข้องกับการออกประกาศนียบัตรพนักงานวิทยุคมนาคมประจำสถานีวิทยุคมนาคมในเรือ หรือประกาศนียบัตรพนักงานวิทยุคมนาคมประจำสถานีวิทยุคมนาคมสมัครเล่น เพื่อให้สามารถเข้าถึงกระบวนการออกใบอนุญาตวิทยุคมนาคม เครื่องหมาย หรือประกาศนียบัตร ผ่านระบบอินเทอร์เน็ตได้อีกช่องทางหนึ่ง ฉะนั้น  (ร่าง) ประกาศฉบับนี้จึงมีศักดิ์เป็นกฎหมายรอง หรือกฎหมายลูก จึงไม่ควรมีข้อกำหนดที่ทำลายความชอบด้วยกฎหมายของกฎหมายหรือประกาศหลัก</w:t>
            </w:r>
          </w:p>
          <w:p w:rsidR="00D038B8" w:rsidRPr="00B024B8" w:rsidRDefault="00D038B8" w:rsidP="001F60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4" w:type="dxa"/>
          </w:tcPr>
          <w:p w:rsidR="00744855" w:rsidRDefault="00744855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Default="00D038B8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Default="00D038B8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Default="00D038B8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Default="00D038B8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Default="00D038B8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8B8" w:rsidRPr="00D038B8" w:rsidRDefault="00B024B8" w:rsidP="00565F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0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ปรับแก้</w:t>
            </w:r>
            <w:r w:rsidR="00565F13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="00D038B8" w:rsidRPr="00D038B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โดยยกเลิกความตาม</w:t>
            </w:r>
            <w:r w:rsidR="00D038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38B8" w:rsidRPr="007124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“ข้อ ๓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บรรดาประกาศ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ระเบียบ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ข้อบังคับ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และคำสั่งอื่นใด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ในส่วนที่มีกำหนดไว้แล้วในประกาศนี้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หรือซึ่งขัดหรือแย้งกับประกาศนี้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D038B8" w:rsidRPr="007124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ให้ใช้ประกาศนี้แทน</w:t>
            </w:r>
            <w:r w:rsidR="00D038B8" w:rsidRPr="007124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”</w:t>
            </w:r>
            <w:r w:rsidR="00D038B8" w:rsidRPr="00D038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</w:t>
            </w:r>
            <w:r w:rsidR="001720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866F2" w:rsidRPr="008866F2" w:rsidTr="008866F2">
        <w:tc>
          <w:tcPr>
            <w:tcW w:w="13176" w:type="dxa"/>
            <w:gridSpan w:val="3"/>
            <w:shd w:val="clear" w:color="auto" w:fill="FBD4B4" w:themeFill="accent6" w:themeFillTint="66"/>
          </w:tcPr>
          <w:p w:rsidR="008866F2" w:rsidRPr="00A7562E" w:rsidRDefault="008866F2" w:rsidP="00A7562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56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ความเหมาะสมของการยื่นคำขอรับใบอนุญาตวิทยุคมนาคม เครื่องหมาย หรือประกาศนียบัตรผ่าระบบอินเทอร์เน็ต</w:t>
            </w:r>
          </w:p>
        </w:tc>
      </w:tr>
      <w:tr w:rsidR="00425FDB" w:rsidTr="00F270E2">
        <w:tc>
          <w:tcPr>
            <w:tcW w:w="4644" w:type="dxa"/>
          </w:tcPr>
          <w:p w:rsidR="0046323E" w:rsidRPr="0046323E" w:rsidRDefault="0046323E" w:rsidP="004632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2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Pr="004632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32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  <w:p w:rsidR="0046323E" w:rsidRPr="0046323E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การยื่นคำขอรับใบอนุญาตวิทยุคมนาคม เครื่องหมาย หรือประกาศนียบัตรผ่</w:t>
            </w:r>
            <w:r w:rsidRPr="004632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านระบบอินเทอร์เน็ต</w:t>
            </w:r>
          </w:p>
          <w:p w:rsidR="0046323E" w:rsidRPr="00883419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323E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670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ข้อ ๕ ผู้ประสงค์จะขอรับใบอนุญาตวิทยุคมนาคม </w:t>
            </w:r>
            <w:r w:rsidRPr="00BC670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 หรือประกาศนียบัตร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ที่มีคุณสมบัติตามประกาศที่เกี่ยวข้อง อาจยื่นแบบคำขอรับใบอนุญาตวิทยุคมนาคม พร้อมแนบเอกสารหลักฐานตาม</w:t>
            </w:r>
            <w:r w:rsidRPr="00E22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ประกาศที่เกี่ยวข้อง ผ่านระบบอินเทอร์เน็ตตามประกาศนี้ที่เว็บไซต์ </w:t>
            </w:r>
            <w:r w:rsidRPr="00AC35CB">
              <w:rPr>
                <w:rFonts w:ascii="TH SarabunPSK" w:hAnsi="TH SarabunPSK" w:cs="TH SarabunPSK"/>
                <w:sz w:val="32"/>
                <w:szCs w:val="32"/>
              </w:rPr>
              <w:t>http://www.nbtc.go.th</w:t>
            </w:r>
            <w:r w:rsidRPr="00AC35CB">
              <w:rPr>
                <w:rFonts w:ascii="TH SarabunPSK" w:hAnsi="TH SarabunPSK" w:cs="TH SarabunPSK"/>
                <w:cs/>
              </w:rPr>
              <w:t xml:space="preserve"> </w:t>
            </w:r>
            <w:r w:rsidRPr="00AC35CB">
              <w:rPr>
                <w:rFonts w:ascii="TH SarabunPSK" w:hAnsi="TH SarabunPSK" w:cs="TH SarabunPSK"/>
                <w:sz w:val="32"/>
                <w:szCs w:val="32"/>
                <w:cs/>
              </w:rPr>
              <w:t>แทนการยื่นแบบคำขอต่อคณะกรรมการ</w:t>
            </w:r>
            <w:r w:rsidRPr="00E22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ณ สำนักงาน ก็ได้</w:t>
            </w:r>
          </w:p>
          <w:p w:rsidR="0046323E" w:rsidRPr="00E22FB1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ab/>
              <w:t>ให้ผู้ใช้บริการที่มีความประสงค์จะขอรับใบอนุญาตวิทยุคมนาคมตามประกาศฉบับนี้ ยื่นแบบคำขอล่วงหน้าต่อสำนักงานล่วงหน้าอย่างน้อย ๑๕ วัน แต่ไม่เกิน ๔๕ วัน ก่อนระยะเวลาการใช้สิทธิตามใบอนุญาตวิทยุคมนาคมสิ้นสุดลง</w:t>
            </w:r>
          </w:p>
          <w:p w:rsidR="0046323E" w:rsidRPr="004B62EA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 ๖ ให้ผู้ประสงค์จะขอรับใบอนุญาตวิทยุคมนาคม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เครื่องหมาย หรือประกาศนียบัตร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ที่เป็นบุคคลธรรมดา หรือนิติบุคคล กรอกรายละเอียดข้อมูล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ข่าวสาร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โดยยื่นยันเลขประจำตัวประชาชน      และเลขทะเบียนนิติบุคคล แล้วแต่กรณี เพื่อลงทะเบียนเป็นผู้ใช้บริการผ่านเว็บไซต์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ที่เว็บไซต์</w:t>
            </w:r>
            <w:r w:rsidRPr="004B62EA">
              <w:rPr>
                <w:rFonts w:ascii="TH SarabunPSK" w:hAnsi="TH SarabunPSK" w:cs="TH SarabunPSK"/>
                <w:sz w:val="32"/>
                <w:szCs w:val="32"/>
              </w:rPr>
              <w:t>http://www.nbtc.go.th</w:t>
            </w:r>
            <w:r w:rsidRPr="004B62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62E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หรือช่องทางอื่นที่สำนักงานกำหนด</w:t>
            </w:r>
          </w:p>
          <w:p w:rsidR="0046323E" w:rsidRPr="00883419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เมื่อลงทะเบียนแล้วเสร็จ ให้ผู้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ใช้บริการ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นำบัญชีผู้ใช้บริการ (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>Username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) และรหัสผู้ใช้บริการ (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>Password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ที่ได้รับ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เข้าระบบฐานข้อมูลการออกใบอนุญาตวิทยุคมนาคม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ประเภทคำขอ และจำนวนใบอนุญาตวิทยุคมนาคม เลือกเครื่องหมาย หรือประกาศนียบัตร แล้วแต่กรณี </w:t>
            </w:r>
          </w:p>
          <w:p w:rsidR="0046323E" w:rsidRPr="00883419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 ๗ ให้ผู้ขอรับใบอนุญาตเลือกประเภทใบอนุญาตวิทยุคมนาคม เลือกประเภทคำขอ และจำนวนใบอนุญาตวิทยุคมนาคม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เลือกเครื่องหมาย หรือประกาศนียบัตร แล้วแต่กรณี</w:t>
            </w:r>
          </w:p>
          <w:p w:rsidR="0046323E" w:rsidRPr="00883419" w:rsidRDefault="0046323E" w:rsidP="0046323E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เมื่อดำเนินการแล้วเสร็จ ระบบฐานข้อมูลการออกใบอนุญาตวิทยุคมนาคม จะออกหมายเลขและรหัสคำขอ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เพื่อใช้ในการกรอกข้อมูลและชำระ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ค่าธรรมเนียม </w:t>
            </w:r>
          </w:p>
          <w:p w:rsid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ข้อ ๘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เมื่อผู้ใช้บริการได้รับหมายเลขและรหัสคำขอแล้ว ให้กรอกรายละเอียดคำขอตามแบบที่สำนักงานกำหนด และแนบเอกสารหลักฐานที่รับรองความถูกต้องในรูปแบบข้อมูลอิเล็กทรอนิกส์ตามข้อ ๕ แล้วแต่กรณี พร้อมตรวจสอบความถูกต้องของคำขอ และความครบถ้วนของเอกสารหลักฐาน ก่อนส่งคำขอและเอกสารหลักฐานเข้าในระบบฐานข้อมูลการออกใบอนุญาตวิทยุคมนาคม </w:t>
            </w:r>
          </w:p>
          <w:p w:rsid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๙  ให้ผู้ใช้บริการรอการตรวจสอบคำขอและอนุมัติเอกสารหลักฐานจากสำนักงานเพื่อชำระค่าธรรมเนียม ภายใน ๓ วันทำการ นับแต่วันที่สำนักงานได้รับคำขอที่ถูกต้องและเอกสารที่ครบถ้วน</w:t>
            </w:r>
          </w:p>
          <w:p w:rsid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๑๐  เมื่อสำนักงานอนุมัติเอกสารแล้ว ให้ผู้ใช้บริการชำระค่าธรรมเนียมผ่านช่องทางการชำระให้แล้วเสร็จภายใน ๗ วัน นับแต่วันที่ได้รับแจ้งจากสำนักงาน และให้ตรวจสอบการชำระค่าธรรมเนียมจากสำนักงานในระบบฐานข้อมูลการออกใบอนุญาตวิทยุคมนาคมในวันทำการถัดไป</w:t>
            </w:r>
          </w:p>
          <w:p w:rsid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๑๑ ให้ผู้ใช้บริการแจ้งให้สำนักงานทราบวิธีการรับใบอนุญาตวิทยุคมนาคม เครื่องหมาย หรือประกาศนียบัตร พร้อมใบเสร็จรับเงิน</w:t>
            </w:r>
          </w:p>
          <w:p w:rsidR="0046323E" w:rsidRDefault="0046323E" w:rsidP="008866F2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๑๒  ก่อนใบอนุญาตวิทยุคมนาคมสิ้นสุดอายุไม่น้อยกว่า ๓๐ วัน หากผู้ใช้บริการมีความจำเป็นต้องใช้สิทธิตามใบอนุญาตวิทยุคมนาคม ให้ยื่นแบบคำขอล่วงหน้าต่อสำนักงานตามข้อ ๕</w:t>
            </w:r>
          </w:p>
        </w:tc>
        <w:tc>
          <w:tcPr>
            <w:tcW w:w="4678" w:type="dxa"/>
          </w:tcPr>
          <w:p w:rsidR="00AC35CB" w:rsidRPr="00AC35CB" w:rsidRDefault="00AC35CB" w:rsidP="00AC35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5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บริษัท กสท โทรคมนาคม จำกัด (มหาชน)</w:t>
            </w:r>
          </w:p>
          <w:p w:rsidR="00AC35CB" w:rsidRPr="00AC35CB" w:rsidRDefault="00AC35CB" w:rsidP="00AC35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5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หนังสือที่ กสท รญ.(กร.)/๑๐๙๓ ลงวันที่ ๒๗ พฤศจิกายน ๒๕๕๘ </w:t>
            </w:r>
          </w:p>
          <w:p w:rsidR="00AC35CB" w:rsidRDefault="00AC35CB" w:rsidP="00AC35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397D" w:rsidRDefault="0073397D" w:rsidP="00AC35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35CB" w:rsidRDefault="00AC35CB" w:rsidP="00AC35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C35C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ขอแสดงความคิดเห็นต่อร่างประกาศ กสทช.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35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AC35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กระบวนการการออกใบอนุญาตวิทยุคมนาคม </w:t>
            </w:r>
            <w:r w:rsidRPr="00AC35C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 และประกาศนียบัตร</w:t>
            </w:r>
            <w:r w:rsidRPr="00AC35CB">
              <w:rPr>
                <w:rFonts w:ascii="TH SarabunPSK" w:hAnsi="TH SarabunPSK" w:cs="TH SarabunPSK"/>
                <w:sz w:val="32"/>
                <w:szCs w:val="32"/>
                <w:cs/>
              </w:rPr>
              <w:t>ผ่านระบบอินเทอร์เน็ต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ดังต่อไปนี้</w:t>
            </w:r>
          </w:p>
          <w:p w:rsidR="00425FDB" w:rsidRDefault="00425FDB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35CB" w:rsidRDefault="00AC35CB" w:rsidP="00AC35C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ความเหมาะสมของการยื่นคำขอรับใบอนุญาตวิทยุคมนาคม เครื่องหมาย หรือประกาศนียบัตรผ่าระบบอินเทอร์เน็ต</w:t>
            </w:r>
          </w:p>
          <w:p w:rsidR="00AC35CB" w:rsidRDefault="00AC35CB" w:rsidP="00AC35CB">
            <w:pPr>
              <w:pStyle w:val="ListParagraph"/>
              <w:autoSpaceDE w:val="0"/>
              <w:autoSpaceDN w:val="0"/>
              <w:adjustRightInd w:val="0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๑.๑  เห็นควรแก้ไขเพิ่มเติมข้อ ๕ เป็นดังนี้</w:t>
            </w:r>
          </w:p>
          <w:p w:rsidR="00AC35CB" w:rsidRDefault="00AC35CB" w:rsidP="0073397D">
            <w:pPr>
              <w:pStyle w:val="ListParagraph"/>
              <w:autoSpaceDE w:val="0"/>
              <w:autoSpaceDN w:val="0"/>
              <w:adjustRightInd w:val="0"/>
              <w:ind w:left="3" w:hanging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“ข้อ ๕  </w:t>
            </w:r>
            <w:r w:rsidRPr="00BC67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ผู้ประสงค์จะขอรับใบอนุญาตวิทยุคมนาคม </w:t>
            </w:r>
            <w:r w:rsidRPr="00BC670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 หรือประกาศนียบัตร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ที่มีคุณสมบัติตามประกาศที่เกี่ยวข้อง อาจยื่นแบบคำขอรับใบอนุญาตวิทยุคมนาคม </w:t>
            </w:r>
            <w:r w:rsidRPr="00D709F7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เครื่องหมาย หรือประกาศนียบัตร</w:t>
            </w:r>
            <w:r w:rsidRPr="00AC35C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พร้อมแนบเอกสารหลักฐานตาม</w:t>
            </w:r>
            <w:r w:rsidRPr="00E22FB1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ประกาศที่เกี่ยวข้อง</w:t>
            </w:r>
            <w:r w:rsidRPr="00D709F7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กำหนด</w:t>
            </w:r>
            <w:r w:rsidRPr="00E22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ผ่านระบบอินเทอร์เน็ตตามประกาศนี้ที่เว็บไซต์ </w:t>
            </w:r>
            <w:r w:rsidRPr="00AC35CB">
              <w:rPr>
                <w:rFonts w:ascii="TH SarabunPSK" w:hAnsi="TH SarabunPSK" w:cs="TH SarabunPSK"/>
                <w:sz w:val="32"/>
                <w:szCs w:val="32"/>
              </w:rPr>
              <w:t>http://www.nbtc.go.th</w:t>
            </w:r>
            <w:r w:rsidRPr="00AC35CB">
              <w:rPr>
                <w:rFonts w:ascii="TH SarabunPSK" w:hAnsi="TH SarabunPSK" w:cs="TH SarabunPSK"/>
                <w:cs/>
              </w:rPr>
              <w:t xml:space="preserve"> </w:t>
            </w:r>
            <w:r w:rsidRPr="00AC35CB">
              <w:rPr>
                <w:rFonts w:ascii="TH SarabunPSK" w:hAnsi="TH SarabunPSK" w:cs="TH SarabunPSK"/>
                <w:sz w:val="32"/>
                <w:szCs w:val="32"/>
                <w:cs/>
              </w:rPr>
              <w:t>แทนการยื่นแบบคำขอต่อคณะกรรมการ</w:t>
            </w:r>
            <w:r w:rsidRPr="00E22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ณ สำนักงาน ก็ได้</w:t>
            </w:r>
          </w:p>
          <w:p w:rsidR="00AC35CB" w:rsidRDefault="00AC35CB" w:rsidP="0073397D">
            <w:pPr>
              <w:pStyle w:val="ListParagraph"/>
              <w:autoSpaceDE w:val="0"/>
              <w:autoSpaceDN w:val="0"/>
              <w:adjustRightInd w:val="0"/>
              <w:ind w:left="3" w:hanging="3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A5436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ให้ผู้ใช้บริการที่มีความ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ประสงค์จะขอรับใบอนุญาตวิทยุคมนาคมตามประกาศฉบับนี้ ยื่นแบบคำขอล่วงหน้าต่อสำนักงานล่วงหน้าอย่างน้อย ๑๕ วัน แต่ไม่เกิน ๔๕ วัน ก่อนระยะเวลาการใช้สิทธิตามใบอนุญาตวิทยุคมนาคมสิ้นสุดลง” </w:t>
            </w:r>
            <w:r w:rsidRPr="00AC35CB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เนื่องจากยังมิได้ลงทะเบียนเป็นผู้ใช้บริการตามคำนิยามที่กำหนด</w:t>
            </w:r>
          </w:p>
          <w:p w:rsidR="0073397D" w:rsidRDefault="0073397D" w:rsidP="0073397D">
            <w:pPr>
              <w:pStyle w:val="ListParagraph"/>
              <w:autoSpaceDE w:val="0"/>
              <w:autoSpaceDN w:val="0"/>
              <w:adjustRightInd w:val="0"/>
              <w:ind w:left="3" w:firstLine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3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๑.๒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เห็นควรแก้ไขข้อ ๖ เป็นดังนี้</w:t>
            </w:r>
          </w:p>
          <w:p w:rsidR="004A5436" w:rsidRPr="004B62EA" w:rsidRDefault="0073397D" w:rsidP="004D5D62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4D5D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“ข้อ ๖  </w:t>
            </w:r>
            <w:r w:rsidR="004A5436"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ให้ผู้ประสงค์จะขอรับใบอนุญาตวิทยุคมนาคม</w:t>
            </w:r>
            <w:r w:rsidR="004A5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เครื่องหมาย หรือประกาศนียบัตร</w:t>
            </w:r>
            <w:r w:rsidR="004A5436"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ที่เป็นบุคคลธรรมดา หรือนิติบุคคล กรอกรายละเอียดข้อมูล</w:t>
            </w:r>
            <w:r w:rsidR="004A5436" w:rsidRPr="004A5436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ข่าวสาร</w:t>
            </w:r>
            <w:r w:rsidR="004A5436"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ส่วนบุคคล</w:t>
            </w:r>
            <w:r w:rsidR="004A5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="004A5436" w:rsidRPr="004A5436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ยื่น</w:t>
            </w:r>
            <w:r w:rsidR="004A5436" w:rsidRPr="004A54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ยืน</w:t>
            </w:r>
            <w:r w:rsidR="004A5436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ยันเลขประจำตัวประชาชน  และเลขทะเบียนนิติบุคคล แล้วแต่กรณี เพื่อลงทะเบียนเป็นผู้ใช้บริการผ่าน</w:t>
            </w:r>
            <w:r w:rsidR="002C77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ระบบอินเทอร์เน็ต</w:t>
            </w:r>
            <w:r w:rsidR="004A5436" w:rsidRPr="002C7713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เว็บไซต์</w:t>
            </w:r>
            <w:r w:rsidR="004A5436">
              <w:rPr>
                <w:rFonts w:ascii="TH SarabunPSK" w:hAnsi="TH SarabunPSK" w:cs="TH SarabunPSK"/>
                <w:sz w:val="32"/>
                <w:szCs w:val="32"/>
                <w:cs/>
              </w:rPr>
              <w:t>ที่เว็บไซต์</w:t>
            </w:r>
            <w:r w:rsidR="004A5436" w:rsidRPr="004B62EA">
              <w:rPr>
                <w:rFonts w:ascii="TH SarabunPSK" w:hAnsi="TH SarabunPSK" w:cs="TH SarabunPSK"/>
                <w:sz w:val="32"/>
                <w:szCs w:val="32"/>
              </w:rPr>
              <w:t>http://www.nbtc.go.th</w:t>
            </w:r>
            <w:r w:rsidR="004A5436" w:rsidRPr="004B62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A5436" w:rsidRPr="004B62E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หรือช่องทางอื่นที่สำนักงานกำหนด</w:t>
            </w:r>
          </w:p>
          <w:p w:rsidR="004A5436" w:rsidRDefault="004A5436" w:rsidP="004A5436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เมื่อลงทะเบียนแล้วเสร็จ ให้ผู้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ใช้บริการ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บัญชีผู้ใช้บริการ (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>Username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) และรหัสผู้ใช้บริการ (</w:t>
            </w:r>
            <w:r w:rsidRPr="00883419">
              <w:rPr>
                <w:rFonts w:ascii="TH SarabunPSK" w:hAnsi="TH SarabunPSK" w:cs="TH SarabunPSK"/>
                <w:sz w:val="32"/>
                <w:szCs w:val="32"/>
              </w:rPr>
              <w:t>Password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ที่ได้รับ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เข้าระบบฐานข้อมูลการออกใบอนุญาตวิทยุคมนาคม </w:t>
            </w:r>
            <w:r w:rsidRPr="004A5436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ประเภทคำขอ และจำนวนใบอนุญาตวิทยุคมนาคม เลือกเครื่องหมาย หรือประกาศนียบัตร แล้วแต่กรณี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เนื่องจากเป็นขั้นตอนการเลือกประเภทคำขอ จำนวนใบอนุญาตฯ ซึ่งเป็นขั้นตอนที่กำหนดในข้อ ๗ ของ (ร่าง) ประกาศ</w:t>
            </w:r>
          </w:p>
          <w:p w:rsidR="004A5436" w:rsidRDefault="004A5436" w:rsidP="004A5436">
            <w:pPr>
              <w:pStyle w:val="ListParagraph"/>
              <w:autoSpaceDE w:val="0"/>
              <w:autoSpaceDN w:val="0"/>
              <w:adjustRightInd w:val="0"/>
              <w:ind w:left="3" w:firstLine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A5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397D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33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เห็นควรแก้ไขข้อ ๗ เป็น</w:t>
            </w:r>
          </w:p>
          <w:p w:rsidR="004A5436" w:rsidRPr="004A5436" w:rsidRDefault="004A5436" w:rsidP="004A5436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“ข้อ ๗ 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4A543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</w:t>
            </w:r>
            <w:r w:rsidRPr="004A543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ใช้บริการ</w:t>
            </w:r>
            <w:r w:rsidRPr="004A5436"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  <w:t>ขอรับใบอนุญาต</w:t>
            </w:r>
            <w:r w:rsidRPr="00883419">
              <w:rPr>
                <w:rFonts w:ascii="TH SarabunPSK" w:hAnsi="TH SarabunPSK" w:cs="TH SarabunPSK"/>
                <w:sz w:val="32"/>
                <w:szCs w:val="32"/>
                <w:cs/>
              </w:rPr>
              <w:t>เลือกประเภทใบอนุญาตวิทยุคมนาคม เลือกประเภทคำขอ และจำนวนใบอนุญาตวิทยุคมนาคม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เลือกเครื่องหมาย หรือประกาศนียบัตร แล้วแต่กรณี”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เพื่อให้สอดคล้องกับคำนิยามคำว่า “ผู้ใช้บริการ” ซึ่งเป็นผู้ที่ได้รับบัญชีผู้ใช้บริการ 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(User name)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และรหัสผู้ใช้บริการ 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(Password)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แล้ว</w:t>
            </w:r>
          </w:p>
          <w:p w:rsidR="001F60EE" w:rsidRDefault="001F60EE" w:rsidP="004A5436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0EE" w:rsidRPr="00D86692" w:rsidRDefault="001F60EE" w:rsidP="001F60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6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บริษัท ทีโอที จำกัด (มหาชน) </w:t>
            </w:r>
          </w:p>
          <w:p w:rsidR="001F60EE" w:rsidRDefault="001F60EE" w:rsidP="001F60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6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 ด่วนที่สุด เลขที่ ทีโอที สจ./๕๙๗ ลงวันที่ ๒๖ พฤศจิกายน ๒๕๕๘</w:t>
            </w:r>
          </w:p>
          <w:p w:rsidR="001F60EE" w:rsidRDefault="001F60EE" w:rsidP="004A5436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0EE" w:rsidRDefault="001F60EE" w:rsidP="00A756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ความเหมาะสมของการยื่นคำขอรับใบอนุญาตวิทยุคมนาคม เครื่องหมาย หรือประกาศนียบัตรผ่าระบบอินเทอร์เน็ต</w:t>
            </w:r>
          </w:p>
          <w:p w:rsidR="001F60EE" w:rsidRDefault="001F60EE" w:rsidP="001F60EE">
            <w:pPr>
              <w:pStyle w:val="ListParagraph"/>
              <w:autoSpaceDE w:val="0"/>
              <w:autoSpaceDN w:val="0"/>
              <w:adjustRightInd w:val="0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0EE" w:rsidRPr="001A446D" w:rsidRDefault="001F60EE" w:rsidP="001F60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92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1A446D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ไม่มี</w:t>
            </w:r>
          </w:p>
          <w:p w:rsidR="00B769EB" w:rsidRPr="00AC35CB" w:rsidRDefault="004A5436" w:rsidP="008866F2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854" w:type="dxa"/>
          </w:tcPr>
          <w:p w:rsidR="00425FDB" w:rsidRPr="00B0404F" w:rsidRDefault="00143F11" w:rsidP="00565C2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ปรับ</w:t>
            </w:r>
            <w:r w:rsidR="00D2518A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</w:t>
            </w:r>
            <w:r w:rsidR="00B0404F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="00875B5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 (</w:t>
            </w:r>
            <w:r w:rsidR="00B0404F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</w:t>
            </w:r>
            <w:r w:rsidR="00875B5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404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</w:t>
            </w:r>
            <w:r w:rsidR="00D2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</w:t>
            </w:r>
            <w:r w:rsidR="00B0404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ให้มีความ</w:t>
            </w:r>
            <w:r w:rsidR="00875B56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 ครบถ้วน</w:t>
            </w:r>
            <w:r w:rsidR="00C96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สมบูรณ์</w:t>
            </w:r>
          </w:p>
        </w:tc>
      </w:tr>
      <w:tr w:rsidR="008866F2" w:rsidRPr="00A7562E" w:rsidTr="00A7562E">
        <w:tc>
          <w:tcPr>
            <w:tcW w:w="13176" w:type="dxa"/>
            <w:gridSpan w:val="3"/>
            <w:shd w:val="clear" w:color="auto" w:fill="FBD4B4" w:themeFill="accent6" w:themeFillTint="66"/>
          </w:tcPr>
          <w:p w:rsidR="008866F2" w:rsidRPr="00A7562E" w:rsidRDefault="008866F2" w:rsidP="00A7562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ความเหมาะสมของเงื่อนไขการพิจารณาคำขอรับใบอนุญาตวิทยุคมนาคม เครื่องหมาย หรือประกาศนียบัตร ผ่านระบบอินเทอร์เน็ต</w:t>
            </w:r>
          </w:p>
        </w:tc>
      </w:tr>
      <w:tr w:rsidR="0046323E" w:rsidTr="00F270E2">
        <w:tc>
          <w:tcPr>
            <w:tcW w:w="4644" w:type="dxa"/>
          </w:tcPr>
          <w:p w:rsidR="0046323E" w:rsidRP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 ๒</w:t>
            </w:r>
          </w:p>
          <w:p w:rsidR="0046323E" w:rsidRP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การพิจารณาคำขอรับใบอนุญาตวิทยุคมนาคม เครื่องหมาย หรือประกาศนียบัตร ผ่านระบบอินเทอร์เน็ต</w:t>
            </w:r>
          </w:p>
          <w:p w:rsid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๑๓  ให้สำนักงานตรวจสอบคำขอรับใบอนุญาตวิทยุคมนาคม เครื่องหมาย หรือประกาศนียบัตร และเอกสารหลักฐานในระบบฐานข้อมูลการออกใบอนุญาตวิทยุคมนาคม หากรายละเอียดคำขอไม่ถูกต้องและเอกสารหลักฐานไม่ครบถ้วน สำนักงานจะแจ้งให้ผู้ใช้บริการทราบทางจดหมายอิเล็กทรอนิกส์หรือช่องทางอื่นที่สำนักงานกำหนด เพื่อส่งเอกสารเพิ่มเติมผ่านระบบฐานข้อมูลการออกใบอนุญาตวิทยุคมนาคม และจะไม่พิจารณาอนุมัติ หากคำขอไม่ถูกต้องและเอกสารหลักฐานไม่ครบถ้วน</w:t>
            </w:r>
          </w:p>
          <w:p w:rsidR="0046323E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๑๔  เมื่อสำนักงานตรวจสอบแล้วเห็นว่า คำขอถูกต้องและเอกสารหลักฐานครบถ้วนตามข้อ ๙ ให้ส่งข้อมูลยืนยันเพื่อแจ้งให้ผู้ใช้บริการชำระค่าธรรมเนียมตามช่องทางการชำระให้แล้วเสร็จภายใน ๗ วัน นับแต่วันที่ได้รับแจ้งจากสำนักงาน ทั้งนี้ ให้สำนักงานตรวจสอบขอมูลการชำระค่าธรรมเนียมของผู้ใช้บริการ และจัดพิมพ์ใบอนุญาตวิทยุคมนาคมภายใน ๓ วันทำการ</w:t>
            </w:r>
          </w:p>
          <w:p w:rsidR="0046323E" w:rsidRPr="00883419" w:rsidRDefault="0046323E" w:rsidP="0046323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ข้อ ๑๕  ให้สำนักงานแจ้งสถานะ การออกใบอนุญาตวิทยุคมนาคมให้ผู้ใช้บริการทราบทาง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จดหมายอิเล็กทรอนิกส์หรือช่องทางอื่นที่สำนักงานกำหนด ก่อนจัดส่งใบอนุญาตวิทยุคมนาคมให้ผู้ขอรับใบอนุญาตพร้อมใบเสร็จรับเงินให้ทางไปรษณีย์ตอบรับ หรือแจ้งให้ผู้ใช้บริการมารับ ณ สำนักงาน แล้วแต่กรณี</w:t>
            </w:r>
          </w:p>
          <w:p w:rsidR="0046323E" w:rsidRDefault="00316ED6" w:rsidP="00EC179A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332C2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3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มอบหมายให้สำนักงาน กสทช. จัดทำระบบสารสนเทศเพื่อรองรับ</w:t>
            </w:r>
            <w:r w:rsidRPr="00332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กระบวนการออกใบอนุญาตวิทยุคมนาคม </w:t>
            </w:r>
            <w:r w:rsidRPr="00332C2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 และประกาศนียบัตร</w:t>
            </w:r>
            <w:r w:rsidRPr="00332C2D">
              <w:rPr>
                <w:rFonts w:ascii="TH SarabunPSK" w:hAnsi="TH SarabunPSK" w:cs="TH SarabunPSK"/>
                <w:sz w:val="32"/>
                <w:szCs w:val="32"/>
                <w:cs/>
              </w:rPr>
              <w:t>ผ่านระบบอินเทอร์เน็ต</w:t>
            </w:r>
            <w:r w:rsidRPr="003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ให้เป็นไปตามหลักเกณฑ์และวิธีการที่กำหนด</w:t>
            </w:r>
            <w:r w:rsidR="00EC1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ไว้ในประกาศนี้ </w:t>
            </w:r>
            <w:r w:rsidRPr="003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เมื่อดำเนินการแล้วเสร็จให้แจ้งผู้ใช้บริการทราบถึงช่องทางดังกล่าว</w:t>
            </w:r>
          </w:p>
        </w:tc>
        <w:tc>
          <w:tcPr>
            <w:tcW w:w="4678" w:type="dxa"/>
          </w:tcPr>
          <w:p w:rsidR="00D86692" w:rsidRPr="00AC35CB" w:rsidRDefault="00D86692" w:rsidP="00D866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5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บริษัท กสท โทรคมนาคม จำกัด (มหาชน)</w:t>
            </w:r>
          </w:p>
          <w:p w:rsidR="00D86692" w:rsidRPr="00AC35CB" w:rsidRDefault="00D86692" w:rsidP="00D866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5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หนังสือที่ กสท รญ.(กร.)/๑๐๙๓ ลงวันที่ ๒๗ พฤศจิกายน ๒๕๕๘ </w:t>
            </w:r>
          </w:p>
          <w:p w:rsidR="00D86692" w:rsidRDefault="00D86692" w:rsidP="00D86692">
            <w:pPr>
              <w:pStyle w:val="ListParagraph"/>
              <w:autoSpaceDE w:val="0"/>
              <w:autoSpaceDN w:val="0"/>
              <w:adjustRightInd w:val="0"/>
              <w:ind w:left="4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9EB" w:rsidRDefault="00A7562E" w:rsidP="00B769EB">
            <w:pPr>
              <w:pStyle w:val="ListParagraph"/>
              <w:autoSpaceDE w:val="0"/>
              <w:autoSpaceDN w:val="0"/>
              <w:adjustRightInd w:val="0"/>
              <w:ind w:left="3" w:firstLine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 </w:t>
            </w:r>
            <w:r w:rsidR="00B769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เห็นควรแก้ไขข้อ ๑๔ เป็น ดังนี้ “ข้อ ๑๔ เมื่อสำนักงานตรวจสอบแล้วเห็นว่า คำขอถูกต้องและเอกสารหลักฐานครบถ้วนตามข้อ ๙ ให้ส่งข้อมูลยืนยันเพื่อแจ้งให้ผู้ใช้บริการชำระค่าธรรมเนียมตามช่องทางการชำระให้แล้วเสร็จภายใน ๗ วัน นับแต่วันที่ได้รับแจ้งจากสำนักงาน ทั้งนี้ ให้สำนักงานตรวจสอบขอมูลการชำระค่าธรรมเนียมของผู้ใช้บริการ และจัดพิมพ์ใบอนุญาตวิทยุคมนาคม </w:t>
            </w:r>
            <w:r w:rsidR="00B769EB" w:rsidRPr="00B769EB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เครื่องหมาย หรือประกาศนียบัตร</w:t>
            </w:r>
            <w:r w:rsidR="00B769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ภายใน ๓ วันทำการ</w:t>
            </w:r>
            <w:r w:rsidR="00B769EB" w:rsidRPr="00B769EB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นับแต่วันที่ผู้ใช้บริการได้ชำระเงินค่าธรรมเนียมแล้ว</w:t>
            </w:r>
            <w:r w:rsidR="00B769EB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B769EB" w:rsidRDefault="00A7562E" w:rsidP="00B769EB">
            <w:pPr>
              <w:pStyle w:val="ListParagraph"/>
              <w:autoSpaceDE w:val="0"/>
              <w:autoSpaceDN w:val="0"/>
              <w:adjustRightInd w:val="0"/>
              <w:ind w:left="3" w:firstLine="425"/>
              <w:jc w:val="thaiDistribute"/>
              <w:rPr>
                <w:rFonts w:ascii="TH SarabunPSK" w:hAnsi="TH SarabunPSK" w:cs="TH SarabunPSK"/>
                <w:strike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</w:t>
            </w:r>
            <w:r w:rsidR="00B769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25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เห็นควรแก้ไขข้อ ๑๕ เป็น ดังนี้ “ข้อ ๑๕ ให้สำนักงานแจ้งสถานะ การออกใบอนุญาตวิทยุคมนาคม </w:t>
            </w:r>
            <w:r w:rsidR="00D0250F" w:rsidRPr="00B769EB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เครื่องหมาย หรือประกาศนียบัตร</w:t>
            </w:r>
            <w:r w:rsidR="00D0250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D025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ให้ผู้ใช้บริการทราบทางจดหมายอิเล็กทรอนิกส์หรือช่องทางอื่นที่สำนักงานกำหนด ก่อนจัดส่งใบอนุญาตวิทยุคมนาคม </w:t>
            </w:r>
            <w:r w:rsidR="00D0250F" w:rsidRPr="00B769EB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เครื่องหมาย หรือประกาศนียบัตร</w:t>
            </w:r>
            <w:r w:rsidR="00D0250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D0250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D0250F" w:rsidRPr="00D0250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ผู้ใช้บริการ</w:t>
            </w:r>
            <w:r w:rsidR="00D0250F" w:rsidRPr="00D0250F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ขอรับใบอนุญาต</w:t>
            </w:r>
            <w:r w:rsidR="00D0250F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พร้อมใบเสร็จรับเงิน</w:t>
            </w:r>
            <w:r w:rsidR="00D0250F" w:rsidRPr="00D0250F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ให้ทางไปรษณีย์ตอบรับ</w:t>
            </w:r>
            <w:r w:rsidR="00D025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250F" w:rsidRPr="00D0250F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>หรือแจ้งให้ผู้ใช้บริการมารับ ณ สำนักงาน แล้วแต่กรณี</w:t>
            </w:r>
          </w:p>
          <w:p w:rsidR="00D0250F" w:rsidRDefault="00D0250F" w:rsidP="00D0250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250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ตามวิธีการที่ผู้ใช้บริการได้แจ้งไว้ต่อสำนักงานแล้วตามข้อ 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B10432" w:rsidRPr="00D86692" w:rsidRDefault="00B10432" w:rsidP="00B104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6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บริษัท ทีโอที จำกัด (มหาชน) </w:t>
            </w:r>
          </w:p>
          <w:p w:rsidR="00B10432" w:rsidRDefault="00B10432" w:rsidP="00B104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6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 ด่วนที่สุด เลขที่ ทีโอที สจ./๕๙๗ ลงวันที่ ๒๖ พฤศจิกายน ๒๕๕๘</w:t>
            </w:r>
          </w:p>
          <w:p w:rsidR="00B10432" w:rsidRDefault="00B10432" w:rsidP="00D0250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6E99" w:rsidRDefault="00C26E99" w:rsidP="00B1043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6E9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ความเหมาะสมของเงื่อนไขการพิจารณาคำขอรับใบอนุญาตวิทยุคมนาคม เครื่องหมาย หรือประกาศนียบัตร ผ่านระบบอินเทอร์เน็ต</w:t>
            </w:r>
          </w:p>
          <w:p w:rsidR="001F60EE" w:rsidRPr="001A446D" w:rsidRDefault="001F60EE" w:rsidP="00A756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3" w:hanging="284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1A446D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เหมาะสม</w:t>
            </w:r>
          </w:p>
          <w:p w:rsidR="00C26E99" w:rsidRPr="00D86692" w:rsidRDefault="00C26E99" w:rsidP="00C26E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323E" w:rsidRDefault="0046323E" w:rsidP="00B769EB">
            <w:pPr>
              <w:autoSpaceDE w:val="0"/>
              <w:autoSpaceDN w:val="0"/>
              <w:adjustRightInd w:val="0"/>
              <w:ind w:firstLine="42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4" w:type="dxa"/>
          </w:tcPr>
          <w:p w:rsidR="0046323E" w:rsidRDefault="0046323E" w:rsidP="00425F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562E" w:rsidTr="00A7562E">
        <w:tc>
          <w:tcPr>
            <w:tcW w:w="13176" w:type="dxa"/>
            <w:gridSpan w:val="3"/>
            <w:shd w:val="clear" w:color="auto" w:fill="FBD4B4" w:themeFill="accent6" w:themeFillTint="66"/>
          </w:tcPr>
          <w:p w:rsidR="00A7562E" w:rsidRPr="00A7562E" w:rsidRDefault="00A7562E" w:rsidP="00A7562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6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ประเด็นเพิ่มเติมอื่นๆ</w:t>
            </w:r>
          </w:p>
        </w:tc>
      </w:tr>
      <w:tr w:rsidR="00A7562E" w:rsidTr="00F270E2">
        <w:tc>
          <w:tcPr>
            <w:tcW w:w="4644" w:type="dxa"/>
          </w:tcPr>
          <w:p w:rsidR="00A7562E" w:rsidRDefault="00A7562E" w:rsidP="00425FDB">
            <w:pPr>
              <w:tabs>
                <w:tab w:val="left" w:pos="85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A7562E" w:rsidRPr="00D86692" w:rsidRDefault="00A7562E" w:rsidP="00A756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6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บริษัท ทีโอที จำกัด (มหาชน) </w:t>
            </w:r>
          </w:p>
          <w:p w:rsidR="00A7562E" w:rsidRDefault="00A7562E" w:rsidP="00A756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6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 ด่วนที่สุด เลขที่ ทีโอที สจ./๕๙๗ ลงวันที่ ๒๖ พฤศจิกายน ๒๕๕๘</w:t>
            </w:r>
          </w:p>
          <w:p w:rsidR="00A7562E" w:rsidRPr="001A446D" w:rsidRDefault="00A7562E" w:rsidP="00A756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751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1A446D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1A446D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ไม่มี</w:t>
            </w:r>
          </w:p>
          <w:p w:rsidR="00A7562E" w:rsidRDefault="00A7562E" w:rsidP="00D866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4" w:type="dxa"/>
          </w:tcPr>
          <w:p w:rsidR="00A7562E" w:rsidRPr="002B04FD" w:rsidRDefault="00A7562E" w:rsidP="002B04F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7B3E" w:rsidRPr="00E37B3E" w:rsidRDefault="00E37B3E" w:rsidP="00F270E2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37B3E" w:rsidRPr="00E37B3E" w:rsidSect="003B2CDC">
      <w:headerReference w:type="default" r:id="rId9"/>
      <w:pgSz w:w="15840" w:h="12240" w:orient="landscape"/>
      <w:pgMar w:top="1418" w:right="1440" w:bottom="709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7F9" w:rsidRDefault="00AE07F9" w:rsidP="0046323E">
      <w:pPr>
        <w:spacing w:after="0" w:line="240" w:lineRule="auto"/>
      </w:pPr>
      <w:r>
        <w:separator/>
      </w:r>
    </w:p>
  </w:endnote>
  <w:endnote w:type="continuationSeparator" w:id="1">
    <w:p w:rsidR="00AE07F9" w:rsidRDefault="00AE07F9" w:rsidP="0046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7F9" w:rsidRDefault="00AE07F9" w:rsidP="0046323E">
      <w:pPr>
        <w:spacing w:after="0" w:line="240" w:lineRule="auto"/>
      </w:pPr>
      <w:r>
        <w:separator/>
      </w:r>
    </w:p>
  </w:footnote>
  <w:footnote w:type="continuationSeparator" w:id="1">
    <w:p w:rsidR="00AE07F9" w:rsidRDefault="00AE07F9" w:rsidP="0046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094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0250F" w:rsidRPr="003B2CDC" w:rsidRDefault="00D0250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-</w:t>
        </w:r>
        <w:r w:rsidR="00951F91" w:rsidRPr="003B2CD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B2CD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951F91" w:rsidRPr="003B2CD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56D5C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="00951F91" w:rsidRPr="003B2CDC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3B2CDC">
          <w:rPr>
            <w:rFonts w:ascii="TH SarabunPSK" w:hAnsi="TH SarabunPSK" w:cs="TH SarabunPSK"/>
            <w:sz w:val="32"/>
            <w:szCs w:val="32"/>
            <w:cs/>
          </w:rPr>
          <w:t>-</w:t>
        </w:r>
      </w:p>
    </w:sdtContent>
  </w:sdt>
  <w:p w:rsidR="00D0250F" w:rsidRDefault="00D025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71AD"/>
    <w:multiLevelType w:val="hybridMultilevel"/>
    <w:tmpl w:val="657EECB2"/>
    <w:lvl w:ilvl="0" w:tplc="8B1C30E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C5758"/>
    <w:multiLevelType w:val="hybridMultilevel"/>
    <w:tmpl w:val="0DF27160"/>
    <w:lvl w:ilvl="0" w:tplc="894A6090">
      <w:start w:val="1"/>
      <w:numFmt w:val="thaiNumbers"/>
      <w:lvlText w:val="%1)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10D3198C"/>
    <w:multiLevelType w:val="hybridMultilevel"/>
    <w:tmpl w:val="85C68266"/>
    <w:lvl w:ilvl="0" w:tplc="FF226F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A21C6"/>
    <w:multiLevelType w:val="hybridMultilevel"/>
    <w:tmpl w:val="F5649B34"/>
    <w:lvl w:ilvl="0" w:tplc="36EA0452">
      <w:start w:val="1"/>
      <w:numFmt w:val="thaiNumbers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32D308E2"/>
    <w:multiLevelType w:val="hybridMultilevel"/>
    <w:tmpl w:val="A566AF86"/>
    <w:lvl w:ilvl="0" w:tplc="565C69F8">
      <w:start w:val="3"/>
      <w:numFmt w:val="thaiNumbers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392637F0"/>
    <w:multiLevelType w:val="hybridMultilevel"/>
    <w:tmpl w:val="2B363DEE"/>
    <w:lvl w:ilvl="0" w:tplc="7D6AED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754B1"/>
    <w:multiLevelType w:val="hybridMultilevel"/>
    <w:tmpl w:val="EA7A0B18"/>
    <w:lvl w:ilvl="0" w:tplc="95BCF71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70E79"/>
    <w:multiLevelType w:val="hybridMultilevel"/>
    <w:tmpl w:val="E5E2978A"/>
    <w:lvl w:ilvl="0" w:tplc="9B78B3EC">
      <w:start w:val="2"/>
      <w:numFmt w:val="thaiNumbers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63E4798F"/>
    <w:multiLevelType w:val="hybridMultilevel"/>
    <w:tmpl w:val="0DF27160"/>
    <w:lvl w:ilvl="0" w:tplc="894A6090">
      <w:start w:val="1"/>
      <w:numFmt w:val="thaiNumbers"/>
      <w:lvlText w:val="%1)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67AF7DB4"/>
    <w:multiLevelType w:val="hybridMultilevel"/>
    <w:tmpl w:val="85C68266"/>
    <w:lvl w:ilvl="0" w:tplc="FF226F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F300F"/>
    <w:multiLevelType w:val="hybridMultilevel"/>
    <w:tmpl w:val="F6D00C1C"/>
    <w:lvl w:ilvl="0" w:tplc="83969C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37B3E"/>
    <w:rsid w:val="000B52D1"/>
    <w:rsid w:val="00122C1F"/>
    <w:rsid w:val="00143F11"/>
    <w:rsid w:val="001720C9"/>
    <w:rsid w:val="001850AD"/>
    <w:rsid w:val="00193830"/>
    <w:rsid w:val="001A446D"/>
    <w:rsid w:val="001F60EE"/>
    <w:rsid w:val="002138B9"/>
    <w:rsid w:val="00227358"/>
    <w:rsid w:val="00280298"/>
    <w:rsid w:val="002B04FD"/>
    <w:rsid w:val="002C541F"/>
    <w:rsid w:val="002C7713"/>
    <w:rsid w:val="00316ED6"/>
    <w:rsid w:val="003328D6"/>
    <w:rsid w:val="003B0C21"/>
    <w:rsid w:val="003B2CDC"/>
    <w:rsid w:val="004240AD"/>
    <w:rsid w:val="00425FDB"/>
    <w:rsid w:val="0046323E"/>
    <w:rsid w:val="004A5436"/>
    <w:rsid w:val="004B1037"/>
    <w:rsid w:val="004D5D62"/>
    <w:rsid w:val="0050035B"/>
    <w:rsid w:val="00565C21"/>
    <w:rsid w:val="00565F13"/>
    <w:rsid w:val="005A6B12"/>
    <w:rsid w:val="00646A79"/>
    <w:rsid w:val="006C4C62"/>
    <w:rsid w:val="00712495"/>
    <w:rsid w:val="0073397D"/>
    <w:rsid w:val="00744855"/>
    <w:rsid w:val="007460FD"/>
    <w:rsid w:val="0075444E"/>
    <w:rsid w:val="00771C9D"/>
    <w:rsid w:val="007F1601"/>
    <w:rsid w:val="0083768D"/>
    <w:rsid w:val="00866EB7"/>
    <w:rsid w:val="00875B56"/>
    <w:rsid w:val="0088236C"/>
    <w:rsid w:val="008866F2"/>
    <w:rsid w:val="008868E6"/>
    <w:rsid w:val="008C37B5"/>
    <w:rsid w:val="008E259B"/>
    <w:rsid w:val="00951F91"/>
    <w:rsid w:val="0097066B"/>
    <w:rsid w:val="009B524B"/>
    <w:rsid w:val="00A01DE2"/>
    <w:rsid w:val="00A45B54"/>
    <w:rsid w:val="00A71AB7"/>
    <w:rsid w:val="00A7562E"/>
    <w:rsid w:val="00AB4756"/>
    <w:rsid w:val="00AC35CB"/>
    <w:rsid w:val="00AC434F"/>
    <w:rsid w:val="00AE07F9"/>
    <w:rsid w:val="00B024B8"/>
    <w:rsid w:val="00B0404F"/>
    <w:rsid w:val="00B10432"/>
    <w:rsid w:val="00B26CC1"/>
    <w:rsid w:val="00B56D5C"/>
    <w:rsid w:val="00B769EB"/>
    <w:rsid w:val="00B911EB"/>
    <w:rsid w:val="00B943B9"/>
    <w:rsid w:val="00BC39DA"/>
    <w:rsid w:val="00C26E99"/>
    <w:rsid w:val="00C409B5"/>
    <w:rsid w:val="00C6626C"/>
    <w:rsid w:val="00C96AC0"/>
    <w:rsid w:val="00CF1B32"/>
    <w:rsid w:val="00D0250F"/>
    <w:rsid w:val="00D038B8"/>
    <w:rsid w:val="00D2518A"/>
    <w:rsid w:val="00D541D0"/>
    <w:rsid w:val="00D709F7"/>
    <w:rsid w:val="00D86692"/>
    <w:rsid w:val="00DA282E"/>
    <w:rsid w:val="00DF0654"/>
    <w:rsid w:val="00E37B3E"/>
    <w:rsid w:val="00E4251D"/>
    <w:rsid w:val="00E77246"/>
    <w:rsid w:val="00E97D2D"/>
    <w:rsid w:val="00EC179A"/>
    <w:rsid w:val="00ED6C7C"/>
    <w:rsid w:val="00F2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32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3E"/>
  </w:style>
  <w:style w:type="paragraph" w:styleId="Footer">
    <w:name w:val="footer"/>
    <w:basedOn w:val="Normal"/>
    <w:link w:val="FooterChar"/>
    <w:uiPriority w:val="99"/>
    <w:semiHidden/>
    <w:unhideWhenUsed/>
    <w:rsid w:val="0046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23E"/>
  </w:style>
  <w:style w:type="paragraph" w:styleId="ListParagraph">
    <w:name w:val="List Paragraph"/>
    <w:basedOn w:val="Normal"/>
    <w:uiPriority w:val="34"/>
    <w:qFormat/>
    <w:rsid w:val="00C4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FFCE-B100-4AF4-85A9-A5F74810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prateep.s</dc:creator>
  <cp:lastModifiedBy>prateep.s</cp:lastModifiedBy>
  <cp:revision>60</cp:revision>
  <dcterms:created xsi:type="dcterms:W3CDTF">2015-12-08T06:25:00Z</dcterms:created>
  <dcterms:modified xsi:type="dcterms:W3CDTF">2016-05-04T08:34:00Z</dcterms:modified>
</cp:coreProperties>
</file>