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83D" w:rsidRPr="00A5583D" w:rsidRDefault="00A5583D" w:rsidP="00A5583D">
      <w:pPr>
        <w:rPr>
          <w:rFonts w:eastAsia="Times New Roman" w:cs="Times New Roman"/>
          <w:lang w:eastAsia="en-US"/>
        </w:rPr>
      </w:pPr>
      <w:r w:rsidRPr="00A5583D">
        <w:rPr>
          <w:rFonts w:ascii="Helvetica" w:eastAsia="Times New Roman" w:hAnsi="Helvetica"/>
          <w:b/>
          <w:bCs/>
          <w:color w:val="000000"/>
          <w:sz w:val="20"/>
          <w:szCs w:val="20"/>
          <w:cs/>
          <w:lang w:eastAsia="en-US"/>
        </w:rPr>
        <w:t>ชื่อหน่วยงาน :</w:t>
      </w:r>
      <w:r w:rsidRPr="00A5583D">
        <w:rPr>
          <w:rFonts w:ascii="Helvetica" w:eastAsia="Times New Roman" w:hAnsi="Helvetica" w:cs="Helvetica"/>
          <w:color w:val="000000"/>
          <w:sz w:val="20"/>
          <w:szCs w:val="20"/>
          <w:lang w:eastAsia="en-US"/>
        </w:rPr>
        <w:t>  </w:t>
      </w:r>
      <w:r w:rsidRPr="00A5583D">
        <w:rPr>
          <w:rFonts w:ascii="Helvetica" w:eastAsia="Times New Roman" w:hAnsi="Helvetica"/>
          <w:b/>
          <w:bCs/>
          <w:color w:val="000000"/>
          <w:sz w:val="20"/>
          <w:szCs w:val="20"/>
          <w:cs/>
          <w:lang w:eastAsia="en-US"/>
        </w:rPr>
        <w:t>หมายเลขโทรศัพท์:</w:t>
      </w:r>
      <w:r w:rsidRPr="00A5583D">
        <w:rPr>
          <w:rFonts w:ascii="Helvetica" w:eastAsia="Times New Roman" w:hAnsi="Helvetica" w:cs="Helvetica"/>
          <w:color w:val="000000"/>
          <w:sz w:val="20"/>
          <w:szCs w:val="20"/>
          <w:lang w:eastAsia="en-US"/>
        </w:rPr>
        <w:t> </w:t>
      </w:r>
      <w:r w:rsidRPr="00A5583D">
        <w:rPr>
          <w:rFonts w:ascii="Helvetica" w:eastAsia="Times New Roman" w:hAnsi="Helvetica" w:cs="Helvetica"/>
          <w:color w:val="000000"/>
          <w:sz w:val="20"/>
          <w:szCs w:val="20"/>
          <w:lang w:eastAsia="en-US"/>
        </w:rPr>
        <w:br/>
      </w:r>
      <w:r w:rsidRPr="00A5583D">
        <w:rPr>
          <w:rFonts w:ascii="Helvetica" w:eastAsia="Times New Roman" w:hAnsi="Helvetica"/>
          <w:b/>
          <w:bCs/>
          <w:color w:val="000000"/>
          <w:sz w:val="20"/>
          <w:szCs w:val="20"/>
          <w:cs/>
          <w:lang w:eastAsia="en-US"/>
        </w:rPr>
        <w:t>วันที่บันทึก :</w:t>
      </w:r>
      <w:r w:rsidRPr="00A5583D">
        <w:rPr>
          <w:rFonts w:ascii="Helvetica" w:eastAsia="Times New Roman" w:hAnsi="Helvetica" w:cs="Helvetica"/>
          <w:color w:val="000000"/>
          <w:sz w:val="20"/>
          <w:szCs w:val="20"/>
          <w:lang w:eastAsia="en-US"/>
        </w:rPr>
        <w:t> 19/02/2013 </w:t>
      </w:r>
      <w:r w:rsidRPr="00A5583D">
        <w:rPr>
          <w:rFonts w:ascii="Helvetica" w:eastAsia="Times New Roman" w:hAnsi="Helvetica" w:cs="Helvetica"/>
          <w:color w:val="000000"/>
          <w:sz w:val="20"/>
          <w:szCs w:val="20"/>
          <w:lang w:eastAsia="en-US"/>
        </w:rPr>
        <w:br/>
      </w:r>
      <w:r w:rsidRPr="00A5583D">
        <w:rPr>
          <w:rFonts w:ascii="Helvetica" w:eastAsia="Times New Roman" w:hAnsi="Helvetica" w:cs="Helvetica"/>
          <w:color w:val="000000"/>
          <w:sz w:val="20"/>
          <w:szCs w:val="20"/>
          <w:lang w:eastAsia="en-US"/>
        </w:rPr>
        <w:br/>
      </w:r>
      <w:r w:rsidRPr="00A5583D">
        <w:rPr>
          <w:rFonts w:ascii="Helvetica" w:eastAsia="Times New Roman" w:hAnsi="Helvetica" w:cs="Helvetica"/>
          <w:color w:val="000000"/>
          <w:sz w:val="20"/>
          <w:szCs w:val="20"/>
          <w:lang w:eastAsia="en-US"/>
        </w:rPr>
        <w:br/>
      </w:r>
      <w:r w:rsidRPr="00A5583D">
        <w:rPr>
          <w:rFonts w:ascii="Tahoma" w:eastAsia="Times New Roman" w:hAnsi="Tahoma" w:cs="Tahoma"/>
          <w:b/>
          <w:bCs/>
          <w:color w:val="003DB8"/>
          <w:sz w:val="18"/>
          <w:szCs w:val="18"/>
          <w:cs/>
          <w:lang w:eastAsia="en-US"/>
        </w:rPr>
        <w:t xml:space="preserve">การอบรมเชิงปฎิบัติการ เรื่อง </w:t>
      </w:r>
      <w:r w:rsidRPr="00A5583D">
        <w:rPr>
          <w:rFonts w:ascii="Tahoma" w:eastAsia="Times New Roman" w:hAnsi="Tahoma" w:cs="Tahoma"/>
          <w:b/>
          <w:bCs/>
          <w:color w:val="003DB8"/>
          <w:sz w:val="18"/>
          <w:szCs w:val="18"/>
          <w:lang w:eastAsia="en-US"/>
        </w:rPr>
        <w:t>“NBTC/ITU Seminar and Workshop on Digital Radio Technologies” </w:t>
      </w:r>
      <w:r w:rsidRPr="00A5583D">
        <w:rPr>
          <w:rFonts w:ascii="Helvetica" w:eastAsia="Times New Roman" w:hAnsi="Helvetica" w:cs="Helvetica"/>
          <w:color w:val="000000"/>
          <w:sz w:val="20"/>
          <w:szCs w:val="20"/>
          <w:lang w:eastAsia="en-US"/>
        </w:rPr>
        <w:br/>
      </w:r>
    </w:p>
    <w:p w:rsidR="00A5583D" w:rsidRPr="00A5583D" w:rsidRDefault="00A5583D" w:rsidP="00A5583D">
      <w:pPr>
        <w:spacing w:line="240" w:lineRule="atLeast"/>
        <w:rPr>
          <w:rFonts w:ascii="Tahoma" w:eastAsia="Times New Roman" w:hAnsi="Tahoma" w:cs="Tahoma"/>
          <w:color w:val="000000"/>
          <w:sz w:val="18"/>
          <w:szCs w:val="18"/>
          <w:lang w:eastAsia="en-US"/>
        </w:rPr>
      </w:pPr>
      <w:r w:rsidRPr="00A5583D">
        <w:rPr>
          <w:rFonts w:ascii="Tahoma" w:eastAsia="Times New Roman" w:hAnsi="Tahoma" w:cs="Tahoma"/>
          <w:color w:val="000000"/>
          <w:sz w:val="18"/>
          <w:szCs w:val="18"/>
          <w:lang w:eastAsia="en-US"/>
        </w:rPr>
        <w:t xml:space="preserve">               </w:t>
      </w:r>
      <w:r w:rsidRPr="00A5583D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 xml:space="preserve">ด้วยสำนักงาน กสทช. ร่วมกับสหภาพโทรคมนาคมระหว่างประเทศ จัดการอบรมเชิงปฎิบัติการ เรื่อง </w:t>
      </w:r>
      <w:r w:rsidRPr="00A5583D">
        <w:rPr>
          <w:rFonts w:ascii="Tahoma" w:eastAsia="Times New Roman" w:hAnsi="Tahoma" w:cs="Tahoma"/>
          <w:color w:val="000000"/>
          <w:sz w:val="18"/>
          <w:szCs w:val="18"/>
          <w:lang w:eastAsia="en-US"/>
        </w:rPr>
        <w:t xml:space="preserve">“NBTC/ITU Seminar and Workshop on Digital Radio Technologies” </w:t>
      </w:r>
      <w:r w:rsidRPr="00A5583D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 xml:space="preserve">ระหว่างวันที่ </w:t>
      </w:r>
      <w:r w:rsidRPr="00A5583D">
        <w:rPr>
          <w:rFonts w:ascii="Tahoma" w:eastAsia="Times New Roman" w:hAnsi="Tahoma" w:cs="Tahoma"/>
          <w:color w:val="000000"/>
          <w:sz w:val="18"/>
          <w:szCs w:val="18"/>
          <w:lang w:eastAsia="en-US"/>
        </w:rPr>
        <w:t xml:space="preserve">1-3  </w:t>
      </w:r>
      <w:r w:rsidRPr="00A5583D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 xml:space="preserve">มีนาคม </w:t>
      </w:r>
      <w:r w:rsidRPr="00A5583D">
        <w:rPr>
          <w:rFonts w:ascii="Tahoma" w:eastAsia="Times New Roman" w:hAnsi="Tahoma" w:cs="Tahoma"/>
          <w:color w:val="000000"/>
          <w:sz w:val="18"/>
          <w:szCs w:val="18"/>
          <w:lang w:eastAsia="en-US"/>
        </w:rPr>
        <w:t xml:space="preserve">2556  </w:t>
      </w:r>
      <w:r w:rsidRPr="00A5583D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>ณ กรุงเทพมหานคร เพื่อเป็นการเตรียมความพร้อมการเริ่มรับส่งสัญญาณวิทยุกระจายเสียงระบบดิจิตอล และเพื่อเป็นการเสริมสร้างความรู้ให้แก่บุคลากรด้านกิจการกระจายเสียง</w:t>
      </w:r>
      <w:r w:rsidRPr="00A5583D">
        <w:rPr>
          <w:rFonts w:ascii="Tahoma" w:eastAsia="Times New Roman" w:hAnsi="Tahoma" w:cs="Tahoma"/>
          <w:color w:val="000000"/>
          <w:sz w:val="18"/>
          <w:szCs w:val="18"/>
          <w:lang w:eastAsia="en-US"/>
        </w:rPr>
        <w:t> </w:t>
      </w:r>
      <w:r w:rsidRPr="00A5583D">
        <w:rPr>
          <w:rFonts w:ascii="Tahoma" w:eastAsia="Times New Roman" w:hAnsi="Tahoma" w:cs="Tahoma"/>
          <w:color w:val="000000"/>
          <w:sz w:val="18"/>
          <w:szCs w:val="18"/>
          <w:lang w:eastAsia="en-US"/>
        </w:rPr>
        <w:br/>
      </w:r>
      <w:r w:rsidRPr="00A5583D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>สำนักงาน กสทช. จึงขอเรียนเชิญผู้สนใจเข้าร่วมการอบรมเชิงปฎิบัติการดังกล่าว ทั้งนี้</w:t>
      </w:r>
    </w:p>
    <w:p w:rsidR="00A5583D" w:rsidRPr="00A5583D" w:rsidRDefault="00A5583D" w:rsidP="00A5583D">
      <w:pPr>
        <w:spacing w:line="240" w:lineRule="atLeast"/>
        <w:rPr>
          <w:rFonts w:ascii="Tahoma" w:eastAsia="Times New Roman" w:hAnsi="Tahoma" w:cs="Tahoma"/>
          <w:color w:val="000000"/>
          <w:sz w:val="18"/>
          <w:szCs w:val="18"/>
          <w:lang w:eastAsia="en-US"/>
        </w:rPr>
      </w:pPr>
      <w:r w:rsidRPr="00A5583D">
        <w:rPr>
          <w:rFonts w:ascii="Tahoma" w:eastAsia="Times New Roman" w:hAnsi="Tahoma" w:cs="Tahoma"/>
          <w:color w:val="000000"/>
          <w:sz w:val="18"/>
          <w:szCs w:val="18"/>
          <w:lang w:eastAsia="en-US"/>
        </w:rPr>
        <w:t> </w:t>
      </w:r>
    </w:p>
    <w:p w:rsidR="00A5583D" w:rsidRPr="00A5583D" w:rsidRDefault="00A5583D" w:rsidP="00A5583D">
      <w:pPr>
        <w:spacing w:line="240" w:lineRule="atLeast"/>
        <w:rPr>
          <w:rFonts w:ascii="Tahoma" w:eastAsia="Times New Roman" w:hAnsi="Tahoma" w:cs="Tahoma"/>
          <w:color w:val="000000"/>
          <w:sz w:val="18"/>
          <w:szCs w:val="18"/>
          <w:lang w:eastAsia="en-US"/>
        </w:rPr>
      </w:pPr>
      <w:r w:rsidRPr="00A5583D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cs/>
          <w:lang w:eastAsia="en-US"/>
        </w:rPr>
        <w:t>สามารถดูรายละเอียดได้ที่</w:t>
      </w:r>
      <w:r w:rsidRPr="00A5583D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en-US"/>
        </w:rPr>
        <w:br/>
      </w:r>
      <w:hyperlink r:id="rId5" w:history="1">
        <w:r w:rsidRPr="00A5583D">
          <w:rPr>
            <w:rFonts w:ascii="Tahoma" w:eastAsia="Times New Roman" w:hAnsi="Tahoma" w:cs="Tahoma"/>
            <w:color w:val="000000"/>
            <w:sz w:val="18"/>
            <w:szCs w:val="18"/>
            <w:lang w:eastAsia="en-US"/>
          </w:rPr>
          <w:t>http://www.itu.int/ITU-D/asp/CMS/Events/2013/DR-Technologies/index.asp</w:t>
        </w:r>
      </w:hyperlink>
    </w:p>
    <w:p w:rsidR="005C6691" w:rsidRDefault="005C6691">
      <w:bookmarkStart w:id="0" w:name="_GoBack"/>
      <w:bookmarkEnd w:id="0"/>
    </w:p>
    <w:sectPr w:rsidR="005C669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E3F"/>
    <w:rsid w:val="00553E3F"/>
    <w:rsid w:val="005C6691"/>
    <w:rsid w:val="00A5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Angsana New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5583D"/>
  </w:style>
  <w:style w:type="paragraph" w:styleId="NormalWeb">
    <w:name w:val="Normal (Web)"/>
    <w:basedOn w:val="Normal"/>
    <w:uiPriority w:val="99"/>
    <w:unhideWhenUsed/>
    <w:rsid w:val="00A5583D"/>
    <w:pPr>
      <w:spacing w:before="100" w:beforeAutospacing="1" w:after="100" w:afterAutospacing="1"/>
    </w:pPr>
    <w:rPr>
      <w:rFonts w:eastAsia="Times New Roman"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A5583D"/>
    <w:rPr>
      <w:b/>
      <w:bCs/>
    </w:rPr>
  </w:style>
  <w:style w:type="character" w:styleId="Hyperlink">
    <w:name w:val="Hyperlink"/>
    <w:basedOn w:val="DefaultParagraphFont"/>
    <w:uiPriority w:val="99"/>
    <w:unhideWhenUsed/>
    <w:rsid w:val="00A558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Angsana New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5583D"/>
  </w:style>
  <w:style w:type="paragraph" w:styleId="NormalWeb">
    <w:name w:val="Normal (Web)"/>
    <w:basedOn w:val="Normal"/>
    <w:uiPriority w:val="99"/>
    <w:unhideWhenUsed/>
    <w:rsid w:val="00A5583D"/>
    <w:pPr>
      <w:spacing w:before="100" w:beforeAutospacing="1" w:after="100" w:afterAutospacing="1"/>
    </w:pPr>
    <w:rPr>
      <w:rFonts w:eastAsia="Times New Roman"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A5583D"/>
    <w:rPr>
      <w:b/>
      <w:bCs/>
    </w:rPr>
  </w:style>
  <w:style w:type="character" w:styleId="Hyperlink">
    <w:name w:val="Hyperlink"/>
    <w:basedOn w:val="DefaultParagraphFont"/>
    <w:uiPriority w:val="99"/>
    <w:unhideWhenUsed/>
    <w:rsid w:val="00A558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2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tu.int/ITU-D/asp/CMS/Events/2013/DR-Technologies/index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Vlink__</dc:creator>
  <cp:keywords/>
  <dc:description/>
  <cp:lastModifiedBy>Vlink__</cp:lastModifiedBy>
  <cp:revision>3</cp:revision>
  <dcterms:created xsi:type="dcterms:W3CDTF">2015-04-07T10:13:00Z</dcterms:created>
  <dcterms:modified xsi:type="dcterms:W3CDTF">2015-04-07T10:13:00Z</dcterms:modified>
</cp:coreProperties>
</file>