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22" w:rsidRPr="00B34B65" w:rsidRDefault="00E86314" w:rsidP="00CD48B6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E36C0A" w:themeColor="accent6" w:themeShade="BF"/>
          <w:sz w:val="72"/>
          <w:szCs w:val="72"/>
        </w:rPr>
      </w:pPr>
      <w:r w:rsidRPr="00B34B65">
        <w:rPr>
          <w:rFonts w:asciiTheme="majorBidi" w:hAnsiTheme="majorBidi" w:cstheme="majorBidi"/>
          <w:b/>
          <w:bCs/>
          <w:color w:val="E36C0A" w:themeColor="accent6" w:themeShade="BF"/>
          <w:sz w:val="72"/>
          <w:szCs w:val="72"/>
          <w:cs/>
        </w:rPr>
        <w:t>ข้อวิจารณ์ที่เรียกร้องให้เร่งประมูลคลื่น</w:t>
      </w:r>
    </w:p>
    <w:p w:rsidR="003D548D" w:rsidRPr="00B34B65" w:rsidRDefault="00E86314" w:rsidP="00CD48B6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E36C0A" w:themeColor="accent6" w:themeShade="BF"/>
          <w:sz w:val="56"/>
          <w:szCs w:val="56"/>
          <w:cs/>
        </w:rPr>
      </w:pPr>
      <w:r w:rsidRPr="00B34B65">
        <w:rPr>
          <w:rFonts w:asciiTheme="majorBidi" w:hAnsiTheme="majorBidi" w:cstheme="majorBidi"/>
          <w:b/>
          <w:bCs/>
          <w:color w:val="E36C0A" w:themeColor="accent6" w:themeShade="BF"/>
          <w:sz w:val="56"/>
          <w:szCs w:val="56"/>
          <w:cs/>
        </w:rPr>
        <w:t xml:space="preserve">ก่อนสิ้นสุดสัมปทาน 1800 </w:t>
      </w:r>
      <w:r w:rsidRPr="00B34B65">
        <w:rPr>
          <w:rFonts w:asciiTheme="majorBidi" w:hAnsiTheme="majorBidi" w:cstheme="majorBidi"/>
          <w:b/>
          <w:bCs/>
          <w:color w:val="E36C0A" w:themeColor="accent6" w:themeShade="BF"/>
          <w:sz w:val="56"/>
          <w:szCs w:val="56"/>
        </w:rPr>
        <w:t xml:space="preserve">MHz </w:t>
      </w:r>
      <w:r w:rsidRPr="00B34B65">
        <w:rPr>
          <w:rFonts w:asciiTheme="majorBidi" w:hAnsiTheme="majorBidi" w:cstheme="majorBidi"/>
          <w:b/>
          <w:bCs/>
          <w:color w:val="E36C0A" w:themeColor="accent6" w:themeShade="BF"/>
          <w:sz w:val="56"/>
          <w:szCs w:val="56"/>
          <w:cs/>
        </w:rPr>
        <w:t>ฟังขึ้นหรือไม่..?</w:t>
      </w:r>
    </w:p>
    <w:p w:rsidR="00CD48B6" w:rsidRPr="002F7522" w:rsidRDefault="00CD48B6" w:rsidP="00CD48B6">
      <w:pPr>
        <w:spacing w:after="0" w:line="240" w:lineRule="auto"/>
        <w:ind w:left="576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2F7522">
        <w:rPr>
          <w:rFonts w:asciiTheme="majorBidi" w:hAnsiTheme="majorBidi" w:cstheme="majorBidi"/>
          <w:b/>
          <w:bCs/>
          <w:sz w:val="40"/>
          <w:szCs w:val="40"/>
          <w:cs/>
        </w:rPr>
        <w:t>โดย</w:t>
      </w:r>
      <w:r w:rsidR="002F7522" w:rsidRPr="002F7522">
        <w:rPr>
          <w:rFonts w:asciiTheme="majorBidi" w:hAnsiTheme="majorBidi" w:cstheme="majorBidi"/>
          <w:b/>
          <w:bCs/>
          <w:sz w:val="40"/>
          <w:szCs w:val="40"/>
          <w:cs/>
        </w:rPr>
        <w:t>...</w:t>
      </w:r>
      <w:r w:rsidR="000C24BD" w:rsidRPr="002F7522">
        <w:rPr>
          <w:rFonts w:asciiTheme="majorBidi" w:hAnsiTheme="majorBidi" w:cstheme="majorBidi"/>
          <w:b/>
          <w:bCs/>
          <w:sz w:val="40"/>
          <w:szCs w:val="40"/>
          <w:cs/>
        </w:rPr>
        <w:t>ดร.</w:t>
      </w:r>
      <w:r w:rsidR="002F7522" w:rsidRPr="002F7522">
        <w:rPr>
          <w:rFonts w:asciiTheme="majorBidi" w:hAnsiTheme="majorBidi" w:cstheme="majorBidi"/>
          <w:b/>
          <w:bCs/>
          <w:sz w:val="40"/>
          <w:szCs w:val="40"/>
          <w:cs/>
        </w:rPr>
        <w:t xml:space="preserve">เชิดชัย </w:t>
      </w:r>
      <w:r w:rsidRPr="002F7522">
        <w:rPr>
          <w:rFonts w:asciiTheme="majorBidi" w:hAnsiTheme="majorBidi" w:cstheme="majorBidi"/>
          <w:b/>
          <w:bCs/>
          <w:sz w:val="40"/>
          <w:szCs w:val="40"/>
          <w:cs/>
        </w:rPr>
        <w:t>ขันธ์นะภา</w:t>
      </w:r>
    </w:p>
    <w:p w:rsidR="002F7522" w:rsidRPr="00B26981" w:rsidRDefault="002F7522" w:rsidP="002F7522">
      <w:pPr>
        <w:spacing w:after="0" w:line="240" w:lineRule="auto"/>
        <w:rPr>
          <w:rFonts w:ascii="TH Niramit AS" w:hAnsi="TH Niramit AS" w:cs="TH Niramit AS"/>
          <w:i/>
          <w:i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 </w:t>
      </w:r>
      <w:r w:rsidRPr="00B26981">
        <w:rPr>
          <w:rFonts w:ascii="TH Niramit AS" w:hAnsi="TH Niramit AS" w:cs="TH Niramit AS" w:hint="cs"/>
          <w:i/>
          <w:iCs/>
          <w:sz w:val="32"/>
          <w:szCs w:val="32"/>
          <w:cs/>
        </w:rPr>
        <w:t xml:space="preserve">อนุกรรมการเตรียมการเกี่ยวกับการอนุญาตให้ใช้คลื่นความถี่ 1800 </w:t>
      </w:r>
      <w:r w:rsidRPr="00B26981">
        <w:rPr>
          <w:rFonts w:ascii="TH Niramit AS" w:hAnsi="TH Niramit AS" w:cs="TH Niramit AS"/>
          <w:i/>
          <w:iCs/>
          <w:sz w:val="32"/>
          <w:szCs w:val="32"/>
        </w:rPr>
        <w:t>MHz</w:t>
      </w:r>
    </w:p>
    <w:p w:rsidR="00CD48B6" w:rsidRPr="00F076C6" w:rsidRDefault="00CD48B6" w:rsidP="00CD48B6">
      <w:pPr>
        <w:spacing w:after="0" w:line="240" w:lineRule="auto"/>
        <w:ind w:left="6663" w:hanging="903"/>
        <w:jc w:val="center"/>
        <w:rPr>
          <w:rFonts w:ascii="TH Niramit AS" w:hAnsi="TH Niramit AS" w:cs="TH Niramit AS"/>
          <w:sz w:val="32"/>
          <w:szCs w:val="32"/>
          <w:cs/>
        </w:rPr>
      </w:pPr>
      <w:r w:rsidRPr="00F076C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F076C6">
        <w:rPr>
          <w:rFonts w:ascii="TH Niramit AS" w:hAnsi="TH Niramit AS" w:cs="TH Niramit AS" w:hint="cs"/>
          <w:sz w:val="32"/>
          <w:szCs w:val="32"/>
          <w:cs/>
        </w:rPr>
        <w:tab/>
      </w:r>
    </w:p>
    <w:p w:rsidR="00CD48B6" w:rsidRPr="00B26981" w:rsidRDefault="00B26981" w:rsidP="00D435B4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 w:rsidR="00CD48B6"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การเรียกร้องของประชาชนบางกลุ่ม นักวิชาการและสื่อมวลชนบางคณะให้ </w:t>
      </w:r>
      <w:proofErr w:type="spellStart"/>
      <w:r w:rsidR="00CD48B6"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>กสทช.</w:t>
      </w:r>
      <w:proofErr w:type="spellEnd"/>
      <w:r w:rsidR="00CD48B6"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โดย </w:t>
      </w:r>
      <w:proofErr w:type="spellStart"/>
      <w:r w:rsidR="00CD48B6"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>กทค.</w:t>
      </w:r>
      <w:proofErr w:type="spellEnd"/>
      <w:r w:rsidR="00CD48B6"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(คณะกรรมการกิจการโทรคมนาคม) ทำการประมูลคลื่นความถี่ 1800 </w:t>
      </w:r>
      <w:r w:rsidR="00CD48B6" w:rsidRPr="00B26981">
        <w:rPr>
          <w:rFonts w:ascii="TH Niramit AS" w:hAnsi="TH Niramit AS" w:cs="TH Niramit AS"/>
          <w:b/>
          <w:bCs/>
          <w:sz w:val="32"/>
          <w:szCs w:val="32"/>
        </w:rPr>
        <w:t xml:space="preserve">MHz </w:t>
      </w:r>
      <w:r w:rsidR="00CD48B6"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ที่บริษัท </w:t>
      </w:r>
      <w:proofErr w:type="spellStart"/>
      <w:r w:rsidR="00CD48B6"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>ทรูมูฟ</w:t>
      </w:r>
      <w:proofErr w:type="spellEnd"/>
      <w:r w:rsidR="00CD48B6"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จำกัด และบริษัท ดิจิตอล</w:t>
      </w:r>
      <w:proofErr w:type="spellStart"/>
      <w:r w:rsidR="00CD48B6"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>โฟน</w:t>
      </w:r>
      <w:proofErr w:type="spellEnd"/>
      <w:r w:rsidR="00CD48B6"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จำกัด (บริษัท ดี</w:t>
      </w:r>
      <w:r w:rsidR="00D435B4"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>.</w:t>
      </w:r>
      <w:r w:rsidR="00CD48B6"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>พี</w:t>
      </w:r>
      <w:r w:rsidR="00D435B4"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>.</w:t>
      </w:r>
      <w:r w:rsidR="00CD48B6"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>ซี</w:t>
      </w:r>
      <w:r w:rsidR="00D435B4"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>.</w:t>
      </w:r>
      <w:r w:rsidR="009C064B"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จำกัด) </w:t>
      </w:r>
      <w:r w:rsidR="00721A0E"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>ใช้</w:t>
      </w:r>
      <w:r w:rsidR="009C064B"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>และ</w:t>
      </w:r>
      <w:r w:rsidR="00CD48B6"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หมดสัญญาสัมปทานกับ </w:t>
      </w:r>
      <w:r w:rsidR="00CD48B6" w:rsidRPr="00B26981">
        <w:rPr>
          <w:rFonts w:ascii="TH Niramit AS" w:hAnsi="TH Niramit AS" w:cs="TH Niramit AS"/>
          <w:b/>
          <w:bCs/>
          <w:sz w:val="32"/>
          <w:szCs w:val="32"/>
        </w:rPr>
        <w:t xml:space="preserve">CAT </w:t>
      </w:r>
      <w:r w:rsidR="00CD48B6"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(หรือบริษัท </w:t>
      </w:r>
      <w:proofErr w:type="spellStart"/>
      <w:r w:rsidR="00CD48B6"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>กสท.</w:t>
      </w:r>
      <w:proofErr w:type="spellEnd"/>
      <w:r w:rsidR="00CD48B6"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>โทรคมนาคม จำกัด (มหาชน)</w:t>
      </w:r>
      <w:r w:rsidR="009C064B"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>)</w:t>
      </w:r>
      <w:r w:rsidR="00CD48B6"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ไปเมื่อวันที่ 15 กันยายน 2556 โดยให้ประมูล</w:t>
      </w:r>
      <w:r w:rsidR="001D30B2"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>คลื่นดังกล่าว</w:t>
      </w:r>
      <w:r w:rsidR="00CD48B6"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>ให้เสร็จสิ้นก่อนวันที่ 15 กันยายน 2556 (เร่งรีบประมูล) เป็นจุดยืนที่ต้องพิจารณาเหตุผลและบริบทที่เกี่ยวข้อง ว่าให้ประโยชน์</w:t>
      </w:r>
      <w:r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แก่สังคมและประเทศชาติเพียงใด </w:t>
      </w:r>
      <w:r w:rsidR="00CD48B6"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>มีความเหมาะสม</w:t>
      </w:r>
      <w:r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>และฟังขึ้น</w:t>
      </w:r>
      <w:r w:rsidR="00CD48B6"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>หรือไม่</w:t>
      </w:r>
    </w:p>
    <w:p w:rsidR="001D30B2" w:rsidRDefault="00B26981" w:rsidP="00D435B4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 w:rsidR="00D435B4" w:rsidRPr="00B26981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ลักษณะปัญหา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D435B4" w:rsidRPr="00F076C6">
        <w:rPr>
          <w:rFonts w:ascii="TH Niramit AS" w:hAnsi="TH Niramit AS" w:cs="TH Niramit AS" w:hint="cs"/>
          <w:sz w:val="32"/>
          <w:szCs w:val="32"/>
          <w:cs/>
        </w:rPr>
        <w:t xml:space="preserve">คลื่นความถี่ที่กล่าวถึงนี้ มีขนาด 25 </w:t>
      </w:r>
      <w:proofErr w:type="gramStart"/>
      <w:r w:rsidR="00D435B4" w:rsidRPr="00F076C6">
        <w:rPr>
          <w:rFonts w:ascii="TH Niramit AS" w:hAnsi="TH Niramit AS" w:cs="TH Niramit AS"/>
          <w:sz w:val="32"/>
          <w:szCs w:val="32"/>
        </w:rPr>
        <w:t>MHz</w:t>
      </w:r>
      <w:r w:rsidR="00D435B4" w:rsidRPr="00F076C6">
        <w:rPr>
          <w:rFonts w:ascii="TH Niramit AS" w:hAnsi="TH Niramit AS" w:cs="TH Niramit AS" w:hint="cs"/>
          <w:sz w:val="32"/>
          <w:szCs w:val="32"/>
          <w:cs/>
        </w:rPr>
        <w:t xml:space="preserve"> โดยบริษัท </w:t>
      </w:r>
      <w:proofErr w:type="spellStart"/>
      <w:r w:rsidR="00D435B4" w:rsidRPr="00F076C6">
        <w:rPr>
          <w:rFonts w:ascii="TH Niramit AS" w:hAnsi="TH Niramit AS" w:cs="TH Niramit AS" w:hint="cs"/>
          <w:sz w:val="32"/>
          <w:szCs w:val="32"/>
          <w:cs/>
        </w:rPr>
        <w:t>ทรูมูฟ</w:t>
      </w:r>
      <w:proofErr w:type="spellEnd"/>
      <w:r w:rsidR="00D435B4" w:rsidRPr="00F076C6">
        <w:rPr>
          <w:rFonts w:ascii="TH Niramit AS" w:hAnsi="TH Niramit AS" w:cs="TH Niramit AS" w:hint="cs"/>
          <w:sz w:val="32"/>
          <w:szCs w:val="32"/>
          <w:cs/>
        </w:rPr>
        <w:t xml:space="preserve"> จำกัด ใช้อยู่ 12.5 </w:t>
      </w:r>
      <w:r w:rsidR="00D435B4" w:rsidRPr="00F076C6">
        <w:rPr>
          <w:rFonts w:ascii="TH Niramit AS" w:hAnsi="TH Niramit AS" w:cs="TH Niramit AS"/>
          <w:sz w:val="32"/>
          <w:szCs w:val="32"/>
        </w:rPr>
        <w:t xml:space="preserve">MHz </w:t>
      </w:r>
      <w:r w:rsidR="00D435B4" w:rsidRPr="00F076C6">
        <w:rPr>
          <w:rFonts w:ascii="TH Niramit AS" w:hAnsi="TH Niramit AS" w:cs="TH Niramit AS" w:hint="cs"/>
          <w:sz w:val="32"/>
          <w:szCs w:val="32"/>
          <w:cs/>
        </w:rPr>
        <w:t>และบริษัท ดี.พี.ซี.</w:t>
      </w:r>
      <w:proofErr w:type="gramEnd"/>
      <w:r w:rsidR="00D435B4" w:rsidRPr="00F076C6">
        <w:rPr>
          <w:rFonts w:ascii="TH Niramit AS" w:hAnsi="TH Niramit AS" w:cs="TH Niramit AS" w:hint="cs"/>
          <w:sz w:val="32"/>
          <w:szCs w:val="32"/>
          <w:cs/>
        </w:rPr>
        <w:t xml:space="preserve"> จำกัด ใช้อยู่ 12.5 </w:t>
      </w:r>
      <w:r w:rsidR="00D435B4" w:rsidRPr="00F076C6">
        <w:rPr>
          <w:rFonts w:ascii="TH Niramit AS" w:hAnsi="TH Niramit AS" w:cs="TH Niramit AS"/>
          <w:sz w:val="32"/>
          <w:szCs w:val="32"/>
        </w:rPr>
        <w:t xml:space="preserve">MHz </w:t>
      </w:r>
      <w:r w:rsidR="00D435B4" w:rsidRPr="00F076C6">
        <w:rPr>
          <w:rFonts w:ascii="TH Niramit AS" w:hAnsi="TH Niramit AS" w:cs="TH Niramit AS" w:hint="cs"/>
          <w:sz w:val="32"/>
          <w:szCs w:val="32"/>
          <w:cs/>
        </w:rPr>
        <w:t>โดยสองย่านดังกล่าวไม่ติดกัน แต่มีย่านความถี่ที่บริษัท โท</w:t>
      </w:r>
      <w:proofErr w:type="spellStart"/>
      <w:r w:rsidR="00D435B4" w:rsidRPr="00F076C6">
        <w:rPr>
          <w:rFonts w:ascii="TH Niramit AS" w:hAnsi="TH Niramit AS" w:cs="TH Niramit AS" w:hint="cs"/>
          <w:sz w:val="32"/>
          <w:szCs w:val="32"/>
          <w:cs/>
        </w:rPr>
        <w:t>เทิ่ล</w:t>
      </w:r>
      <w:proofErr w:type="spellEnd"/>
      <w:r w:rsidR="00D435B4" w:rsidRPr="00F076C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proofErr w:type="spellStart"/>
      <w:r w:rsidR="00D435B4" w:rsidRPr="00F076C6">
        <w:rPr>
          <w:rFonts w:ascii="TH Niramit AS" w:hAnsi="TH Niramit AS" w:cs="TH Niramit AS" w:hint="cs"/>
          <w:sz w:val="32"/>
          <w:szCs w:val="32"/>
          <w:cs/>
        </w:rPr>
        <w:t>แอ็คเซ็ส</w:t>
      </w:r>
      <w:proofErr w:type="spellEnd"/>
      <w:r w:rsidR="00D435B4" w:rsidRPr="00F076C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proofErr w:type="spellStart"/>
      <w:r w:rsidR="00D435B4" w:rsidRPr="00F076C6">
        <w:rPr>
          <w:rFonts w:ascii="TH Niramit AS" w:hAnsi="TH Niramit AS" w:cs="TH Niramit AS" w:hint="cs"/>
          <w:sz w:val="32"/>
          <w:szCs w:val="32"/>
          <w:cs/>
        </w:rPr>
        <w:t>คอมมูนิเคชั่น</w:t>
      </w:r>
      <w:proofErr w:type="spellEnd"/>
      <w:r w:rsidR="00D435B4" w:rsidRPr="00F076C6">
        <w:rPr>
          <w:rFonts w:ascii="TH Niramit AS" w:hAnsi="TH Niramit AS" w:cs="TH Niramit AS" w:hint="cs"/>
          <w:sz w:val="32"/>
          <w:szCs w:val="32"/>
          <w:cs/>
        </w:rPr>
        <w:t xml:space="preserve"> จำกัด (มหาชน) ใช้งาน</w:t>
      </w:r>
      <w:r w:rsidR="00AD52D6" w:rsidRPr="00F076C6">
        <w:rPr>
          <w:rFonts w:ascii="TH Niramit AS" w:hAnsi="TH Niramit AS" w:cs="TH Niramit AS" w:hint="cs"/>
          <w:sz w:val="32"/>
          <w:szCs w:val="32"/>
          <w:cs/>
        </w:rPr>
        <w:t>อย</w:t>
      </w:r>
      <w:r w:rsidR="001D30B2">
        <w:rPr>
          <w:rFonts w:ascii="TH Niramit AS" w:hAnsi="TH Niramit AS" w:cs="TH Niramit AS" w:hint="cs"/>
          <w:sz w:val="32"/>
          <w:szCs w:val="32"/>
          <w:cs/>
        </w:rPr>
        <w:t>ู่</w:t>
      </w:r>
      <w:r w:rsidR="00EF7C3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D30B2">
        <w:rPr>
          <w:rFonts w:ascii="TH Niramit AS" w:hAnsi="TH Niramit AS" w:cs="TH Niramit AS" w:hint="cs"/>
          <w:sz w:val="32"/>
          <w:szCs w:val="32"/>
          <w:cs/>
        </w:rPr>
        <w:t>คั่นร</w:t>
      </w:r>
      <w:r w:rsidR="00AD52D6" w:rsidRPr="00F076C6">
        <w:rPr>
          <w:rFonts w:ascii="TH Niramit AS" w:hAnsi="TH Niramit AS" w:cs="TH Niramit AS" w:hint="cs"/>
          <w:sz w:val="32"/>
          <w:szCs w:val="32"/>
          <w:cs/>
        </w:rPr>
        <w:t xml:space="preserve">ะหว่างกลาง ทั้งบริษัท </w:t>
      </w:r>
      <w:proofErr w:type="spellStart"/>
      <w:r w:rsidR="00AD52D6" w:rsidRPr="00F076C6">
        <w:rPr>
          <w:rFonts w:ascii="TH Niramit AS" w:hAnsi="TH Niramit AS" w:cs="TH Niramit AS" w:hint="cs"/>
          <w:sz w:val="32"/>
          <w:szCs w:val="32"/>
          <w:cs/>
        </w:rPr>
        <w:t>ทรูมูฟ</w:t>
      </w:r>
      <w:proofErr w:type="spellEnd"/>
      <w:r w:rsidR="00AD52D6" w:rsidRPr="00F076C6">
        <w:rPr>
          <w:rFonts w:ascii="TH Niramit AS" w:hAnsi="TH Niramit AS" w:cs="TH Niramit AS" w:hint="cs"/>
          <w:sz w:val="32"/>
          <w:szCs w:val="32"/>
          <w:cs/>
        </w:rPr>
        <w:t xml:space="preserve"> จำกัด และบริษัท ดี.พี.ซี จำกัด ได้คลื่นความถี่ดังกล่าวมาใช้งานภายใต้สัญญาสัมปทานที่</w:t>
      </w:r>
      <w:r w:rsidR="00EF7C37">
        <w:rPr>
          <w:rFonts w:ascii="TH Niramit AS" w:hAnsi="TH Niramit AS" w:cs="TH Niramit AS" w:hint="cs"/>
          <w:sz w:val="32"/>
          <w:szCs w:val="32"/>
          <w:cs/>
        </w:rPr>
        <w:t>ทำ</w:t>
      </w:r>
      <w:r w:rsidR="00AD52D6" w:rsidRPr="00F076C6">
        <w:rPr>
          <w:rFonts w:ascii="TH Niramit AS" w:hAnsi="TH Niramit AS" w:cs="TH Niramit AS" w:hint="cs"/>
          <w:sz w:val="32"/>
          <w:szCs w:val="32"/>
          <w:cs/>
        </w:rPr>
        <w:t>กับการสื่อสารแห่งประเทศไทย สมัยที่การกำกับและการบริหารงานธุรกิจภา</w:t>
      </w:r>
      <w:r w:rsidR="001D30B2">
        <w:rPr>
          <w:rFonts w:ascii="TH Niramit AS" w:hAnsi="TH Niramit AS" w:cs="TH Niramit AS" w:hint="cs"/>
          <w:sz w:val="32"/>
          <w:szCs w:val="32"/>
          <w:cs/>
        </w:rPr>
        <w:t>ค</w:t>
      </w:r>
      <w:r w:rsidR="00AD52D6" w:rsidRPr="00F076C6">
        <w:rPr>
          <w:rFonts w:ascii="TH Niramit AS" w:hAnsi="TH Niramit AS" w:cs="TH Niramit AS" w:hint="cs"/>
          <w:sz w:val="32"/>
          <w:szCs w:val="32"/>
          <w:cs/>
        </w:rPr>
        <w:t>โทรคมนาคมของประเทศไทยยังเป็นสมัยซึ่งปัจจุบันเรียกกันว่าเป็น “สมัยการให้สัมปทาน” และประเทศไทยก็ได้ตัดสินใจเปลี่ยนการใช้หรือพึ่งพาระบบ “การให้สัมปทาน”</w:t>
      </w:r>
      <w:r w:rsidR="00C877A5" w:rsidRPr="00F076C6">
        <w:rPr>
          <w:rFonts w:ascii="TH Niramit AS" w:hAnsi="TH Niramit AS" w:cs="TH Niramit AS" w:hint="cs"/>
          <w:sz w:val="32"/>
          <w:szCs w:val="32"/>
          <w:cs/>
        </w:rPr>
        <w:t xml:space="preserve"> มาเป็นระบบการให้ใบอนุญาต แล้วในปี พ.ศ. 2540 และก็ได้มีการเปลี่ยนแปลงกฎหมาย องค์กรที่เกี่ยวข้อง รวมทั้งหน่วยงานกำกับอุตสาหกรรมโทรคมนาคม ฯลฯ มาตั้งแต่นั้น แต่การเปลี่ยนแปลงเข้าสู่ระบบการแข่งขันภายใต้การให้ใบอนุญาต ยังไม่ถือว่าลุล่วงสมบูรณ์ เพราะยังมีสิ่งตกค้างบางประการที่ยังนำเข้ามาอยู่ภายใต้ระบบใหม่ยังไม่ได้ ซึ่งก็คือการให้บริการภายใต้ระบบสัมปทานเดิม ที่สิ้นสุดลงเมื่อวันที่ 15 กันยายน 2556 และอื่นๆ ที่จะสิ้นสุดลงต่อไปในอนาคต จึงเห็นได้ชัดเจนว่า ปัญหาที่ใหญ่และสำคัญสำหรับการกำกับดูแลที่ดี กรณี คลื่น</w:t>
      </w:r>
      <w:r w:rsidR="001D30B2">
        <w:rPr>
          <w:rFonts w:ascii="TH Niramit AS" w:hAnsi="TH Niramit AS" w:cs="TH Niramit AS" w:hint="cs"/>
          <w:sz w:val="32"/>
          <w:szCs w:val="32"/>
          <w:cs/>
        </w:rPr>
        <w:t>ความถี่</w:t>
      </w:r>
      <w:r w:rsidR="00C877A5" w:rsidRPr="00F076C6">
        <w:rPr>
          <w:rFonts w:ascii="TH Niramit AS" w:hAnsi="TH Niramit AS" w:cs="TH Niramit AS" w:hint="cs"/>
          <w:sz w:val="32"/>
          <w:szCs w:val="32"/>
          <w:cs/>
        </w:rPr>
        <w:t xml:space="preserve"> 1800 </w:t>
      </w:r>
      <w:r w:rsidR="00C877A5" w:rsidRPr="00F076C6">
        <w:rPr>
          <w:rFonts w:ascii="TH Niramit AS" w:hAnsi="TH Niramit AS" w:cs="TH Niramit AS"/>
          <w:sz w:val="32"/>
          <w:szCs w:val="32"/>
        </w:rPr>
        <w:t xml:space="preserve">MHz </w:t>
      </w:r>
      <w:r w:rsidR="00C877A5" w:rsidRPr="00F076C6">
        <w:rPr>
          <w:rFonts w:ascii="TH Niramit AS" w:hAnsi="TH Niramit AS" w:cs="TH Niramit AS" w:hint="cs"/>
          <w:sz w:val="32"/>
          <w:szCs w:val="32"/>
          <w:cs/>
        </w:rPr>
        <w:t xml:space="preserve">จำนวน 25 </w:t>
      </w:r>
      <w:r w:rsidR="00C877A5" w:rsidRPr="00F076C6">
        <w:rPr>
          <w:rFonts w:ascii="TH Niramit AS" w:hAnsi="TH Niramit AS" w:cs="TH Niramit AS"/>
          <w:sz w:val="32"/>
          <w:szCs w:val="32"/>
        </w:rPr>
        <w:t xml:space="preserve">MHz </w:t>
      </w:r>
      <w:r w:rsidR="00C877A5" w:rsidRPr="00F076C6">
        <w:rPr>
          <w:rFonts w:ascii="TH Niramit AS" w:hAnsi="TH Niramit AS" w:cs="TH Niramit AS" w:hint="cs"/>
          <w:sz w:val="32"/>
          <w:szCs w:val="32"/>
          <w:cs/>
        </w:rPr>
        <w:t>ที่สิ้นสุดการใช้งานภายใต้</w:t>
      </w:r>
      <w:r w:rsidR="001D30B2">
        <w:rPr>
          <w:rFonts w:ascii="TH Niramit AS" w:hAnsi="TH Niramit AS" w:cs="TH Niramit AS" w:hint="cs"/>
          <w:sz w:val="32"/>
          <w:szCs w:val="32"/>
          <w:cs/>
        </w:rPr>
        <w:t>สัญญา</w:t>
      </w:r>
      <w:r w:rsidR="00C877A5" w:rsidRPr="00F076C6">
        <w:rPr>
          <w:rFonts w:ascii="TH Niramit AS" w:hAnsi="TH Niramit AS" w:cs="TH Niramit AS" w:hint="cs"/>
          <w:sz w:val="32"/>
          <w:szCs w:val="32"/>
          <w:cs/>
        </w:rPr>
        <w:t>สัมปทาน ณ วันที่ 15 กันยายน 2556 คือการเปลี่ยนผ่านเข้าสู่ระบบปัจจุบันอย่างเรียบร้อย ซึ่งจะทำอย่างรีบร้อน เร่งรัดไม่ได้ โดยเฉพาะการดำเนินการใดๆ หากมีการกล่าวหาว่ากระทบกระเทือนต่อผลประโยชน์ของผู้เป็นภาคีของ</w:t>
      </w:r>
      <w:r w:rsidR="001D30B2">
        <w:rPr>
          <w:rFonts w:ascii="TH Niramit AS" w:hAnsi="TH Niramit AS" w:cs="TH Niramit AS" w:hint="cs"/>
          <w:sz w:val="32"/>
          <w:szCs w:val="32"/>
          <w:cs/>
        </w:rPr>
        <w:t>สัญญา</w:t>
      </w:r>
      <w:r w:rsidR="00C877A5" w:rsidRPr="00F076C6">
        <w:rPr>
          <w:rFonts w:ascii="TH Niramit AS" w:hAnsi="TH Niramit AS" w:cs="TH Niramit AS" w:hint="cs"/>
          <w:sz w:val="32"/>
          <w:szCs w:val="32"/>
          <w:cs/>
        </w:rPr>
        <w:t>สัมปทาน จะทำให้เกิดการกล่าวหาต่อองค์กรกำกับว่าทำให้</w:t>
      </w:r>
      <w:r w:rsidR="00C877A5" w:rsidRPr="00F076C6">
        <w:rPr>
          <w:rFonts w:ascii="TH Niramit AS" w:hAnsi="TH Niramit AS" w:cs="TH Niramit AS" w:hint="cs"/>
          <w:sz w:val="32"/>
          <w:szCs w:val="32"/>
          <w:cs/>
        </w:rPr>
        <w:lastRenderedPageBreak/>
        <w:t>ภาคี</w:t>
      </w:r>
      <w:r w:rsidR="001D30B2">
        <w:rPr>
          <w:rFonts w:ascii="TH Niramit AS" w:hAnsi="TH Niramit AS" w:cs="TH Niramit AS" w:hint="cs"/>
          <w:sz w:val="32"/>
          <w:szCs w:val="32"/>
          <w:cs/>
        </w:rPr>
        <w:t>ของสัญญา</w:t>
      </w:r>
      <w:r w:rsidR="00C877A5" w:rsidRPr="00F076C6">
        <w:rPr>
          <w:rFonts w:ascii="TH Niramit AS" w:hAnsi="TH Niramit AS" w:cs="TH Niramit AS" w:hint="cs"/>
          <w:sz w:val="32"/>
          <w:szCs w:val="32"/>
          <w:cs/>
        </w:rPr>
        <w:t xml:space="preserve">สัมปทานสูญเสียผลประโยชน์ และเป็นคดีความต่อไปได้ ดังนั้น </w:t>
      </w:r>
      <w:proofErr w:type="spellStart"/>
      <w:r w:rsidR="00C877A5" w:rsidRPr="00F076C6">
        <w:rPr>
          <w:rFonts w:ascii="TH Niramit AS" w:hAnsi="TH Niramit AS" w:cs="TH Niramit AS" w:hint="cs"/>
          <w:sz w:val="32"/>
          <w:szCs w:val="32"/>
          <w:cs/>
        </w:rPr>
        <w:t>กสทช.</w:t>
      </w:r>
      <w:proofErr w:type="spellEnd"/>
      <w:r w:rsidR="00C877A5" w:rsidRPr="00F076C6">
        <w:rPr>
          <w:rFonts w:ascii="TH Niramit AS" w:hAnsi="TH Niramit AS" w:cs="TH Niramit AS" w:hint="cs"/>
          <w:sz w:val="32"/>
          <w:szCs w:val="32"/>
          <w:cs/>
        </w:rPr>
        <w:t xml:space="preserve"> โดย </w:t>
      </w:r>
      <w:proofErr w:type="spellStart"/>
      <w:r w:rsidR="00C877A5" w:rsidRPr="00F076C6">
        <w:rPr>
          <w:rFonts w:ascii="TH Niramit AS" w:hAnsi="TH Niramit AS" w:cs="TH Niramit AS" w:hint="cs"/>
          <w:sz w:val="32"/>
          <w:szCs w:val="32"/>
          <w:cs/>
        </w:rPr>
        <w:t>กทค.</w:t>
      </w:r>
      <w:proofErr w:type="spellEnd"/>
      <w:r w:rsidR="00C877A5" w:rsidRPr="00F076C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D30B2">
        <w:rPr>
          <w:rFonts w:ascii="TH Niramit AS" w:hAnsi="TH Niramit AS" w:cs="TH Niramit AS"/>
          <w:sz w:val="32"/>
          <w:szCs w:val="32"/>
          <w:cs/>
        </w:rPr>
        <w:br/>
      </w:r>
      <w:r w:rsidR="00C877A5" w:rsidRPr="00F076C6">
        <w:rPr>
          <w:rFonts w:ascii="TH Niramit AS" w:hAnsi="TH Niramit AS" w:cs="TH Niramit AS" w:hint="cs"/>
          <w:sz w:val="32"/>
          <w:szCs w:val="32"/>
          <w:cs/>
        </w:rPr>
        <w:t>มิอาจกระทำการใดๆ กับกิจการที่ดำเนินงานภายใต้</w:t>
      </w:r>
      <w:r w:rsidR="00317C8B" w:rsidRPr="00F076C6">
        <w:rPr>
          <w:rFonts w:ascii="TH Niramit AS" w:hAnsi="TH Niramit AS" w:cs="TH Niramit AS" w:hint="cs"/>
          <w:sz w:val="32"/>
          <w:szCs w:val="32"/>
          <w:cs/>
        </w:rPr>
        <w:t xml:space="preserve">สัญญาสัมปทาน </w:t>
      </w:r>
    </w:p>
    <w:p w:rsidR="00D435B4" w:rsidRDefault="00317C8B" w:rsidP="001D30B2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F076C6">
        <w:rPr>
          <w:rFonts w:ascii="TH Niramit AS" w:hAnsi="TH Niramit AS" w:cs="TH Niramit AS" w:hint="cs"/>
          <w:sz w:val="32"/>
          <w:szCs w:val="32"/>
          <w:cs/>
        </w:rPr>
        <w:t xml:space="preserve">ถึงอย่างไรก็ตาม </w:t>
      </w:r>
      <w:proofErr w:type="spellStart"/>
      <w:r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กทค.</w:t>
      </w:r>
      <w:proofErr w:type="spellEnd"/>
      <w:r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ยังมีความรับผิดชอบต่อประชาชนผู้ใช้บริการโทรคมนาคม ไม่ให้ต้องประสบกับ</w:t>
      </w:r>
      <w:proofErr w:type="spellStart"/>
      <w:r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ภาว</w:t>
      </w:r>
      <w:r w:rsidR="001D30B2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ะการ</w:t>
      </w:r>
      <w:proofErr w:type="spellEnd"/>
      <w:r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ไม่ได้รับบริการที่ได้รับอยู่ หรือถ้าผู้ใช้บริการจะเปลี่ยนไปใช้บริการแบบอื่น</w:t>
      </w:r>
      <w:r w:rsidR="001D30B2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ผู้ใช้บริการจะต้องเป็นผู้แสดงเจตนาและความประสงค์ จึงจะเปลี่ยนแปลงได้</w:t>
      </w:r>
      <w:r w:rsidRPr="00F076C6">
        <w:rPr>
          <w:rFonts w:ascii="TH Niramit AS" w:hAnsi="TH Niramit AS" w:cs="TH Niramit AS" w:hint="cs"/>
          <w:sz w:val="32"/>
          <w:szCs w:val="32"/>
          <w:cs/>
        </w:rPr>
        <w:t xml:space="preserve"> ดังนั้น สองข้อเท็จจริงดังกล่าวข้างต้น คือการเปลี่ยนผ่านจากบริการ</w:t>
      </w:r>
      <w:r w:rsidR="001D30B2">
        <w:rPr>
          <w:rFonts w:ascii="TH Niramit AS" w:hAnsi="TH Niramit AS" w:cs="TH Niramit AS" w:hint="cs"/>
          <w:sz w:val="32"/>
          <w:szCs w:val="32"/>
          <w:cs/>
        </w:rPr>
        <w:t>ใน</w:t>
      </w:r>
      <w:r w:rsidRPr="00F076C6">
        <w:rPr>
          <w:rFonts w:ascii="TH Niramit AS" w:hAnsi="TH Niramit AS" w:cs="TH Niramit AS" w:hint="cs"/>
          <w:sz w:val="32"/>
          <w:szCs w:val="32"/>
          <w:cs/>
        </w:rPr>
        <w:t>ระบบ</w:t>
      </w:r>
      <w:r w:rsidR="001D30B2">
        <w:rPr>
          <w:rFonts w:ascii="TH Niramit AS" w:hAnsi="TH Niramit AS" w:cs="TH Niramit AS" w:hint="cs"/>
          <w:sz w:val="32"/>
          <w:szCs w:val="32"/>
          <w:cs/>
        </w:rPr>
        <w:t>สัญญา</w:t>
      </w:r>
      <w:r w:rsidRPr="00F076C6">
        <w:rPr>
          <w:rFonts w:ascii="TH Niramit AS" w:hAnsi="TH Niramit AS" w:cs="TH Niramit AS" w:hint="cs"/>
          <w:sz w:val="32"/>
          <w:szCs w:val="32"/>
          <w:cs/>
        </w:rPr>
        <w:t xml:space="preserve">สัมปทานเข้าสู่ระบบการได้รับใบอนุญาต และประชาชนผู้ใช้บริการไม่ควรต้องถูกกระทบในแง่การใช้บริการ จึงเป็นโจทย์ใหญ่ที่ </w:t>
      </w:r>
      <w:proofErr w:type="spellStart"/>
      <w:r w:rsidRPr="00F076C6">
        <w:rPr>
          <w:rFonts w:ascii="TH Niramit AS" w:hAnsi="TH Niramit AS" w:cs="TH Niramit AS" w:hint="cs"/>
          <w:sz w:val="32"/>
          <w:szCs w:val="32"/>
          <w:cs/>
        </w:rPr>
        <w:t>กทค.</w:t>
      </w:r>
      <w:proofErr w:type="spellEnd"/>
      <w:r w:rsidRPr="00F076C6">
        <w:rPr>
          <w:rFonts w:ascii="TH Niramit AS" w:hAnsi="TH Niramit AS" w:cs="TH Niramit AS" w:hint="cs"/>
          <w:sz w:val="32"/>
          <w:szCs w:val="32"/>
          <w:cs/>
        </w:rPr>
        <w:t xml:space="preserve"> ต้องบริหารดูแล โดยมีประเด็นอื่นๆ เข้ามาเกี่ยวโยงกับการประมูลคลื่นความถี่ด้วย</w:t>
      </w:r>
      <w:r w:rsidR="001D30B2">
        <w:rPr>
          <w:rFonts w:ascii="TH Niramit AS" w:hAnsi="TH Niramit AS" w:cs="TH Niramit AS" w:hint="cs"/>
          <w:sz w:val="32"/>
          <w:szCs w:val="32"/>
          <w:cs/>
        </w:rPr>
        <w:t>(จะกล่าวถึงต่อไป)</w:t>
      </w:r>
    </w:p>
    <w:p w:rsidR="00B26981" w:rsidRDefault="00393CFB" w:rsidP="00B26981">
      <w:pPr>
        <w:tabs>
          <w:tab w:val="left" w:pos="1418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B26981"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B26981"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 w:rsidRPr="00B26981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ความสำคัญของการเปลี่ยนผ่านจากระบบ</w:t>
      </w:r>
      <w:r w:rsidR="00FD5812" w:rsidRPr="00B26981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สัญญา</w:t>
      </w:r>
      <w:r w:rsidRPr="00B26981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สัมปทาน</w:t>
      </w:r>
      <w:r w:rsidR="00B2698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</w:t>
      </w:r>
      <w:r w:rsidRPr="00F076C6">
        <w:rPr>
          <w:rFonts w:ascii="TH Niramit AS" w:hAnsi="TH Niramit AS" w:cs="TH Niramit AS" w:hint="cs"/>
          <w:sz w:val="32"/>
          <w:szCs w:val="32"/>
          <w:cs/>
        </w:rPr>
        <w:t>ประชาชนอาจไม่ตระหนักถึงปัญหาที่หนักเกี่ยวกับการดำเนินงานในระบบ</w:t>
      </w:r>
      <w:r w:rsidR="001535B1">
        <w:rPr>
          <w:rFonts w:ascii="TH Niramit AS" w:hAnsi="TH Niramit AS" w:cs="TH Niramit AS" w:hint="cs"/>
          <w:sz w:val="32"/>
          <w:szCs w:val="32"/>
          <w:cs/>
        </w:rPr>
        <w:t>สัญญา</w:t>
      </w:r>
      <w:r w:rsidRPr="00F076C6">
        <w:rPr>
          <w:rFonts w:ascii="TH Niramit AS" w:hAnsi="TH Niramit AS" w:cs="TH Niramit AS" w:hint="cs"/>
          <w:sz w:val="32"/>
          <w:szCs w:val="32"/>
          <w:cs/>
        </w:rPr>
        <w:t>สัมปทานและการเปลี่ยน</w:t>
      </w:r>
      <w:r w:rsidR="00FD5812">
        <w:rPr>
          <w:rFonts w:ascii="TH Niramit AS" w:hAnsi="TH Niramit AS" w:cs="TH Niramit AS" w:hint="cs"/>
          <w:sz w:val="32"/>
          <w:szCs w:val="32"/>
          <w:cs/>
        </w:rPr>
        <w:t>แปลง</w:t>
      </w:r>
      <w:r w:rsidRPr="00F076C6">
        <w:rPr>
          <w:rFonts w:ascii="TH Niramit AS" w:hAnsi="TH Niramit AS" w:cs="TH Niramit AS" w:hint="cs"/>
          <w:sz w:val="32"/>
          <w:szCs w:val="32"/>
          <w:cs/>
        </w:rPr>
        <w:t>เข้าสู่ระบบการให้ใบอนุญาต แต่นักวิชาการและสื่อมวลชนน่าจะรู้ถึงความสำคัญของการจัดการเรื่องนี้ให้เรียบร้อย โดยเฉพาะ</w:t>
      </w:r>
      <w:r w:rsidR="00FD5812">
        <w:rPr>
          <w:rFonts w:ascii="TH Niramit AS" w:hAnsi="TH Niramit AS" w:cs="TH Niramit AS" w:hint="cs"/>
          <w:sz w:val="32"/>
          <w:szCs w:val="32"/>
          <w:cs/>
        </w:rPr>
        <w:t xml:space="preserve"> (ก) </w:t>
      </w:r>
      <w:r w:rsidRPr="00F076C6">
        <w:rPr>
          <w:rFonts w:ascii="TH Niramit AS" w:hAnsi="TH Niramit AS" w:cs="TH Niramit AS" w:hint="cs"/>
          <w:sz w:val="32"/>
          <w:szCs w:val="32"/>
          <w:cs/>
        </w:rPr>
        <w:t>การมีระบบเศรษฐกิจที่ยึดหลักการแข่งขัน ในการกำกับ</w:t>
      </w:r>
      <w:r w:rsidR="00F60537" w:rsidRPr="00F076C6">
        <w:rPr>
          <w:rFonts w:ascii="TH Niramit AS" w:hAnsi="TH Niramit AS" w:cs="TH Niramit AS" w:hint="cs"/>
          <w:sz w:val="32"/>
          <w:szCs w:val="32"/>
          <w:cs/>
        </w:rPr>
        <w:t>และการทำงานของเศรษฐกิจ</w:t>
      </w:r>
      <w:r w:rsidR="00FD5812">
        <w:rPr>
          <w:rFonts w:ascii="TH Niramit AS" w:hAnsi="TH Niramit AS" w:cs="TH Niramit AS" w:hint="cs"/>
          <w:sz w:val="32"/>
          <w:szCs w:val="32"/>
          <w:cs/>
        </w:rPr>
        <w:t xml:space="preserve"> (ข) </w:t>
      </w:r>
      <w:r w:rsidR="00F60537" w:rsidRPr="00F076C6">
        <w:rPr>
          <w:rFonts w:ascii="TH Niramit AS" w:hAnsi="TH Niramit AS" w:cs="TH Niramit AS" w:hint="cs"/>
          <w:sz w:val="32"/>
          <w:szCs w:val="32"/>
          <w:cs/>
        </w:rPr>
        <w:t>ประโยชน์</w:t>
      </w:r>
      <w:r w:rsidR="00846770" w:rsidRPr="00F076C6">
        <w:rPr>
          <w:rFonts w:ascii="TH Niramit AS" w:hAnsi="TH Niramit AS" w:cs="TH Niramit AS" w:hint="cs"/>
          <w:sz w:val="32"/>
          <w:szCs w:val="32"/>
          <w:cs/>
        </w:rPr>
        <w:t>ต่อผู้บริโภคเนื่องจากราคาค่าบริการต้องลดลง</w:t>
      </w:r>
      <w:r w:rsidR="000509A8" w:rsidRPr="00F076C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FD5812">
        <w:rPr>
          <w:rFonts w:ascii="TH Niramit AS" w:hAnsi="TH Niramit AS" w:cs="TH Niramit AS" w:hint="cs"/>
          <w:sz w:val="32"/>
          <w:szCs w:val="32"/>
          <w:cs/>
        </w:rPr>
        <w:t xml:space="preserve">(ค) </w:t>
      </w:r>
      <w:r w:rsidR="000509A8" w:rsidRPr="00F076C6">
        <w:rPr>
          <w:rFonts w:ascii="TH Niramit AS" w:hAnsi="TH Niramit AS" w:cs="TH Niramit AS" w:hint="cs"/>
          <w:sz w:val="32"/>
          <w:szCs w:val="32"/>
          <w:cs/>
        </w:rPr>
        <w:t>ผลกระทบทางลบของระบบสัมปทานต่อสวัสด</w:t>
      </w:r>
      <w:r w:rsidR="00823278" w:rsidRPr="00F076C6">
        <w:rPr>
          <w:rFonts w:ascii="TH Niramit AS" w:hAnsi="TH Niramit AS" w:cs="TH Niramit AS" w:hint="cs"/>
          <w:sz w:val="32"/>
          <w:szCs w:val="32"/>
          <w:cs/>
        </w:rPr>
        <w:t>ิการของผู้บริโภค</w:t>
      </w:r>
      <w:r w:rsidR="00FD581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823278" w:rsidRPr="00F076C6">
        <w:rPr>
          <w:rFonts w:ascii="TH Niramit AS" w:hAnsi="TH Niramit AS" w:cs="TH Niramit AS" w:hint="cs"/>
          <w:sz w:val="32"/>
          <w:szCs w:val="32"/>
          <w:cs/>
        </w:rPr>
        <w:t>และ</w:t>
      </w:r>
      <w:r w:rsidR="00FD5812">
        <w:rPr>
          <w:rFonts w:ascii="TH Niramit AS" w:hAnsi="TH Niramit AS" w:cs="TH Niramit AS" w:hint="cs"/>
          <w:sz w:val="32"/>
          <w:szCs w:val="32"/>
          <w:cs/>
        </w:rPr>
        <w:t xml:space="preserve"> (ง) </w:t>
      </w:r>
      <w:r w:rsidR="00823278" w:rsidRPr="00F076C6">
        <w:rPr>
          <w:rFonts w:ascii="TH Niramit AS" w:hAnsi="TH Niramit AS" w:cs="TH Niramit AS" w:hint="cs"/>
          <w:sz w:val="32"/>
          <w:szCs w:val="32"/>
          <w:cs/>
        </w:rPr>
        <w:t>การกำจัดปรากฏ</w:t>
      </w:r>
      <w:r w:rsidR="000509A8" w:rsidRPr="00F076C6">
        <w:rPr>
          <w:rFonts w:ascii="TH Niramit AS" w:hAnsi="TH Niramit AS" w:cs="TH Niramit AS" w:hint="cs"/>
          <w:sz w:val="32"/>
          <w:szCs w:val="32"/>
          <w:cs/>
        </w:rPr>
        <w:t xml:space="preserve">การณ์ </w:t>
      </w:r>
      <w:r w:rsidR="000509A8" w:rsidRPr="00F076C6">
        <w:rPr>
          <w:rFonts w:ascii="TH Niramit AS" w:hAnsi="TH Niramit AS" w:cs="TH Niramit AS"/>
          <w:sz w:val="32"/>
          <w:szCs w:val="32"/>
        </w:rPr>
        <w:t xml:space="preserve">RENT </w:t>
      </w:r>
      <w:r w:rsidR="000509A8" w:rsidRPr="00F076C6">
        <w:rPr>
          <w:rFonts w:ascii="TH Niramit AS" w:hAnsi="TH Niramit AS" w:cs="TH Niramit AS" w:hint="cs"/>
          <w:sz w:val="32"/>
          <w:szCs w:val="32"/>
          <w:cs/>
        </w:rPr>
        <w:t>(ค่าเช่าทางเศรษฐกิจ) ออกจากระบบเศรษฐกิจเพื่อเสริมสร้างผลผลิต การแข่งขันและการกระจายรายได้ที่ดี</w:t>
      </w:r>
    </w:p>
    <w:p w:rsidR="00B26981" w:rsidRDefault="00B26981" w:rsidP="00B26981">
      <w:pPr>
        <w:tabs>
          <w:tab w:val="left" w:pos="1418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 w:rsidR="00823278" w:rsidRPr="00F076C6">
        <w:rPr>
          <w:rFonts w:ascii="TH Niramit AS" w:hAnsi="TH Niramit AS" w:cs="TH Niramit AS" w:hint="cs"/>
          <w:sz w:val="32"/>
          <w:szCs w:val="32"/>
          <w:cs/>
        </w:rPr>
        <w:t>นอกจากนี้</w:t>
      </w:r>
      <w:r w:rsidR="00FD581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823278" w:rsidRPr="00F076C6">
        <w:rPr>
          <w:rFonts w:ascii="TH Niramit AS" w:hAnsi="TH Niramit AS" w:cs="TH Niramit AS" w:hint="cs"/>
          <w:sz w:val="32"/>
          <w:szCs w:val="32"/>
          <w:cs/>
        </w:rPr>
        <w:t>ในประเด็นการเปลี่ยนผ่านเข้าสู่การให้บริการโทรคมนาคมภายใต้การให้ใบอนุญาต ยังมีเรื่องที่เกี่ยวข้อง</w:t>
      </w:r>
      <w:proofErr w:type="spellStart"/>
      <w:r w:rsidR="00823278" w:rsidRPr="00F076C6">
        <w:rPr>
          <w:rFonts w:ascii="TH Niramit AS" w:hAnsi="TH Niramit AS" w:cs="TH Niramit AS" w:hint="cs"/>
          <w:sz w:val="32"/>
          <w:szCs w:val="32"/>
          <w:cs/>
        </w:rPr>
        <w:t>ที่กสทช.</w:t>
      </w:r>
      <w:proofErr w:type="spellEnd"/>
      <w:r w:rsidR="00823278" w:rsidRPr="00F076C6">
        <w:rPr>
          <w:rFonts w:ascii="TH Niramit AS" w:hAnsi="TH Niramit AS" w:cs="TH Niramit AS" w:hint="cs"/>
          <w:sz w:val="32"/>
          <w:szCs w:val="32"/>
          <w:cs/>
        </w:rPr>
        <w:t xml:space="preserve"> โดย </w:t>
      </w:r>
      <w:proofErr w:type="spellStart"/>
      <w:r w:rsidR="00823278" w:rsidRPr="00F076C6">
        <w:rPr>
          <w:rFonts w:ascii="TH Niramit AS" w:hAnsi="TH Niramit AS" w:cs="TH Niramit AS" w:hint="cs"/>
          <w:sz w:val="32"/>
          <w:szCs w:val="32"/>
          <w:cs/>
        </w:rPr>
        <w:t>กทค.</w:t>
      </w:r>
      <w:proofErr w:type="spellEnd"/>
      <w:r w:rsidR="00823278" w:rsidRPr="00F076C6">
        <w:rPr>
          <w:rFonts w:ascii="TH Niramit AS" w:hAnsi="TH Niramit AS" w:cs="TH Niramit AS" w:hint="cs"/>
          <w:sz w:val="32"/>
          <w:szCs w:val="32"/>
          <w:cs/>
        </w:rPr>
        <w:t xml:space="preserve"> ยังต้องคำนึงถึงและดำเนินการ คือการเรียกร้องของ บริษัท </w:t>
      </w:r>
      <w:proofErr w:type="spellStart"/>
      <w:r w:rsidR="00823278" w:rsidRPr="00F076C6">
        <w:rPr>
          <w:rFonts w:ascii="TH Niramit AS" w:hAnsi="TH Niramit AS" w:cs="TH Niramit AS" w:hint="cs"/>
          <w:sz w:val="32"/>
          <w:szCs w:val="32"/>
          <w:cs/>
        </w:rPr>
        <w:t>กสท</w:t>
      </w:r>
      <w:proofErr w:type="spellEnd"/>
      <w:r w:rsidR="00823278" w:rsidRPr="00F076C6">
        <w:rPr>
          <w:rFonts w:ascii="TH Niramit AS" w:hAnsi="TH Niramit AS" w:cs="TH Niramit AS" w:hint="cs"/>
          <w:sz w:val="32"/>
          <w:szCs w:val="32"/>
          <w:cs/>
        </w:rPr>
        <w:t xml:space="preserve"> โทรคมนาคม จำกัด (มหาชน) ผ่านกระทรวง </w:t>
      </w:r>
      <w:proofErr w:type="gramStart"/>
      <w:r w:rsidR="00823278" w:rsidRPr="00F076C6">
        <w:rPr>
          <w:rFonts w:ascii="TH Niramit AS" w:hAnsi="TH Niramit AS" w:cs="TH Niramit AS"/>
          <w:sz w:val="32"/>
          <w:szCs w:val="32"/>
        </w:rPr>
        <w:t xml:space="preserve">ICT </w:t>
      </w:r>
      <w:r w:rsidR="00823278" w:rsidRPr="00F076C6">
        <w:rPr>
          <w:rFonts w:ascii="TH Niramit AS" w:hAnsi="TH Niramit AS" w:cs="TH Niramit AS" w:hint="cs"/>
          <w:sz w:val="32"/>
          <w:szCs w:val="32"/>
          <w:cs/>
        </w:rPr>
        <w:t xml:space="preserve">ขอปรับปรุงการใช้คลื่นความถี่ 1800 </w:t>
      </w:r>
      <w:r w:rsidR="00823278" w:rsidRPr="00F076C6">
        <w:rPr>
          <w:rFonts w:ascii="TH Niramit AS" w:hAnsi="TH Niramit AS" w:cs="TH Niramit AS"/>
          <w:sz w:val="32"/>
          <w:szCs w:val="32"/>
        </w:rPr>
        <w:t xml:space="preserve">MHz </w:t>
      </w:r>
      <w:r w:rsidR="00823278" w:rsidRPr="00F076C6">
        <w:rPr>
          <w:rFonts w:ascii="TH Niramit AS" w:hAnsi="TH Niramit AS" w:cs="TH Niramit AS" w:hint="cs"/>
          <w:sz w:val="32"/>
          <w:szCs w:val="32"/>
          <w:cs/>
        </w:rPr>
        <w:t xml:space="preserve">ซึ่ง </w:t>
      </w:r>
      <w:proofErr w:type="spellStart"/>
      <w:r w:rsidR="00823278" w:rsidRPr="00F076C6">
        <w:rPr>
          <w:rFonts w:ascii="TH Niramit AS" w:hAnsi="TH Niramit AS" w:cs="TH Niramit AS" w:hint="cs"/>
          <w:sz w:val="32"/>
          <w:szCs w:val="32"/>
          <w:cs/>
        </w:rPr>
        <w:t>กสทช.</w:t>
      </w:r>
      <w:proofErr w:type="spellEnd"/>
      <w:proofErr w:type="gramEnd"/>
      <w:r w:rsidR="00823278" w:rsidRPr="00F076C6">
        <w:rPr>
          <w:rFonts w:ascii="TH Niramit AS" w:hAnsi="TH Niramit AS" w:cs="TH Niramit AS" w:hint="cs"/>
          <w:sz w:val="32"/>
          <w:szCs w:val="32"/>
          <w:cs/>
        </w:rPr>
        <w:t xml:space="preserve"> ในฐานะที่เป็นองค์กรรัฐที่ต้องทำงานที่ประสาน (ไม่ขัดแย้ง) กับนโยบายของรัฐบาล จะต้องคำนึงถึง</w:t>
      </w:r>
      <w:r w:rsidR="00FD581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823278" w:rsidRPr="00F076C6">
        <w:rPr>
          <w:rFonts w:ascii="TH Niramit AS" w:hAnsi="TH Niramit AS" w:cs="TH Niramit AS" w:hint="cs"/>
          <w:sz w:val="32"/>
          <w:szCs w:val="32"/>
          <w:cs/>
        </w:rPr>
        <w:t xml:space="preserve">และร่วมคิดไปกับกระทรวง </w:t>
      </w:r>
      <w:proofErr w:type="gramStart"/>
      <w:r w:rsidR="00823278" w:rsidRPr="00F076C6">
        <w:rPr>
          <w:rFonts w:ascii="TH Niramit AS" w:hAnsi="TH Niramit AS" w:cs="TH Niramit AS"/>
          <w:sz w:val="32"/>
          <w:szCs w:val="32"/>
        </w:rPr>
        <w:t xml:space="preserve">ICT </w:t>
      </w:r>
      <w:r w:rsidR="00823278" w:rsidRPr="00F076C6">
        <w:rPr>
          <w:rFonts w:ascii="TH Niramit AS" w:hAnsi="TH Niramit AS" w:cs="TH Niramit AS" w:hint="cs"/>
          <w:sz w:val="32"/>
          <w:szCs w:val="32"/>
          <w:cs/>
        </w:rPr>
        <w:t xml:space="preserve">รวมทั้ง </w:t>
      </w:r>
      <w:proofErr w:type="spellStart"/>
      <w:r w:rsidR="00823278" w:rsidRPr="00F076C6">
        <w:rPr>
          <w:rFonts w:ascii="TH Niramit AS" w:hAnsi="TH Niramit AS" w:cs="TH Niramit AS" w:hint="cs"/>
          <w:sz w:val="32"/>
          <w:szCs w:val="32"/>
          <w:cs/>
        </w:rPr>
        <w:t>กสทช.</w:t>
      </w:r>
      <w:proofErr w:type="spellEnd"/>
      <w:proofErr w:type="gramEnd"/>
      <w:r w:rsidR="00823278" w:rsidRPr="00F076C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FD5812">
        <w:rPr>
          <w:rFonts w:ascii="TH Niramit AS" w:hAnsi="TH Niramit AS" w:cs="TH Niramit AS" w:hint="cs"/>
          <w:sz w:val="32"/>
          <w:szCs w:val="32"/>
          <w:cs/>
        </w:rPr>
        <w:t>เอง</w:t>
      </w:r>
      <w:r w:rsidR="00823278" w:rsidRPr="00F076C6">
        <w:rPr>
          <w:rFonts w:ascii="TH Niramit AS" w:hAnsi="TH Niramit AS" w:cs="TH Niramit AS" w:hint="cs"/>
          <w:sz w:val="32"/>
          <w:szCs w:val="32"/>
          <w:cs/>
        </w:rPr>
        <w:t>ต้องปฏิบัติตามกฎหมายองค์กรจัดสรรคลื่นความถี่เป็นสำคัญ</w:t>
      </w:r>
    </w:p>
    <w:p w:rsidR="006418AB" w:rsidRPr="00B26981" w:rsidRDefault="00B26981" w:rsidP="00B26981">
      <w:pPr>
        <w:tabs>
          <w:tab w:val="left" w:pos="1418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 w:rsidR="00FD5812">
        <w:rPr>
          <w:rFonts w:ascii="TH Niramit AS" w:hAnsi="TH Niramit AS" w:cs="TH Niramit AS" w:hint="cs"/>
          <w:sz w:val="32"/>
          <w:szCs w:val="32"/>
          <w:cs/>
        </w:rPr>
        <w:t xml:space="preserve">อีกทั้ง </w:t>
      </w:r>
      <w:r w:rsidR="006418AB" w:rsidRPr="00F076C6">
        <w:rPr>
          <w:rFonts w:ascii="TH Niramit AS" w:hAnsi="TH Niramit AS" w:cs="TH Niramit AS" w:hint="cs"/>
          <w:sz w:val="32"/>
          <w:szCs w:val="32"/>
          <w:cs/>
        </w:rPr>
        <w:t xml:space="preserve">ยังมีประเด็นว่า แม้แต่ธุรกิจผู้ให้บริการโทรคมนาคม (ภาคเอกชน) </w:t>
      </w:r>
      <w:r w:rsidR="00FD5812">
        <w:rPr>
          <w:rFonts w:ascii="TH Niramit AS" w:hAnsi="TH Niramit AS" w:cs="TH Niramit AS"/>
          <w:sz w:val="32"/>
          <w:szCs w:val="32"/>
          <w:cs/>
        </w:rPr>
        <w:br/>
      </w:r>
      <w:r w:rsidR="006418AB" w:rsidRPr="00F076C6">
        <w:rPr>
          <w:rFonts w:ascii="TH Niramit AS" w:hAnsi="TH Niramit AS" w:cs="TH Niramit AS" w:hint="cs"/>
          <w:sz w:val="32"/>
          <w:szCs w:val="32"/>
          <w:cs/>
        </w:rPr>
        <w:t>ก็ยังมีความพร้อมที่จะเดินหน้าให้บริการภายใต้กลไกสัมปทานใหม่</w:t>
      </w:r>
      <w:r w:rsidR="00FD5812">
        <w:rPr>
          <w:rFonts w:ascii="TH Niramit AS" w:hAnsi="TH Niramit AS" w:cs="TH Niramit AS" w:hint="cs"/>
          <w:sz w:val="32"/>
          <w:szCs w:val="32"/>
          <w:cs/>
        </w:rPr>
        <w:t xml:space="preserve"> (หากมี)</w:t>
      </w:r>
      <w:r w:rsidR="006418AB" w:rsidRPr="00F076C6">
        <w:rPr>
          <w:rFonts w:ascii="TH Niramit AS" w:hAnsi="TH Niramit AS" w:cs="TH Niramit AS" w:hint="cs"/>
          <w:sz w:val="32"/>
          <w:szCs w:val="32"/>
          <w:cs/>
        </w:rPr>
        <w:t xml:space="preserve"> ซึ่งสะท้อนให้เห็นว่าสถาบันและองค์กรที่เห็นความสำคัญของกลไกการแข่งขันในการกำกับและบริหารเศรษฐกิจเป็นสิ่งที่หายาก เพราะถ้าได้ประโยชน์หรือแม้มีกำไรแล้ว</w:t>
      </w:r>
      <w:r w:rsidR="00FD581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418AB" w:rsidRPr="00F076C6">
        <w:rPr>
          <w:rFonts w:ascii="TH Niramit AS" w:hAnsi="TH Niramit AS" w:cs="TH Niramit AS" w:hint="cs"/>
          <w:sz w:val="32"/>
          <w:szCs w:val="32"/>
          <w:cs/>
        </w:rPr>
        <w:t xml:space="preserve">องค์กรเหล่านั้นก็พร้อมที่จะหันหลังให้กับกลไกการแข่งขัน ดังนั้น จะให้ผู้บริโภคหันไปพึ่งอะไร  จึงเห็นได้ว่าการเปลี่ยนผ่านเข้าสู่ระบบการแข่งขันภายใต้การให้ใบอนุญาต ไม่ใช่สิ่งที่ทำได้ง่าย ซึ่งการบริหารงานนี้ </w:t>
      </w:r>
      <w:proofErr w:type="spellStart"/>
      <w:r w:rsidR="006418AB" w:rsidRPr="00F076C6">
        <w:rPr>
          <w:rFonts w:ascii="TH Niramit AS" w:hAnsi="TH Niramit AS" w:cs="TH Niramit AS" w:hint="cs"/>
          <w:sz w:val="32"/>
          <w:szCs w:val="32"/>
          <w:cs/>
        </w:rPr>
        <w:t>กสทช.</w:t>
      </w:r>
      <w:proofErr w:type="spellEnd"/>
      <w:r w:rsidR="006418AB" w:rsidRPr="00F076C6">
        <w:rPr>
          <w:rFonts w:ascii="TH Niramit AS" w:hAnsi="TH Niramit AS" w:cs="TH Niramit AS" w:hint="cs"/>
          <w:sz w:val="32"/>
          <w:szCs w:val="32"/>
          <w:cs/>
        </w:rPr>
        <w:t xml:space="preserve"> โดย </w:t>
      </w:r>
      <w:proofErr w:type="spellStart"/>
      <w:r w:rsidR="006418AB" w:rsidRPr="00F076C6">
        <w:rPr>
          <w:rFonts w:ascii="TH Niramit AS" w:hAnsi="TH Niramit AS" w:cs="TH Niramit AS" w:hint="cs"/>
          <w:sz w:val="32"/>
          <w:szCs w:val="32"/>
          <w:cs/>
        </w:rPr>
        <w:t>กทค.</w:t>
      </w:r>
      <w:proofErr w:type="spellEnd"/>
      <w:r w:rsidR="006418AB" w:rsidRPr="00F076C6">
        <w:rPr>
          <w:rFonts w:ascii="TH Niramit AS" w:hAnsi="TH Niramit AS" w:cs="TH Niramit AS" w:hint="cs"/>
          <w:sz w:val="32"/>
          <w:szCs w:val="32"/>
          <w:cs/>
        </w:rPr>
        <w:t xml:space="preserve"> ต้องทำ โดยไปหวังพึ่งความเข้าใจหรือความเห็นใจจากองค์กรใดไม่ได้</w:t>
      </w:r>
    </w:p>
    <w:p w:rsidR="00CC6EC6" w:rsidRPr="00DC09CD" w:rsidRDefault="00B26981" w:rsidP="00393CFB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B2698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B26981">
        <w:rPr>
          <w:rFonts w:ascii="TH Niramit AS" w:hAnsi="TH Niramit AS" w:cs="TH Niramit AS" w:hint="cs"/>
          <w:sz w:val="32"/>
          <w:szCs w:val="32"/>
          <w:cs/>
        </w:rPr>
        <w:tab/>
        <w:t xml:space="preserve"> </w:t>
      </w:r>
      <w:r w:rsidR="00CC6EC6" w:rsidRPr="00B26981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หลักผู้ใช้บริการ</w:t>
      </w:r>
      <w:r w:rsidR="00FD5812" w:rsidRPr="00B26981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ต้อง</w:t>
      </w:r>
      <w:r w:rsidR="00CC6EC6" w:rsidRPr="00B26981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ไม่ถูกกระทบ</w:t>
      </w:r>
      <w:r w:rsidRPr="00B26981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CC6EC6" w:rsidRPr="00F076C6">
        <w:rPr>
          <w:rFonts w:ascii="TH Niramit AS" w:hAnsi="TH Niramit AS" w:cs="TH Niramit AS" w:hint="cs"/>
          <w:sz w:val="32"/>
          <w:szCs w:val="32"/>
          <w:cs/>
        </w:rPr>
        <w:t xml:space="preserve">ในประเด็นการดูแลการให้บริการแก่ผู้ใช้บริการโทรคมนาคมให้เรียบร้อย ซึ่งเป็นบรรทัดฐานขององค์กรกำกับกิจการโทรคมนาคมที่ดีในสากล </w:t>
      </w:r>
      <w:proofErr w:type="spellStart"/>
      <w:r w:rsidR="00CC6EC6" w:rsidRPr="00F076C6">
        <w:rPr>
          <w:rFonts w:ascii="TH Niramit AS" w:hAnsi="TH Niramit AS" w:cs="TH Niramit AS" w:hint="cs"/>
          <w:sz w:val="32"/>
          <w:szCs w:val="32"/>
          <w:cs/>
        </w:rPr>
        <w:t>กสทช.</w:t>
      </w:r>
      <w:proofErr w:type="spellEnd"/>
      <w:r w:rsidR="00CC6EC6" w:rsidRPr="00F076C6">
        <w:rPr>
          <w:rFonts w:ascii="TH Niramit AS" w:hAnsi="TH Niramit AS" w:cs="TH Niramit AS" w:hint="cs"/>
          <w:sz w:val="32"/>
          <w:szCs w:val="32"/>
          <w:cs/>
        </w:rPr>
        <w:t xml:space="preserve"> จำเป็นต้องคำนึงถึงหลักใหญ่</w:t>
      </w:r>
      <w:r w:rsidR="00FD5812">
        <w:rPr>
          <w:rFonts w:ascii="TH Niramit AS" w:hAnsi="TH Niramit AS" w:cs="TH Niramit AS" w:hint="cs"/>
          <w:sz w:val="32"/>
          <w:szCs w:val="32"/>
          <w:cs/>
        </w:rPr>
        <w:t>กล่าว</w:t>
      </w:r>
      <w:r w:rsidR="00CC6EC6" w:rsidRPr="00F076C6">
        <w:rPr>
          <w:rFonts w:ascii="TH Niramit AS" w:hAnsi="TH Niramit AS" w:cs="TH Niramit AS" w:hint="cs"/>
          <w:sz w:val="32"/>
          <w:szCs w:val="32"/>
          <w:cs/>
        </w:rPr>
        <w:t>คือ ผู้ใช้บริการไม่พึงได้รับการกระทบกระเทือนใน</w:t>
      </w:r>
      <w:r w:rsidR="00CC6EC6" w:rsidRPr="00F076C6">
        <w:rPr>
          <w:rFonts w:ascii="TH Niramit AS" w:hAnsi="TH Niramit AS" w:cs="TH Niramit AS" w:hint="cs"/>
          <w:sz w:val="32"/>
          <w:szCs w:val="32"/>
          <w:cs/>
        </w:rPr>
        <w:lastRenderedPageBreak/>
        <w:t>การใช้บริการ</w:t>
      </w:r>
      <w:r w:rsidR="00FD5812">
        <w:rPr>
          <w:rFonts w:ascii="TH Niramit AS" w:hAnsi="TH Niramit AS" w:cs="TH Niramit AS" w:hint="cs"/>
          <w:sz w:val="32"/>
          <w:szCs w:val="32"/>
          <w:cs/>
        </w:rPr>
        <w:t>ของเขา</w:t>
      </w:r>
      <w:r w:rsidR="00CC6EC6" w:rsidRPr="00F076C6">
        <w:rPr>
          <w:rFonts w:ascii="TH Niramit AS" w:hAnsi="TH Niramit AS" w:cs="TH Niramit AS" w:hint="cs"/>
          <w:sz w:val="32"/>
          <w:szCs w:val="32"/>
          <w:cs/>
        </w:rPr>
        <w:t xml:space="preserve"> จากการเปลี่ยนผ่านเข้าสู่ระบบการให้ใบอนุญาต ดังนั้นจึงจำเป็นที่ </w:t>
      </w:r>
      <w:proofErr w:type="spellStart"/>
      <w:r w:rsidR="00CC6EC6" w:rsidRPr="00F076C6">
        <w:rPr>
          <w:rFonts w:ascii="TH Niramit AS" w:hAnsi="TH Niramit AS" w:cs="TH Niramit AS" w:hint="cs"/>
          <w:sz w:val="32"/>
          <w:szCs w:val="32"/>
          <w:cs/>
        </w:rPr>
        <w:t>กสทช.</w:t>
      </w:r>
      <w:proofErr w:type="spellEnd"/>
      <w:r w:rsidR="00CC6EC6" w:rsidRPr="00F076C6">
        <w:rPr>
          <w:rFonts w:ascii="TH Niramit AS" w:hAnsi="TH Niramit AS" w:cs="TH Niramit AS" w:hint="cs"/>
          <w:sz w:val="32"/>
          <w:szCs w:val="32"/>
          <w:cs/>
        </w:rPr>
        <w:t xml:space="preserve"> ต้อง</w:t>
      </w:r>
      <w:r w:rsidR="00DC09CD">
        <w:rPr>
          <w:rFonts w:ascii="TH Niramit AS" w:hAnsi="TH Niramit AS" w:cs="TH Niramit AS" w:hint="cs"/>
          <w:sz w:val="32"/>
          <w:szCs w:val="32"/>
          <w:cs/>
        </w:rPr>
        <w:t>ออก</w:t>
      </w:r>
      <w:r w:rsidR="00CC6EC6" w:rsidRPr="00F076C6">
        <w:rPr>
          <w:rFonts w:ascii="TH Niramit AS" w:hAnsi="TH Niramit AS" w:cs="TH Niramit AS" w:hint="cs"/>
          <w:sz w:val="32"/>
          <w:szCs w:val="32"/>
          <w:cs/>
        </w:rPr>
        <w:t>ประกาศ “ห้าม</w:t>
      </w:r>
      <w:proofErr w:type="spellStart"/>
      <w:r w:rsidR="00CC6EC6" w:rsidRPr="00F076C6">
        <w:rPr>
          <w:rFonts w:ascii="TH Niramit AS" w:hAnsi="TH Niramit AS" w:cs="TH Niramit AS" w:hint="cs"/>
          <w:sz w:val="32"/>
          <w:szCs w:val="32"/>
          <w:cs/>
        </w:rPr>
        <w:t>ซิม</w:t>
      </w:r>
      <w:proofErr w:type="spellEnd"/>
      <w:r w:rsidR="00CC6EC6" w:rsidRPr="00F076C6">
        <w:rPr>
          <w:rFonts w:ascii="TH Niramit AS" w:hAnsi="TH Niramit AS" w:cs="TH Niramit AS" w:hint="cs"/>
          <w:sz w:val="32"/>
          <w:szCs w:val="32"/>
          <w:cs/>
        </w:rPr>
        <w:t xml:space="preserve">ดับ” </w:t>
      </w:r>
      <w:r w:rsidR="00FE388B" w:rsidRPr="00F076C6">
        <w:rPr>
          <w:rFonts w:ascii="TH Niramit AS" w:hAnsi="TH Niramit AS" w:cs="TH Niramit AS" w:hint="cs"/>
          <w:sz w:val="32"/>
          <w:szCs w:val="32"/>
          <w:cs/>
        </w:rPr>
        <w:t xml:space="preserve">(ประกาศ </w:t>
      </w:r>
      <w:proofErr w:type="spellStart"/>
      <w:r w:rsidR="00FE388B" w:rsidRPr="00F076C6">
        <w:rPr>
          <w:rFonts w:ascii="TH Niramit AS" w:hAnsi="TH Niramit AS" w:cs="TH Niramit AS" w:hint="cs"/>
          <w:sz w:val="32"/>
          <w:szCs w:val="32"/>
          <w:cs/>
        </w:rPr>
        <w:t>กสทช.</w:t>
      </w:r>
      <w:proofErr w:type="spellEnd"/>
      <w:r w:rsidR="00FE388B" w:rsidRPr="00F076C6">
        <w:rPr>
          <w:rFonts w:ascii="TH Niramit AS" w:hAnsi="TH Niramit AS" w:cs="TH Niramit AS" w:hint="cs"/>
          <w:sz w:val="32"/>
          <w:szCs w:val="32"/>
          <w:cs/>
        </w:rPr>
        <w:t xml:space="preserve"> เรื่องมาตรการคุ้มครองผู้ใช้บริการชั่วคราวในกรณีสิ้นสุดการอนุญาตสัมปทาน หรือสัญญาการให้บริการโทรศัพท์</w:t>
      </w:r>
      <w:r w:rsidR="00FD5812">
        <w:rPr>
          <w:rFonts w:ascii="TH Niramit AS" w:hAnsi="TH Niramit AS" w:cs="TH Niramit AS" w:hint="cs"/>
          <w:sz w:val="32"/>
          <w:szCs w:val="32"/>
          <w:cs/>
        </w:rPr>
        <w:t>เคลื่อนที่ พ.ศ. 2556</w:t>
      </w:r>
      <w:proofErr w:type="gramStart"/>
      <w:r w:rsidR="00C07FDA">
        <w:rPr>
          <w:rFonts w:ascii="TH Niramit AS" w:hAnsi="TH Niramit AS" w:cs="TH Niramit AS"/>
          <w:sz w:val="32"/>
          <w:szCs w:val="32"/>
        </w:rPr>
        <w:t>)</w:t>
      </w:r>
      <w:r w:rsidR="00FD581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CC6EC6" w:rsidRPr="00F076C6">
        <w:rPr>
          <w:rFonts w:ascii="TH Niramit AS" w:hAnsi="TH Niramit AS" w:cs="TH Niramit AS" w:hint="cs"/>
          <w:sz w:val="32"/>
          <w:szCs w:val="32"/>
          <w:cs/>
        </w:rPr>
        <w:t xml:space="preserve">ในขณะที่ </w:t>
      </w:r>
      <w:proofErr w:type="spellStart"/>
      <w:r w:rsidR="00CC6EC6" w:rsidRPr="00F076C6">
        <w:rPr>
          <w:rFonts w:ascii="TH Niramit AS" w:hAnsi="TH Niramit AS" w:cs="TH Niramit AS" w:hint="cs"/>
          <w:sz w:val="32"/>
          <w:szCs w:val="32"/>
          <w:cs/>
        </w:rPr>
        <w:t>กสทช.</w:t>
      </w:r>
      <w:proofErr w:type="spellEnd"/>
      <w:proofErr w:type="gramEnd"/>
      <w:r w:rsidR="00CC6EC6" w:rsidRPr="00F076C6">
        <w:rPr>
          <w:rFonts w:ascii="TH Niramit AS" w:hAnsi="TH Niramit AS" w:cs="TH Niramit AS" w:hint="cs"/>
          <w:sz w:val="32"/>
          <w:szCs w:val="32"/>
          <w:cs/>
        </w:rPr>
        <w:t xml:space="preserve"> จะมีโอกาสได้จัดการกับคลื่นความถี่ 1800 </w:t>
      </w:r>
      <w:proofErr w:type="gramStart"/>
      <w:r w:rsidR="00CC6EC6" w:rsidRPr="00F076C6">
        <w:rPr>
          <w:rFonts w:ascii="TH Niramit AS" w:hAnsi="TH Niramit AS" w:cs="TH Niramit AS"/>
          <w:sz w:val="32"/>
          <w:szCs w:val="32"/>
        </w:rPr>
        <w:t xml:space="preserve">MHz </w:t>
      </w:r>
      <w:r w:rsidR="00FE388B" w:rsidRPr="00F076C6">
        <w:rPr>
          <w:rFonts w:ascii="TH Niramit AS" w:hAnsi="TH Niramit AS" w:cs="TH Niramit AS"/>
          <w:sz w:val="32"/>
          <w:szCs w:val="32"/>
        </w:rPr>
        <w:t xml:space="preserve"> </w:t>
      </w:r>
      <w:r w:rsidR="00FE388B" w:rsidRPr="00F076C6">
        <w:rPr>
          <w:rFonts w:ascii="TH Niramit AS" w:hAnsi="TH Niramit AS" w:cs="TH Niramit AS" w:hint="cs"/>
          <w:sz w:val="32"/>
          <w:szCs w:val="32"/>
          <w:cs/>
        </w:rPr>
        <w:t>สองย่าน</w:t>
      </w:r>
      <w:proofErr w:type="gramEnd"/>
      <w:r w:rsidR="00FE388B" w:rsidRPr="00F076C6">
        <w:rPr>
          <w:rFonts w:ascii="TH Niramit AS" w:hAnsi="TH Niramit AS" w:cs="TH Niramit AS" w:hint="cs"/>
          <w:sz w:val="32"/>
          <w:szCs w:val="32"/>
          <w:cs/>
        </w:rPr>
        <w:t xml:space="preserve"> (ย่านละ 12.5 </w:t>
      </w:r>
      <w:r w:rsidR="00FE388B" w:rsidRPr="00F076C6">
        <w:rPr>
          <w:rFonts w:ascii="TH Niramit AS" w:hAnsi="TH Niramit AS" w:cs="TH Niramit AS"/>
          <w:sz w:val="32"/>
          <w:szCs w:val="32"/>
        </w:rPr>
        <w:t xml:space="preserve">MHz) </w:t>
      </w:r>
      <w:r w:rsidR="00FE388B" w:rsidRPr="00F076C6">
        <w:rPr>
          <w:rFonts w:ascii="TH Niramit AS" w:hAnsi="TH Niramit AS" w:cs="TH Niramit AS" w:hint="cs"/>
          <w:sz w:val="32"/>
          <w:szCs w:val="32"/>
          <w:cs/>
        </w:rPr>
        <w:t>เพื่อจัดสรรสำหรับการใช้งานต่อไป รอยต่อตรงนี้มีความสำคัญเช่นกัน โดยประกาศ “ห้าม</w:t>
      </w:r>
      <w:proofErr w:type="spellStart"/>
      <w:r w:rsidR="00FE388B" w:rsidRPr="00F076C6">
        <w:rPr>
          <w:rFonts w:ascii="TH Niramit AS" w:hAnsi="TH Niramit AS" w:cs="TH Niramit AS" w:hint="cs"/>
          <w:sz w:val="32"/>
          <w:szCs w:val="32"/>
          <w:cs/>
        </w:rPr>
        <w:t>ซิม</w:t>
      </w:r>
      <w:proofErr w:type="spellEnd"/>
      <w:r w:rsidR="00FE388B" w:rsidRPr="00F076C6">
        <w:rPr>
          <w:rFonts w:ascii="TH Niramit AS" w:hAnsi="TH Niramit AS" w:cs="TH Niramit AS" w:hint="cs"/>
          <w:sz w:val="32"/>
          <w:szCs w:val="32"/>
          <w:cs/>
        </w:rPr>
        <w:t>ดับ” ดูแลผู้บร</w:t>
      </w:r>
      <w:r w:rsidR="00EB5809">
        <w:rPr>
          <w:rFonts w:ascii="TH Niramit AS" w:hAnsi="TH Niramit AS" w:cs="TH Niramit AS" w:hint="cs"/>
          <w:sz w:val="32"/>
          <w:szCs w:val="32"/>
          <w:cs/>
        </w:rPr>
        <w:t>ิโภค ตามหลักปฏิบัติสากล ในขณะที่</w:t>
      </w:r>
      <w:r w:rsidR="00FE388B" w:rsidRPr="00F076C6">
        <w:rPr>
          <w:rFonts w:ascii="TH Niramit AS" w:hAnsi="TH Niramit AS" w:cs="TH Niramit AS" w:hint="cs"/>
          <w:sz w:val="32"/>
          <w:szCs w:val="32"/>
          <w:cs/>
        </w:rPr>
        <w:t xml:space="preserve"> คลื่นความถี่ดังกล่าวเข้ามาอยู่ในการดูแลของ </w:t>
      </w:r>
      <w:proofErr w:type="spellStart"/>
      <w:r w:rsidR="00FE388B" w:rsidRPr="00F076C6">
        <w:rPr>
          <w:rFonts w:ascii="TH Niramit AS" w:hAnsi="TH Niramit AS" w:cs="TH Niramit AS" w:hint="cs"/>
          <w:sz w:val="32"/>
          <w:szCs w:val="32"/>
          <w:cs/>
        </w:rPr>
        <w:t>กสทช.</w:t>
      </w:r>
      <w:proofErr w:type="spellEnd"/>
      <w:r w:rsidR="00FE388B" w:rsidRPr="00F076C6">
        <w:rPr>
          <w:rFonts w:ascii="TH Niramit AS" w:hAnsi="TH Niramit AS" w:cs="TH Niramit AS" w:hint="cs"/>
          <w:sz w:val="32"/>
          <w:szCs w:val="32"/>
          <w:cs/>
        </w:rPr>
        <w:t xml:space="preserve"> ภาคีของ</w:t>
      </w:r>
      <w:r w:rsidR="00EB5809">
        <w:rPr>
          <w:rFonts w:ascii="TH Niramit AS" w:hAnsi="TH Niramit AS" w:cs="TH Niramit AS" w:hint="cs"/>
          <w:sz w:val="32"/>
          <w:szCs w:val="32"/>
          <w:cs/>
        </w:rPr>
        <w:t>สัญญา</w:t>
      </w:r>
      <w:r w:rsidR="00FE388B" w:rsidRPr="00F076C6">
        <w:rPr>
          <w:rFonts w:ascii="TH Niramit AS" w:hAnsi="TH Niramit AS" w:cs="TH Niramit AS" w:hint="cs"/>
          <w:sz w:val="32"/>
          <w:szCs w:val="32"/>
          <w:cs/>
        </w:rPr>
        <w:t xml:space="preserve">สัมปทานที่หมดอายุไปเมื่อวันที่ 15 กันยายน 2556 จะกล่าวหาว่าองค์กรกำกับได้ทำการแทรกแซงใดๆ กับคลื่นความถี่ดังกล่าวไม่ได้ </w:t>
      </w:r>
      <w:r w:rsidR="00FE388B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ดังนั้นถ้าเปรียบกับรถไฟที่วิ่งอยู่ เทียบได้ว่าได้สับเปลี่</w:t>
      </w:r>
      <w:r w:rsidR="00EB5809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ยนรางวิ่ง</w:t>
      </w:r>
      <w:r w:rsidR="00FE388B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ของรถไฟ โดยผู้โ</w:t>
      </w:r>
      <w:r w:rsidR="001C67D1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ด</w:t>
      </w:r>
      <w:r w:rsidR="00FE388B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ยสารไม่กระเทือนแม้แต่นิด ประเด็นนี้มีความสำคัญมาก</w:t>
      </w:r>
      <w:r w:rsidR="000D3DF2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FE388B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ไม่อยากให้นักวิชาการและสื่อบางสื่อมองข้าม</w:t>
      </w:r>
    </w:p>
    <w:p w:rsidR="00FE388B" w:rsidRDefault="00B26981" w:rsidP="00393CFB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FE388B" w:rsidRPr="00B26981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ข้อกล่าวหาว่าประมูลช้า</w:t>
      </w:r>
      <w:r w:rsidR="001C67D1" w:rsidRPr="00B26981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ทำให้</w:t>
      </w:r>
      <w:r w:rsidR="00FE388B" w:rsidRPr="00B26981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เกิดความเสียหาย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FE388B" w:rsidRPr="00F076C6">
        <w:rPr>
          <w:rFonts w:ascii="TH Niramit AS" w:hAnsi="TH Niramit AS" w:cs="TH Niramit AS" w:hint="cs"/>
          <w:sz w:val="32"/>
          <w:szCs w:val="32"/>
          <w:cs/>
        </w:rPr>
        <w:t>จากที่กล่าวมาข้างต้น กระนั้นก็ยังมีผู้แย้ง กล่าวหาว่า ไม่ได้ 4</w:t>
      </w:r>
      <w:r w:rsidR="00FE388B" w:rsidRPr="00F076C6">
        <w:rPr>
          <w:rFonts w:ascii="TH Niramit AS" w:hAnsi="TH Niramit AS" w:cs="TH Niramit AS"/>
          <w:sz w:val="32"/>
          <w:szCs w:val="32"/>
        </w:rPr>
        <w:t xml:space="preserve">G </w:t>
      </w:r>
      <w:r w:rsidR="00FE388B" w:rsidRPr="00F076C6">
        <w:rPr>
          <w:rFonts w:ascii="TH Niramit AS" w:hAnsi="TH Niramit AS" w:cs="TH Niramit AS" w:hint="cs"/>
          <w:sz w:val="32"/>
          <w:szCs w:val="32"/>
          <w:cs/>
        </w:rPr>
        <w:t>บ้าง กล่าวหาว่า</w:t>
      </w:r>
      <w:r w:rsidR="000D3DF2">
        <w:rPr>
          <w:rFonts w:ascii="TH Niramit AS" w:hAnsi="TH Niramit AS" w:cs="TH Niramit AS" w:hint="cs"/>
          <w:sz w:val="32"/>
          <w:szCs w:val="32"/>
          <w:cs/>
        </w:rPr>
        <w:t>เกิดความ</w:t>
      </w:r>
      <w:r w:rsidR="00FE388B" w:rsidRPr="00F076C6">
        <w:rPr>
          <w:rFonts w:ascii="TH Niramit AS" w:hAnsi="TH Niramit AS" w:cs="TH Niramit AS" w:hint="cs"/>
          <w:sz w:val="32"/>
          <w:szCs w:val="32"/>
          <w:cs/>
        </w:rPr>
        <w:t>สูญเสียทางเศรษฐกิจถึง 1.6 แสนล้านบาทบ้าง</w:t>
      </w:r>
    </w:p>
    <w:p w:rsidR="00FE388B" w:rsidRPr="00DC09CD" w:rsidRDefault="00B26981" w:rsidP="00393CFB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FE388B" w:rsidRPr="00B26981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มีความขาดแคลนคลื่น</w:t>
      </w:r>
      <w:r w:rsidR="00CE0837" w:rsidRPr="00B26981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ความถี่</w:t>
      </w:r>
      <w:r w:rsidR="00FE388B" w:rsidRPr="00B26981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จริงหรือ</w:t>
      </w:r>
      <w:r w:rsidR="00FE388B" w:rsidRPr="00B2698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FE388B" w:rsidRPr="00F076C6">
        <w:rPr>
          <w:rFonts w:ascii="TH Niramit AS" w:hAnsi="TH Niramit AS" w:cs="TH Niramit AS" w:hint="cs"/>
          <w:sz w:val="32"/>
          <w:szCs w:val="32"/>
          <w:cs/>
        </w:rPr>
        <w:t xml:space="preserve">ขอเรียนว่า ความสำเร็จของกิจการโทรคมนาคมของประเทศไทยในปัจจุบัน กล่าวได้ว่า ประชาชนสามารถเข้าใช้บริการได้กว้างขวางมาก เช่น จำนวนเลขหมายต่อจำนวนผู้ใช้บริการเท่ากับ 120.83 </w:t>
      </w:r>
      <w:r w:rsidR="00FE388B" w:rsidRPr="00F076C6">
        <w:rPr>
          <w:rFonts w:ascii="TH Niramit AS" w:hAnsi="TH Niramit AS" w:cs="TH Niramit AS"/>
          <w:sz w:val="32"/>
          <w:szCs w:val="32"/>
        </w:rPr>
        <w:t xml:space="preserve">% </w:t>
      </w:r>
      <w:r w:rsidR="00FE388B" w:rsidRPr="00F076C6">
        <w:rPr>
          <w:rFonts w:ascii="TH Niramit AS" w:hAnsi="TH Niramit AS" w:cs="TH Niramit AS" w:hint="cs"/>
          <w:sz w:val="32"/>
          <w:szCs w:val="32"/>
          <w:cs/>
        </w:rPr>
        <w:t xml:space="preserve">(ข้อมูล พ.ศ. 2555 </w:t>
      </w:r>
      <w:r w:rsidR="00FE388B" w:rsidRPr="00F076C6">
        <w:rPr>
          <w:rFonts w:ascii="TH Niramit AS" w:hAnsi="TH Niramit AS" w:cs="TH Niramit AS"/>
          <w:sz w:val="32"/>
          <w:szCs w:val="32"/>
        </w:rPr>
        <w:t xml:space="preserve">Q3) </w:t>
      </w:r>
      <w:r w:rsidR="001C67D1">
        <w:rPr>
          <w:rFonts w:ascii="TH Niramit AS" w:hAnsi="TH Niramit AS" w:cs="TH Niramit AS" w:hint="cs"/>
          <w:sz w:val="32"/>
          <w:szCs w:val="32"/>
          <w:cs/>
        </w:rPr>
        <w:t>การให้บริการ</w:t>
      </w:r>
      <w:r w:rsidR="00FE388B" w:rsidRPr="00F076C6">
        <w:rPr>
          <w:rFonts w:ascii="TH Niramit AS" w:hAnsi="TH Niramit AS" w:cs="TH Niramit AS" w:hint="cs"/>
          <w:sz w:val="32"/>
          <w:szCs w:val="32"/>
          <w:cs/>
        </w:rPr>
        <w:t xml:space="preserve">แบบเท่าเทียมทั่วถึงก็ก้าวหน้าไม่แพ้ประเทศใด ฯลฯ แม้จะเพิ่งประมูลคลื่น 2100 </w:t>
      </w:r>
      <w:r w:rsidR="00FE388B" w:rsidRPr="00F076C6">
        <w:rPr>
          <w:rFonts w:ascii="TH Niramit AS" w:hAnsi="TH Niramit AS" w:cs="TH Niramit AS"/>
          <w:sz w:val="32"/>
          <w:szCs w:val="32"/>
        </w:rPr>
        <w:t xml:space="preserve">MHz </w:t>
      </w:r>
      <w:r w:rsidR="00FE388B" w:rsidRPr="00F076C6">
        <w:rPr>
          <w:rFonts w:ascii="TH Niramit AS" w:hAnsi="TH Niramit AS" w:cs="TH Niramit AS" w:hint="cs"/>
          <w:sz w:val="32"/>
          <w:szCs w:val="32"/>
          <w:cs/>
        </w:rPr>
        <w:t>ไปเมื่อปี พ.ศ</w:t>
      </w:r>
      <w:r w:rsidR="001C67D1">
        <w:rPr>
          <w:rFonts w:ascii="TH Niramit AS" w:hAnsi="TH Niramit AS" w:cs="TH Niramit AS" w:hint="cs"/>
          <w:sz w:val="32"/>
          <w:szCs w:val="32"/>
          <w:cs/>
        </w:rPr>
        <w:t>. 2555 แต่ประเทศไทยก็มีบริการ 3</w:t>
      </w:r>
      <w:r w:rsidR="00FE388B" w:rsidRPr="00F076C6">
        <w:rPr>
          <w:rFonts w:ascii="TH Niramit AS" w:hAnsi="TH Niramit AS" w:cs="TH Niramit AS"/>
          <w:sz w:val="32"/>
          <w:szCs w:val="32"/>
        </w:rPr>
        <w:t xml:space="preserve">G </w:t>
      </w:r>
      <w:r w:rsidR="00FE388B" w:rsidRPr="00F076C6">
        <w:rPr>
          <w:rFonts w:ascii="TH Niramit AS" w:hAnsi="TH Niramit AS" w:cs="TH Niramit AS" w:hint="cs"/>
          <w:sz w:val="32"/>
          <w:szCs w:val="32"/>
          <w:cs/>
        </w:rPr>
        <w:t>ใช้มาระยะเวลาหนึ่งก่อนหน้า ทั้งนี้ นักวิชาการต้องเข้าใจว่าในโลกมีการให้บริการ 3</w:t>
      </w:r>
      <w:r w:rsidR="00FE388B" w:rsidRPr="00F076C6">
        <w:rPr>
          <w:rFonts w:ascii="TH Niramit AS" w:hAnsi="TH Niramit AS" w:cs="TH Niramit AS"/>
          <w:sz w:val="32"/>
          <w:szCs w:val="32"/>
        </w:rPr>
        <w:t xml:space="preserve">G </w:t>
      </w:r>
      <w:r w:rsidR="00FE388B" w:rsidRPr="00F076C6">
        <w:rPr>
          <w:rFonts w:ascii="TH Niramit AS" w:hAnsi="TH Niramit AS" w:cs="TH Niramit AS" w:hint="cs"/>
          <w:sz w:val="32"/>
          <w:szCs w:val="32"/>
          <w:cs/>
        </w:rPr>
        <w:t>บนคลื่นความถี่หลายคลื่น</w:t>
      </w:r>
      <w:r w:rsidR="00720F5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FE388B" w:rsidRPr="00F076C6">
        <w:rPr>
          <w:rFonts w:ascii="TH Niramit AS" w:hAnsi="TH Niramit AS" w:cs="TH Niramit AS" w:hint="cs"/>
          <w:sz w:val="32"/>
          <w:szCs w:val="32"/>
          <w:cs/>
        </w:rPr>
        <w:t xml:space="preserve">เพียงแต่คลื่น 2100 </w:t>
      </w:r>
      <w:r w:rsidR="00FE388B" w:rsidRPr="00F076C6">
        <w:rPr>
          <w:rFonts w:ascii="TH Niramit AS" w:hAnsi="TH Niramit AS" w:cs="TH Niramit AS"/>
          <w:sz w:val="32"/>
          <w:szCs w:val="32"/>
        </w:rPr>
        <w:t xml:space="preserve">MHz </w:t>
      </w:r>
      <w:r w:rsidR="00FE388B" w:rsidRPr="00F076C6">
        <w:rPr>
          <w:rFonts w:ascii="TH Niramit AS" w:hAnsi="TH Niramit AS" w:cs="TH Niramit AS" w:hint="cs"/>
          <w:sz w:val="32"/>
          <w:szCs w:val="32"/>
          <w:cs/>
        </w:rPr>
        <w:t>เป็นค</w:t>
      </w:r>
      <w:r w:rsidR="005B7272" w:rsidRPr="00F076C6">
        <w:rPr>
          <w:rFonts w:ascii="TH Niramit AS" w:hAnsi="TH Niramit AS" w:cs="TH Niramit AS" w:hint="cs"/>
          <w:sz w:val="32"/>
          <w:szCs w:val="32"/>
          <w:cs/>
        </w:rPr>
        <w:t>ลื่นความถี่ที่ส</w:t>
      </w:r>
      <w:r w:rsidR="00FE388B" w:rsidRPr="00F076C6">
        <w:rPr>
          <w:rFonts w:ascii="TH Niramit AS" w:hAnsi="TH Niramit AS" w:cs="TH Niramit AS" w:hint="cs"/>
          <w:sz w:val="32"/>
          <w:szCs w:val="32"/>
          <w:cs/>
        </w:rPr>
        <w:t>ม</w:t>
      </w:r>
      <w:r w:rsidR="005B7272" w:rsidRPr="00F076C6">
        <w:rPr>
          <w:rFonts w:ascii="TH Niramit AS" w:hAnsi="TH Niramit AS" w:cs="TH Niramit AS" w:hint="cs"/>
          <w:sz w:val="32"/>
          <w:szCs w:val="32"/>
          <w:cs/>
        </w:rPr>
        <w:t>ั</w:t>
      </w:r>
      <w:r w:rsidR="00FE388B" w:rsidRPr="00F076C6">
        <w:rPr>
          <w:rFonts w:ascii="TH Niramit AS" w:hAnsi="TH Niramit AS" w:cs="TH Niramit AS" w:hint="cs"/>
          <w:sz w:val="32"/>
          <w:szCs w:val="32"/>
          <w:cs/>
        </w:rPr>
        <w:t>ชชาวิทยุสากลภายใต้</w:t>
      </w:r>
      <w:r w:rsidR="005B7272" w:rsidRPr="00F076C6">
        <w:rPr>
          <w:rFonts w:ascii="TH Niramit AS" w:hAnsi="TH Niramit AS" w:cs="TH Niramit AS" w:hint="cs"/>
          <w:sz w:val="32"/>
          <w:szCs w:val="32"/>
          <w:cs/>
        </w:rPr>
        <w:t xml:space="preserve">กรอบ </w:t>
      </w:r>
      <w:r w:rsidR="005B7272" w:rsidRPr="00F076C6">
        <w:rPr>
          <w:rFonts w:ascii="TH Niramit AS" w:hAnsi="TH Niramit AS" w:cs="TH Niramit AS"/>
          <w:sz w:val="32"/>
          <w:szCs w:val="32"/>
        </w:rPr>
        <w:t xml:space="preserve">International Telecommunications Union (ITU) </w:t>
      </w:r>
      <w:r w:rsidR="005B7272" w:rsidRPr="00F076C6">
        <w:rPr>
          <w:rFonts w:ascii="TH Niramit AS" w:hAnsi="TH Niramit AS" w:cs="TH Niramit AS" w:hint="cs"/>
          <w:sz w:val="32"/>
          <w:szCs w:val="32"/>
          <w:cs/>
        </w:rPr>
        <w:t>ได้เคยเสนอให้เป็นมาตรฐานสากลสำหรับการให้บริการ 3</w:t>
      </w:r>
      <w:r w:rsidR="005B7272" w:rsidRPr="00F076C6">
        <w:rPr>
          <w:rFonts w:ascii="TH Niramit AS" w:hAnsi="TH Niramit AS" w:cs="TH Niramit AS"/>
          <w:sz w:val="32"/>
          <w:szCs w:val="32"/>
        </w:rPr>
        <w:t xml:space="preserve">G </w:t>
      </w:r>
      <w:r w:rsidR="005B7272" w:rsidRPr="00F076C6">
        <w:rPr>
          <w:rFonts w:ascii="TH Niramit AS" w:hAnsi="TH Niramit AS" w:cs="TH Niramit AS" w:hint="cs"/>
          <w:sz w:val="32"/>
          <w:szCs w:val="32"/>
          <w:cs/>
        </w:rPr>
        <w:t>แต่การที่ประเทศไทยได้ใช้ 3</w:t>
      </w:r>
      <w:r w:rsidR="005B7272" w:rsidRPr="00F076C6">
        <w:rPr>
          <w:rFonts w:ascii="TH Niramit AS" w:hAnsi="TH Niramit AS" w:cs="TH Niramit AS"/>
          <w:sz w:val="32"/>
          <w:szCs w:val="32"/>
        </w:rPr>
        <w:t xml:space="preserve">G </w:t>
      </w:r>
      <w:r w:rsidR="005B7272" w:rsidRPr="00F076C6">
        <w:rPr>
          <w:rFonts w:ascii="TH Niramit AS" w:hAnsi="TH Niramit AS" w:cs="TH Niramit AS" w:hint="cs"/>
          <w:sz w:val="32"/>
          <w:szCs w:val="32"/>
          <w:cs/>
        </w:rPr>
        <w:t>มาเป็นระยะเวลาหนึ่งก่อนหน้านี้แล้ว ทำให้ผู้บริโภคไทยมีความคุ้นเคยกับ 3</w:t>
      </w:r>
      <w:r w:rsidR="005B7272" w:rsidRPr="00F076C6">
        <w:rPr>
          <w:rFonts w:ascii="TH Niramit AS" w:hAnsi="TH Niramit AS" w:cs="TH Niramit AS"/>
          <w:sz w:val="32"/>
          <w:szCs w:val="32"/>
        </w:rPr>
        <w:t xml:space="preserve">G </w:t>
      </w:r>
      <w:r w:rsidR="005B7272" w:rsidRPr="00F076C6">
        <w:rPr>
          <w:rFonts w:ascii="TH Niramit AS" w:hAnsi="TH Niramit AS" w:cs="TH Niramit AS" w:hint="cs"/>
          <w:sz w:val="32"/>
          <w:szCs w:val="32"/>
          <w:cs/>
        </w:rPr>
        <w:t>อยู่แล้ว การนำคลื่นความถี่ 2100</w:t>
      </w:r>
      <w:r w:rsidR="005B7272" w:rsidRPr="00F076C6">
        <w:rPr>
          <w:rFonts w:ascii="TH Niramit AS" w:hAnsi="TH Niramit AS" w:cs="TH Niramit AS"/>
          <w:sz w:val="32"/>
          <w:szCs w:val="32"/>
        </w:rPr>
        <w:t xml:space="preserve"> MHz </w:t>
      </w:r>
      <w:r w:rsidR="005B7272" w:rsidRPr="00F076C6">
        <w:rPr>
          <w:rFonts w:ascii="TH Niramit AS" w:hAnsi="TH Niramit AS" w:cs="TH Niramit AS" w:hint="cs"/>
          <w:sz w:val="32"/>
          <w:szCs w:val="32"/>
          <w:cs/>
        </w:rPr>
        <w:t xml:space="preserve">ออกใช้งาน เป็นการนำคลื่น 2100 </w:t>
      </w:r>
      <w:r w:rsidR="005B7272" w:rsidRPr="00F076C6">
        <w:rPr>
          <w:rFonts w:ascii="TH Niramit AS" w:hAnsi="TH Niramit AS" w:cs="TH Niramit AS"/>
          <w:sz w:val="32"/>
          <w:szCs w:val="32"/>
        </w:rPr>
        <w:t xml:space="preserve">MHz </w:t>
      </w:r>
      <w:r w:rsidR="005B7272" w:rsidRPr="00F076C6">
        <w:rPr>
          <w:rFonts w:ascii="TH Niramit AS" w:hAnsi="TH Niramit AS" w:cs="TH Niramit AS" w:hint="cs"/>
          <w:sz w:val="32"/>
          <w:szCs w:val="32"/>
          <w:cs/>
        </w:rPr>
        <w:t xml:space="preserve">ที่มีอยู่ 45 </w:t>
      </w:r>
      <w:r w:rsidR="005B7272" w:rsidRPr="00F076C6">
        <w:rPr>
          <w:rFonts w:ascii="TH Niramit AS" w:hAnsi="TH Niramit AS" w:cs="TH Niramit AS"/>
          <w:sz w:val="32"/>
          <w:szCs w:val="32"/>
        </w:rPr>
        <w:t xml:space="preserve">MHz </w:t>
      </w:r>
      <w:r w:rsidR="005B7272" w:rsidRPr="00F076C6">
        <w:rPr>
          <w:rFonts w:ascii="TH Niramit AS" w:hAnsi="TH Niramit AS" w:cs="TH Niramit AS" w:hint="cs"/>
          <w:sz w:val="32"/>
          <w:szCs w:val="32"/>
          <w:cs/>
        </w:rPr>
        <w:t>แต่ยังไม่ได้ใช้งาน ออกจัดสรรใช้งาน ถือได้ว่าเป็นการเพิ่ม</w:t>
      </w:r>
      <w:proofErr w:type="spellStart"/>
      <w:r w:rsidR="005B7272" w:rsidRPr="00F076C6">
        <w:rPr>
          <w:rFonts w:ascii="TH Niramit AS" w:hAnsi="TH Niramit AS" w:cs="TH Niramit AS" w:hint="cs"/>
          <w:sz w:val="32"/>
          <w:szCs w:val="32"/>
          <w:cs/>
        </w:rPr>
        <w:t>อุปทาน</w:t>
      </w:r>
      <w:proofErr w:type="spellEnd"/>
      <w:r w:rsidR="005B7272" w:rsidRPr="00F076C6">
        <w:rPr>
          <w:rFonts w:ascii="TH Niramit AS" w:hAnsi="TH Niramit AS" w:cs="TH Niramit AS" w:hint="cs"/>
          <w:sz w:val="32"/>
          <w:szCs w:val="32"/>
          <w:cs/>
        </w:rPr>
        <w:t>คลื่น</w:t>
      </w:r>
      <w:r w:rsidR="001C67D1">
        <w:rPr>
          <w:rFonts w:ascii="TH Niramit AS" w:hAnsi="TH Niramit AS" w:cs="TH Niramit AS" w:hint="cs"/>
          <w:sz w:val="32"/>
          <w:szCs w:val="32"/>
          <w:cs/>
        </w:rPr>
        <w:t>ความถี่</w:t>
      </w:r>
      <w:r w:rsidR="005B7272" w:rsidRPr="00F076C6">
        <w:rPr>
          <w:rFonts w:ascii="TH Niramit AS" w:hAnsi="TH Niramit AS" w:cs="TH Niramit AS" w:hint="cs"/>
          <w:sz w:val="32"/>
          <w:szCs w:val="32"/>
          <w:cs/>
        </w:rPr>
        <w:t xml:space="preserve">ในตลาดโทรคมนาคมของไทย จึงเป็นการลดความขาดแคลนคลื่นความถี่ในตลาดโทรคมนาคมของไทยอย่างสำคัญ </w:t>
      </w:r>
      <w:r w:rsidR="005B7272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ความเร่งรัด</w:t>
      </w:r>
      <w:r w:rsidR="001C67D1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ที่</w:t>
      </w:r>
      <w:r w:rsidR="005B7272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จะให้</w:t>
      </w:r>
      <w:r w:rsidR="001C67D1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มีการ</w:t>
      </w:r>
      <w:r w:rsidR="005B7272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ประมูลคลื่นความถี่ 1800 </w:t>
      </w:r>
      <w:r w:rsidR="005B7272" w:rsidRPr="00DC09CD">
        <w:rPr>
          <w:rFonts w:ascii="TH Niramit AS" w:hAnsi="TH Niramit AS" w:cs="TH Niramit AS"/>
          <w:b/>
          <w:bCs/>
          <w:sz w:val="32"/>
          <w:szCs w:val="32"/>
        </w:rPr>
        <w:t xml:space="preserve">MHz </w:t>
      </w:r>
      <w:r w:rsidR="005B7272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จำนวน 25 </w:t>
      </w:r>
      <w:r w:rsidR="005B7272" w:rsidRPr="00DC09CD">
        <w:rPr>
          <w:rFonts w:ascii="TH Niramit AS" w:hAnsi="TH Niramit AS" w:cs="TH Niramit AS"/>
          <w:b/>
          <w:bCs/>
          <w:sz w:val="32"/>
          <w:szCs w:val="32"/>
        </w:rPr>
        <w:t xml:space="preserve">MHz </w:t>
      </w:r>
      <w:r w:rsidR="00CE0837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ที่เพิ่ง</w:t>
      </w:r>
      <w:r w:rsidR="005B7272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พ้นสัญญาสัมปทาน</w:t>
      </w:r>
      <w:r w:rsidR="001C67D1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ไป</w:t>
      </w:r>
      <w:r w:rsidR="005B7272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จึงไม่มีเหตุผลในประเด็น</w:t>
      </w:r>
      <w:r w:rsidR="001C67D1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การ</w:t>
      </w:r>
      <w:r w:rsidR="005B7272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แก้ไขปัญหาความขาดแคลนคลื่น</w:t>
      </w:r>
      <w:r w:rsidR="001C67D1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ความถี่</w:t>
      </w:r>
    </w:p>
    <w:p w:rsidR="00FE2D19" w:rsidRPr="00DC09CD" w:rsidRDefault="00FE2D19" w:rsidP="00750ABE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F076C6">
        <w:rPr>
          <w:rFonts w:ascii="TH Niramit AS" w:hAnsi="TH Niramit AS" w:cs="TH Niramit AS" w:hint="cs"/>
          <w:sz w:val="32"/>
          <w:szCs w:val="32"/>
          <w:cs/>
        </w:rPr>
        <w:tab/>
      </w:r>
      <w:r w:rsidRPr="00750ABE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ไม่มีอุปสงค์สำหรับเทคโนโลยี 2</w:t>
      </w:r>
      <w:r w:rsidRPr="00750ABE">
        <w:rPr>
          <w:rFonts w:ascii="TH Niramit AS" w:hAnsi="TH Niramit AS" w:cs="TH Niramit AS"/>
          <w:b/>
          <w:bCs/>
          <w:sz w:val="32"/>
          <w:szCs w:val="32"/>
          <w:u w:val="single"/>
        </w:rPr>
        <w:t xml:space="preserve">G </w:t>
      </w:r>
      <w:proofErr w:type="gramStart"/>
      <w:r w:rsidRPr="00750ABE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จริงหรือ</w:t>
      </w:r>
      <w:r w:rsidR="00750ABE" w:rsidRPr="00750ABE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Pr="00F076C6">
        <w:rPr>
          <w:rFonts w:ascii="TH Niramit AS" w:hAnsi="TH Niramit AS" w:cs="TH Niramit AS" w:hint="cs"/>
          <w:sz w:val="32"/>
          <w:szCs w:val="32"/>
          <w:cs/>
        </w:rPr>
        <w:t>นอกจากนี้</w:t>
      </w:r>
      <w:proofErr w:type="gramEnd"/>
      <w:r w:rsidRPr="00F076C6">
        <w:rPr>
          <w:rFonts w:ascii="TH Niramit AS" w:hAnsi="TH Niramit AS" w:cs="TH Niramit AS" w:hint="cs"/>
          <w:sz w:val="32"/>
          <w:szCs w:val="32"/>
          <w:cs/>
        </w:rPr>
        <w:t xml:space="preserve"> ประเด็นเทคโนโลยี (4</w:t>
      </w:r>
      <w:r w:rsidR="004F7EFD">
        <w:rPr>
          <w:rFonts w:ascii="TH Niramit AS" w:hAnsi="TH Niramit AS" w:cs="TH Niramit AS"/>
          <w:sz w:val="32"/>
          <w:szCs w:val="32"/>
        </w:rPr>
        <w:t xml:space="preserve">G </w:t>
      </w:r>
      <w:r w:rsidR="004F7EFD">
        <w:rPr>
          <w:rFonts w:ascii="TH Niramit AS" w:hAnsi="TH Niramit AS" w:cs="TH Niramit AS" w:hint="cs"/>
          <w:sz w:val="32"/>
          <w:szCs w:val="32"/>
          <w:cs/>
        </w:rPr>
        <w:t xml:space="preserve">และ </w:t>
      </w:r>
      <w:r w:rsidRPr="00F076C6">
        <w:rPr>
          <w:rFonts w:ascii="TH Niramit AS" w:hAnsi="TH Niramit AS" w:cs="TH Niramit AS"/>
          <w:sz w:val="32"/>
          <w:szCs w:val="32"/>
        </w:rPr>
        <w:t xml:space="preserve">2G) </w:t>
      </w:r>
      <w:r w:rsidRPr="00F076C6">
        <w:rPr>
          <w:rFonts w:ascii="TH Niramit AS" w:hAnsi="TH Niramit AS" w:cs="TH Niramit AS" w:hint="cs"/>
          <w:sz w:val="32"/>
          <w:szCs w:val="32"/>
          <w:cs/>
        </w:rPr>
        <w:t xml:space="preserve">ก็เข้ามาเกี่ยวข้อง โดยเฉพาะผู้บริโภคของไทยในตลาดบริการโทรคมนาคม ยังเป็นกลุ่ม </w:t>
      </w:r>
      <w:r w:rsidRPr="00F076C6">
        <w:rPr>
          <w:rFonts w:ascii="TH Niramit AS" w:hAnsi="TH Niramit AS" w:cs="TH Niramit AS"/>
          <w:sz w:val="32"/>
          <w:szCs w:val="32"/>
        </w:rPr>
        <w:t xml:space="preserve">Voice </w:t>
      </w:r>
      <w:r w:rsidRPr="00F076C6">
        <w:rPr>
          <w:rFonts w:ascii="TH Niramit AS" w:hAnsi="TH Niramit AS" w:cs="TH Niramit AS" w:hint="cs"/>
          <w:sz w:val="32"/>
          <w:szCs w:val="32"/>
          <w:cs/>
        </w:rPr>
        <w:t>มากที่สุด (70</w:t>
      </w:r>
      <w:r w:rsidRPr="00F076C6">
        <w:rPr>
          <w:rFonts w:ascii="TH Niramit AS" w:hAnsi="TH Niramit AS" w:cs="TH Niramit AS"/>
          <w:sz w:val="32"/>
          <w:szCs w:val="32"/>
        </w:rPr>
        <w:t xml:space="preserve">% </w:t>
      </w:r>
      <w:r w:rsidRPr="00F076C6">
        <w:rPr>
          <w:rFonts w:ascii="TH Niramit AS" w:hAnsi="TH Niramit AS" w:cs="TH Niramit AS" w:hint="cs"/>
          <w:sz w:val="32"/>
          <w:szCs w:val="32"/>
          <w:cs/>
        </w:rPr>
        <w:t>ในตลาดบริการ ข้อมูลพ.ศ. 2556) ซึ่งหมายความว่าบทบาทของเทคโนโลยี 2</w:t>
      </w:r>
      <w:r w:rsidRPr="00F076C6">
        <w:rPr>
          <w:rFonts w:ascii="TH Niramit AS" w:hAnsi="TH Niramit AS" w:cs="TH Niramit AS"/>
          <w:sz w:val="32"/>
          <w:szCs w:val="32"/>
        </w:rPr>
        <w:t xml:space="preserve">G </w:t>
      </w:r>
      <w:r w:rsidRPr="00F076C6">
        <w:rPr>
          <w:rFonts w:ascii="TH Niramit AS" w:hAnsi="TH Niramit AS" w:cs="TH Niramit AS" w:hint="cs"/>
          <w:sz w:val="32"/>
          <w:szCs w:val="32"/>
          <w:cs/>
        </w:rPr>
        <w:t>ยังไม่หมดไป ในปีพ.ศ. 2556 2</w:t>
      </w:r>
      <w:r w:rsidRPr="00F076C6">
        <w:rPr>
          <w:rFonts w:ascii="TH Niramit AS" w:hAnsi="TH Niramit AS" w:cs="TH Niramit AS"/>
          <w:sz w:val="32"/>
          <w:szCs w:val="32"/>
        </w:rPr>
        <w:t xml:space="preserve">G </w:t>
      </w:r>
      <w:r w:rsidRPr="00F076C6">
        <w:rPr>
          <w:rFonts w:ascii="TH Niramit AS" w:hAnsi="TH Niramit AS" w:cs="TH Niramit AS" w:hint="cs"/>
          <w:sz w:val="32"/>
          <w:szCs w:val="32"/>
          <w:cs/>
        </w:rPr>
        <w:t>มีสัดส่วน 79</w:t>
      </w:r>
      <w:r w:rsidRPr="00F076C6">
        <w:rPr>
          <w:rFonts w:ascii="TH Niramit AS" w:hAnsi="TH Niramit AS" w:cs="TH Niramit AS"/>
          <w:sz w:val="32"/>
          <w:szCs w:val="32"/>
        </w:rPr>
        <w:t xml:space="preserve">% </w:t>
      </w:r>
      <w:r w:rsidRPr="00F076C6">
        <w:rPr>
          <w:rFonts w:ascii="TH Niramit AS" w:hAnsi="TH Niramit AS" w:cs="TH Niramit AS" w:hint="cs"/>
          <w:sz w:val="32"/>
          <w:szCs w:val="32"/>
          <w:cs/>
        </w:rPr>
        <w:t xml:space="preserve">และในปี พ.ศ. 2559 ประมาณว่ายังเท่ากับ </w:t>
      </w:r>
      <w:r w:rsidRPr="00F076C6">
        <w:rPr>
          <w:rFonts w:ascii="TH Niramit AS" w:hAnsi="TH Niramit AS" w:cs="TH Niramit AS" w:hint="cs"/>
          <w:sz w:val="32"/>
          <w:szCs w:val="32"/>
          <w:cs/>
        </w:rPr>
        <w:lastRenderedPageBreak/>
        <w:t>69</w:t>
      </w:r>
      <w:r w:rsidRPr="00F076C6">
        <w:rPr>
          <w:rFonts w:ascii="TH Niramit AS" w:hAnsi="TH Niramit AS" w:cs="TH Niramit AS"/>
          <w:sz w:val="32"/>
          <w:szCs w:val="32"/>
        </w:rPr>
        <w:t xml:space="preserve">% </w:t>
      </w:r>
      <w:r w:rsidRPr="00F076C6">
        <w:rPr>
          <w:rFonts w:ascii="TH Niramit AS" w:hAnsi="TH Niramit AS" w:cs="TH Niramit AS" w:hint="cs"/>
          <w:sz w:val="32"/>
          <w:szCs w:val="32"/>
          <w:cs/>
        </w:rPr>
        <w:t>ของตลาด</w:t>
      </w:r>
      <w:r w:rsidR="00EB6B87" w:rsidRPr="00F076C6">
        <w:rPr>
          <w:rFonts w:ascii="TH Niramit AS" w:hAnsi="TH Niramit AS" w:cs="TH Niramit AS" w:hint="cs"/>
          <w:sz w:val="32"/>
          <w:szCs w:val="32"/>
          <w:cs/>
        </w:rPr>
        <w:t xml:space="preserve"> แม้เราจะพูดว่าคนรุ่นใหม่หันไปเน้น </w:t>
      </w:r>
      <w:r w:rsidR="004F7EFD">
        <w:rPr>
          <w:rFonts w:ascii="TH Niramit AS" w:hAnsi="TH Niramit AS" w:cs="TH Niramit AS"/>
          <w:sz w:val="32"/>
          <w:szCs w:val="32"/>
        </w:rPr>
        <w:t xml:space="preserve">Data </w:t>
      </w:r>
      <w:r w:rsidR="00EB6B87" w:rsidRPr="00F076C6">
        <w:rPr>
          <w:rFonts w:ascii="TH Niramit AS" w:hAnsi="TH Niramit AS" w:cs="TH Niramit AS" w:hint="cs"/>
          <w:sz w:val="32"/>
          <w:szCs w:val="32"/>
          <w:cs/>
        </w:rPr>
        <w:t>แต่ประเด็น</w:t>
      </w:r>
      <w:r w:rsidR="003152A7">
        <w:rPr>
          <w:rFonts w:ascii="TH Niramit AS" w:hAnsi="TH Niramit AS" w:cs="TH Niramit AS" w:hint="cs"/>
          <w:sz w:val="32"/>
          <w:szCs w:val="32"/>
          <w:cs/>
        </w:rPr>
        <w:t>ยังมีอยู่</w:t>
      </w:r>
      <w:r w:rsidR="00EB6B87" w:rsidRPr="00F076C6">
        <w:rPr>
          <w:rFonts w:ascii="TH Niramit AS" w:hAnsi="TH Niramit AS" w:cs="TH Niramit AS" w:hint="cs"/>
          <w:sz w:val="32"/>
          <w:szCs w:val="32"/>
          <w:cs/>
        </w:rPr>
        <w:t xml:space="preserve">ว่าจำนวนผู้บริโภคที่พึ่งพิง </w:t>
      </w:r>
      <w:r w:rsidR="00EB6B87" w:rsidRPr="00F076C6">
        <w:rPr>
          <w:rFonts w:ascii="TH Niramit AS" w:hAnsi="TH Niramit AS" w:cs="TH Niramit AS"/>
          <w:sz w:val="32"/>
          <w:szCs w:val="32"/>
        </w:rPr>
        <w:t xml:space="preserve">Voice </w:t>
      </w:r>
      <w:r w:rsidR="00EB6B87" w:rsidRPr="00F076C6">
        <w:rPr>
          <w:rFonts w:ascii="TH Niramit AS" w:hAnsi="TH Niramit AS" w:cs="TH Niramit AS" w:hint="cs"/>
          <w:sz w:val="32"/>
          <w:szCs w:val="32"/>
          <w:cs/>
        </w:rPr>
        <w:t>เป็นหลักยังมีอยู่มากมาย และผู้บริโภคเหล่านี้ก็ระมัดระวังเรื่องค่าบริการอย่างมาก การนำเทคโน</w:t>
      </w:r>
      <w:r w:rsidR="004F7EFD">
        <w:rPr>
          <w:rFonts w:ascii="TH Niramit AS" w:hAnsi="TH Niramit AS" w:cs="TH Niramit AS" w:hint="cs"/>
          <w:sz w:val="32"/>
          <w:szCs w:val="32"/>
          <w:cs/>
        </w:rPr>
        <w:t>โลยีใหม่มาใช้ที่</w:t>
      </w:r>
      <w:r w:rsidR="00EB6B87" w:rsidRPr="00F076C6">
        <w:rPr>
          <w:rFonts w:ascii="TH Niramit AS" w:hAnsi="TH Niramit AS" w:cs="TH Niramit AS" w:hint="cs"/>
          <w:sz w:val="32"/>
          <w:szCs w:val="32"/>
          <w:cs/>
        </w:rPr>
        <w:t>ผู้บริโภคไม่ต้องการนัก แต่เลือกไม่ค่อยได้</w:t>
      </w:r>
      <w:r w:rsidR="004F7EF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EB6B87" w:rsidRPr="00F076C6">
        <w:rPr>
          <w:rFonts w:ascii="TH Niramit AS" w:hAnsi="TH Niramit AS" w:cs="TH Niramit AS" w:hint="cs"/>
          <w:sz w:val="32"/>
          <w:szCs w:val="32"/>
          <w:cs/>
        </w:rPr>
        <w:t>จะเป็นผลกระทบทางลบ อีกทั้ง หากหันเข้าสู่</w:t>
      </w:r>
      <w:r w:rsidR="00F64CA8" w:rsidRPr="00F076C6">
        <w:rPr>
          <w:rFonts w:ascii="TH Niramit AS" w:hAnsi="TH Niramit AS" w:cs="TH Niramit AS" w:hint="cs"/>
          <w:sz w:val="32"/>
          <w:szCs w:val="32"/>
          <w:cs/>
        </w:rPr>
        <w:t>เทคโนโลยีใหม่ทันที ผู้ประกอบการยังต้องใช้เวลาสำหรับการวางโครงข่ายและทำการเชื่อมต่อ ฯลฯ เพื่อให้อุปกรณ์</w:t>
      </w:r>
      <w:r w:rsidR="004F7EFD">
        <w:rPr>
          <w:rFonts w:ascii="TH Niramit AS" w:hAnsi="TH Niramit AS" w:cs="TH Niramit AS" w:hint="cs"/>
          <w:sz w:val="32"/>
          <w:szCs w:val="32"/>
          <w:cs/>
        </w:rPr>
        <w:t>และ</w:t>
      </w:r>
      <w:r w:rsidR="00A85290">
        <w:rPr>
          <w:rFonts w:ascii="TH Niramit AS" w:hAnsi="TH Niramit AS" w:cs="TH Niramit AS" w:hint="cs"/>
          <w:sz w:val="32"/>
          <w:szCs w:val="32"/>
          <w:cs/>
        </w:rPr>
        <w:t>เทคโนโลยีใหม่ทำงานได้ แล</w:t>
      </w:r>
      <w:r w:rsidR="00F64CA8" w:rsidRPr="00F076C6">
        <w:rPr>
          <w:rFonts w:ascii="TH Niramit AS" w:hAnsi="TH Niramit AS" w:cs="TH Niramit AS" w:hint="cs"/>
          <w:sz w:val="32"/>
          <w:szCs w:val="32"/>
          <w:cs/>
        </w:rPr>
        <w:t xml:space="preserve">ะต้องตระหนักว่าการประมูลคลื่นความถี่ 1800 </w:t>
      </w:r>
      <w:r w:rsidR="00F64CA8" w:rsidRPr="00F076C6">
        <w:rPr>
          <w:rFonts w:ascii="TH Niramit AS" w:hAnsi="TH Niramit AS" w:cs="TH Niramit AS"/>
          <w:sz w:val="32"/>
          <w:szCs w:val="32"/>
        </w:rPr>
        <w:t xml:space="preserve">MHz </w:t>
      </w:r>
      <w:r w:rsidR="00F64CA8" w:rsidRPr="00F076C6">
        <w:rPr>
          <w:rFonts w:ascii="TH Niramit AS" w:hAnsi="TH Niramit AS" w:cs="TH Niramit AS" w:hint="cs"/>
          <w:sz w:val="32"/>
          <w:szCs w:val="32"/>
          <w:cs/>
        </w:rPr>
        <w:t>ไม่ได้ผูกอยู่กับการนำ 4</w:t>
      </w:r>
      <w:r w:rsidR="00F64CA8" w:rsidRPr="00F076C6">
        <w:rPr>
          <w:rFonts w:ascii="TH Niramit AS" w:hAnsi="TH Niramit AS" w:cs="TH Niramit AS"/>
          <w:sz w:val="32"/>
          <w:szCs w:val="32"/>
        </w:rPr>
        <w:t xml:space="preserve">G </w:t>
      </w:r>
      <w:r w:rsidR="00F64CA8" w:rsidRPr="00F076C6">
        <w:rPr>
          <w:rFonts w:ascii="TH Niramit AS" w:hAnsi="TH Niramit AS" w:cs="TH Niramit AS" w:hint="cs"/>
          <w:sz w:val="32"/>
          <w:szCs w:val="32"/>
          <w:cs/>
        </w:rPr>
        <w:t xml:space="preserve">ออกใช้งาน เพราะ </w:t>
      </w:r>
      <w:proofErr w:type="spellStart"/>
      <w:r w:rsidR="00F64CA8" w:rsidRPr="00F076C6">
        <w:rPr>
          <w:rFonts w:ascii="TH Niramit AS" w:hAnsi="TH Niramit AS" w:cs="TH Niramit AS" w:hint="cs"/>
          <w:sz w:val="32"/>
          <w:szCs w:val="32"/>
          <w:cs/>
        </w:rPr>
        <w:t>กสทช.</w:t>
      </w:r>
      <w:proofErr w:type="spellEnd"/>
      <w:r w:rsidR="00F64CA8" w:rsidRPr="00F076C6">
        <w:rPr>
          <w:rFonts w:ascii="TH Niramit AS" w:hAnsi="TH Niramit AS" w:cs="TH Niramit AS" w:hint="cs"/>
          <w:sz w:val="32"/>
          <w:szCs w:val="32"/>
          <w:cs/>
        </w:rPr>
        <w:t xml:space="preserve"> ยอมให้ทุกเทคโนโลยีใช้งานได้กับคลื่นความถี่ (</w:t>
      </w:r>
      <w:r w:rsidR="00701676">
        <w:rPr>
          <w:rFonts w:ascii="TH Niramit AS" w:hAnsi="TH Niramit AS" w:cs="TH Niramit AS"/>
          <w:sz w:val="32"/>
          <w:szCs w:val="32"/>
        </w:rPr>
        <w:t xml:space="preserve">Technology </w:t>
      </w:r>
      <w:r w:rsidR="00F64CA8" w:rsidRPr="00F076C6">
        <w:rPr>
          <w:rFonts w:ascii="TH Niramit AS" w:hAnsi="TH Niramit AS" w:cs="TH Niramit AS"/>
          <w:sz w:val="32"/>
          <w:szCs w:val="32"/>
        </w:rPr>
        <w:t xml:space="preserve">Neutrality) </w:t>
      </w:r>
      <w:r w:rsidR="00F64CA8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ดังนั้น นักวิชาการต้องเผื่อพื้นที่ในตลาดบริการโทรคมนาคม ให้คำนึงถึงผู้ใช้บริการที่เน้นเฉพาะ </w:t>
      </w:r>
      <w:r w:rsidR="00F64CA8" w:rsidRPr="00DC09CD">
        <w:rPr>
          <w:rFonts w:ascii="TH Niramit AS" w:hAnsi="TH Niramit AS" w:cs="TH Niramit AS"/>
          <w:b/>
          <w:bCs/>
          <w:sz w:val="32"/>
          <w:szCs w:val="32"/>
        </w:rPr>
        <w:t xml:space="preserve">Voice </w:t>
      </w:r>
      <w:r w:rsidR="00F64CA8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ผู้ใช้บริการที่ยังไม่เชื่อว่าเขาต้องปรับระดับจาก 2</w:t>
      </w:r>
      <w:r w:rsidR="00F64CA8" w:rsidRPr="00DC09CD">
        <w:rPr>
          <w:rFonts w:ascii="TH Niramit AS" w:hAnsi="TH Niramit AS" w:cs="TH Niramit AS"/>
          <w:b/>
          <w:bCs/>
          <w:sz w:val="32"/>
          <w:szCs w:val="32"/>
        </w:rPr>
        <w:t xml:space="preserve">G </w:t>
      </w:r>
      <w:r w:rsidR="00F64CA8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ให้สูงขึ้น ฯลฯ และต้องเข้าใจว่า ผู้ประกอบการให้บริการโทรคมนาคมหรือตลาดโทรคมนาคม ต่างหาก</w:t>
      </w:r>
      <w:r w:rsidR="00A85290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F64CA8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ที่จะชี้ว่า คลื่น 1800 </w:t>
      </w:r>
      <w:r w:rsidR="00F64CA8" w:rsidRPr="00DC09CD">
        <w:rPr>
          <w:rFonts w:ascii="TH Niramit AS" w:hAnsi="TH Niramit AS" w:cs="TH Niramit AS"/>
          <w:b/>
          <w:bCs/>
          <w:sz w:val="32"/>
          <w:szCs w:val="32"/>
        </w:rPr>
        <w:t xml:space="preserve">MHz </w:t>
      </w:r>
      <w:r w:rsidR="00F64CA8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ที่จะประมูล (ประมูลได้) จะถูกนำไปให้บริการ</w:t>
      </w:r>
      <w:r w:rsidR="004F7EFD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ใน</w:t>
      </w:r>
      <w:r w:rsidR="00F64CA8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เทคโนโลยีใด ราคาของอุปกรณ์ 4</w:t>
      </w:r>
      <w:r w:rsidR="00F64CA8" w:rsidRPr="00DC09CD">
        <w:rPr>
          <w:rFonts w:ascii="TH Niramit AS" w:hAnsi="TH Niramit AS" w:cs="TH Niramit AS"/>
          <w:b/>
          <w:bCs/>
          <w:sz w:val="32"/>
          <w:szCs w:val="32"/>
        </w:rPr>
        <w:t xml:space="preserve">G </w:t>
      </w:r>
      <w:r w:rsidR="00F64CA8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อยู่ในวิสัยเป็นที่ยอมรับของผู้บริโภคแล้วหรือยัง</w:t>
      </w:r>
      <w:r w:rsidR="004F7EFD" w:rsidRPr="00DC09CD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4F7EFD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ฯลฯ</w:t>
      </w:r>
    </w:p>
    <w:p w:rsidR="00F64CA8" w:rsidRPr="00DC09CD" w:rsidRDefault="00750ABE" w:rsidP="00E5019F">
      <w:pPr>
        <w:tabs>
          <w:tab w:val="left" w:pos="1418"/>
          <w:tab w:val="left" w:pos="1701"/>
        </w:tabs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ประเทศไทยไม่สามารถมีเทคโนโลยี</w:t>
      </w:r>
      <w:r w:rsidR="00F64CA8" w:rsidRPr="00750ABE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4</w:t>
      </w:r>
      <w:r>
        <w:rPr>
          <w:rFonts w:ascii="TH Niramit AS" w:hAnsi="TH Niramit AS" w:cs="TH Niramit AS"/>
          <w:b/>
          <w:bCs/>
          <w:sz w:val="32"/>
          <w:szCs w:val="32"/>
          <w:u w:val="single"/>
        </w:rPr>
        <w:t>G</w:t>
      </w:r>
      <w:r w:rsidR="00F64CA8" w:rsidRPr="00750ABE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ในขณะนี้จริงหรือ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A85290">
        <w:rPr>
          <w:rFonts w:ascii="TH Niramit AS" w:hAnsi="TH Niramit AS" w:cs="TH Niramit AS" w:hint="cs"/>
          <w:sz w:val="32"/>
          <w:szCs w:val="32"/>
          <w:cs/>
        </w:rPr>
        <w:t xml:space="preserve">ในประเด็นความก้าวหน้า </w:t>
      </w:r>
      <w:r w:rsidR="00F64CA8" w:rsidRPr="00F076C6">
        <w:rPr>
          <w:rFonts w:ascii="TH Niramit AS" w:hAnsi="TH Niramit AS" w:cs="TH Niramit AS" w:hint="cs"/>
          <w:sz w:val="32"/>
          <w:szCs w:val="32"/>
          <w:cs/>
        </w:rPr>
        <w:t xml:space="preserve"> หากต้องการให้มีบริการ 4</w:t>
      </w:r>
      <w:r w:rsidR="00F64CA8" w:rsidRPr="00F076C6">
        <w:rPr>
          <w:rFonts w:ascii="TH Niramit AS" w:hAnsi="TH Niramit AS" w:cs="TH Niramit AS"/>
          <w:sz w:val="32"/>
          <w:szCs w:val="32"/>
        </w:rPr>
        <w:t>G (</w:t>
      </w:r>
      <w:r w:rsidR="00F64CA8" w:rsidRPr="00F076C6">
        <w:rPr>
          <w:rFonts w:ascii="TH Niramit AS" w:hAnsi="TH Niramit AS" w:cs="TH Niramit AS" w:hint="cs"/>
          <w:sz w:val="32"/>
          <w:szCs w:val="32"/>
          <w:cs/>
        </w:rPr>
        <w:t xml:space="preserve">หรือ </w:t>
      </w:r>
      <w:r w:rsidR="00F64CA8" w:rsidRPr="00F076C6">
        <w:rPr>
          <w:rFonts w:ascii="TH Niramit AS" w:hAnsi="TH Niramit AS" w:cs="TH Niramit AS"/>
          <w:sz w:val="32"/>
          <w:szCs w:val="32"/>
        </w:rPr>
        <w:t xml:space="preserve">LTE </w:t>
      </w:r>
      <w:r w:rsidR="00F64CA8" w:rsidRPr="00F076C6">
        <w:rPr>
          <w:rFonts w:ascii="TH Niramit AS" w:hAnsi="TH Niramit AS" w:cs="TH Niramit AS" w:hint="cs"/>
          <w:sz w:val="32"/>
          <w:szCs w:val="32"/>
          <w:cs/>
        </w:rPr>
        <w:t>ซึ่งละม้ายใกล้เคียงกันอยู่) ผู้ให้บริการก็สามาร</w:t>
      </w:r>
      <w:r w:rsidR="00B65969">
        <w:rPr>
          <w:rFonts w:ascii="TH Niramit AS" w:hAnsi="TH Niramit AS" w:cs="TH Niramit AS" w:hint="cs"/>
          <w:sz w:val="32"/>
          <w:szCs w:val="32"/>
          <w:cs/>
        </w:rPr>
        <w:t>ถให้บริการได้บนคลื่นความถี่อื่น</w:t>
      </w:r>
      <w:r w:rsidR="00F64CA8" w:rsidRPr="00F076C6">
        <w:rPr>
          <w:rFonts w:ascii="TH Niramit AS" w:hAnsi="TH Niramit AS" w:cs="TH Niramit AS"/>
          <w:sz w:val="32"/>
          <w:szCs w:val="32"/>
        </w:rPr>
        <w:t xml:space="preserve"> </w:t>
      </w:r>
      <w:r w:rsidR="00B65969" w:rsidRPr="00F076C6">
        <w:rPr>
          <w:rFonts w:ascii="TH Niramit AS" w:hAnsi="TH Niramit AS" w:cs="TH Niramit AS" w:hint="cs"/>
          <w:sz w:val="32"/>
          <w:szCs w:val="32"/>
          <w:cs/>
        </w:rPr>
        <w:t xml:space="preserve">(สามารถให้บริการได้บนคลื่นความถี่ </w:t>
      </w:r>
      <w:r w:rsidR="00B6596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B65969" w:rsidRPr="00F076C6">
        <w:rPr>
          <w:rFonts w:ascii="TH Niramit AS" w:hAnsi="TH Niramit AS" w:cs="TH Niramit AS" w:hint="cs"/>
          <w:sz w:val="32"/>
          <w:szCs w:val="32"/>
          <w:cs/>
        </w:rPr>
        <w:t xml:space="preserve">700  800  900  1700  1900  2100 </w:t>
      </w:r>
      <w:r w:rsidR="00B65969" w:rsidRPr="00F076C6">
        <w:rPr>
          <w:rFonts w:ascii="TH Niramit AS" w:hAnsi="TH Niramit AS" w:cs="TH Niramit AS"/>
          <w:sz w:val="32"/>
          <w:szCs w:val="32"/>
        </w:rPr>
        <w:t xml:space="preserve">MHz </w:t>
      </w:r>
      <w:r w:rsidR="00B65969" w:rsidRPr="00F076C6">
        <w:rPr>
          <w:rFonts w:ascii="TH Niramit AS" w:hAnsi="TH Niramit AS" w:cs="TH Niramit AS" w:hint="cs"/>
          <w:sz w:val="32"/>
          <w:szCs w:val="32"/>
          <w:cs/>
        </w:rPr>
        <w:t xml:space="preserve">และอื่นๆ) </w:t>
      </w:r>
      <w:r w:rsidR="00F64CA8" w:rsidRPr="00F076C6">
        <w:rPr>
          <w:rFonts w:ascii="TH Niramit AS" w:hAnsi="TH Niramit AS" w:cs="TH Niramit AS" w:hint="cs"/>
          <w:sz w:val="32"/>
          <w:szCs w:val="32"/>
          <w:cs/>
        </w:rPr>
        <w:t>(กรณีเหมือนกับเทคโนโลยี 3</w:t>
      </w:r>
      <w:r w:rsidR="00F64CA8" w:rsidRPr="00F076C6">
        <w:rPr>
          <w:rFonts w:ascii="TH Niramit AS" w:hAnsi="TH Niramit AS" w:cs="TH Niramit AS"/>
          <w:sz w:val="32"/>
          <w:szCs w:val="32"/>
        </w:rPr>
        <w:t xml:space="preserve">G </w:t>
      </w:r>
      <w:r w:rsidR="00F64CA8" w:rsidRPr="00F076C6">
        <w:rPr>
          <w:rFonts w:ascii="TH Niramit AS" w:hAnsi="TH Niramit AS" w:cs="TH Niramit AS" w:hint="cs"/>
          <w:sz w:val="32"/>
          <w:szCs w:val="32"/>
          <w:cs/>
        </w:rPr>
        <w:t xml:space="preserve">) </w:t>
      </w:r>
      <w:r w:rsidR="00F64CA8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ประเด็นอยู่ที่ว่าความต้องการในตลาดมีเพียงพอที่ผู้ให้บริการจะตัดสินใจให้บริการหรือยัง และเขาคิดว่าคุ้มค่าที่จะลงทุนหรือยัง ไม่ได้แปลว่าการไม่ได้ประมูลคลื่นความถี่ 1800</w:t>
      </w:r>
      <w:r w:rsidR="00F64CA8" w:rsidRPr="00DC09CD">
        <w:rPr>
          <w:rFonts w:ascii="TH Niramit AS" w:hAnsi="TH Niramit AS" w:cs="TH Niramit AS"/>
          <w:b/>
          <w:bCs/>
          <w:sz w:val="32"/>
          <w:szCs w:val="32"/>
        </w:rPr>
        <w:t xml:space="preserve">MHz </w:t>
      </w:r>
      <w:r w:rsidR="00F64CA8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ก่อน 15 กันยายน 2556 ทำให้ประเทศไทยล้าหลังด้านการใช้เทคโนโลยี 4</w:t>
      </w:r>
      <w:r w:rsidR="00F64CA8" w:rsidRPr="00DC09CD">
        <w:rPr>
          <w:rFonts w:ascii="TH Niramit AS" w:hAnsi="TH Niramit AS" w:cs="TH Niramit AS"/>
          <w:b/>
          <w:bCs/>
          <w:sz w:val="32"/>
          <w:szCs w:val="32"/>
        </w:rPr>
        <w:t>G</w:t>
      </w:r>
      <w:r w:rsidR="000A6374" w:rsidRPr="00DC09CD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</w:p>
    <w:p w:rsidR="0041168B" w:rsidRPr="00DC09CD" w:rsidRDefault="00750ABE" w:rsidP="00393CFB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41168B" w:rsidRPr="00750ABE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ความสูญเสียที่อ้างว่าเกิดขึ้นมาจากไหน</w:t>
      </w:r>
      <w:r w:rsidR="00DC09CD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..</w:t>
      </w:r>
      <w:r w:rsidR="0041168B" w:rsidRPr="00750ABE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? จริงหรือ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ดังนั้น</w:t>
      </w:r>
      <w:r w:rsidR="0041168B" w:rsidRPr="00F076C6">
        <w:rPr>
          <w:rFonts w:ascii="TH Niramit AS" w:hAnsi="TH Niramit AS" w:cs="TH Niramit AS" w:hint="cs"/>
          <w:sz w:val="32"/>
          <w:szCs w:val="32"/>
          <w:cs/>
        </w:rPr>
        <w:t xml:space="preserve">เมื่อสรุปได้ว่า การประมูลคลื่นความถี่ 1800 </w:t>
      </w:r>
      <w:r w:rsidR="0041168B" w:rsidRPr="00F076C6">
        <w:rPr>
          <w:rFonts w:ascii="TH Niramit AS" w:hAnsi="TH Niramit AS" w:cs="TH Niramit AS"/>
          <w:sz w:val="32"/>
          <w:szCs w:val="32"/>
        </w:rPr>
        <w:t xml:space="preserve">MHz </w:t>
      </w:r>
      <w:r w:rsidR="0041168B" w:rsidRPr="00F076C6">
        <w:rPr>
          <w:rFonts w:ascii="TH Niramit AS" w:hAnsi="TH Niramit AS" w:cs="TH Niramit AS" w:hint="cs"/>
          <w:sz w:val="32"/>
          <w:szCs w:val="32"/>
          <w:cs/>
        </w:rPr>
        <w:t>ไม่ได้หมายความว่าจะขจัดอุปสรรคในการนำเทคโนโลยี 4</w:t>
      </w:r>
      <w:r w:rsidR="0041168B" w:rsidRPr="00F076C6">
        <w:rPr>
          <w:rFonts w:ascii="TH Niramit AS" w:hAnsi="TH Niramit AS" w:cs="TH Niramit AS"/>
          <w:sz w:val="32"/>
          <w:szCs w:val="32"/>
        </w:rPr>
        <w:t xml:space="preserve">G </w:t>
      </w:r>
      <w:r w:rsidR="0041168B" w:rsidRPr="00F076C6">
        <w:rPr>
          <w:rFonts w:ascii="TH Niramit AS" w:hAnsi="TH Niramit AS" w:cs="TH Niramit AS" w:hint="cs"/>
          <w:sz w:val="32"/>
          <w:szCs w:val="32"/>
          <w:cs/>
        </w:rPr>
        <w:t>มาใช้งาน (เพราะหากจะต้องการใช้งาน 4</w:t>
      </w:r>
      <w:r w:rsidR="0041168B" w:rsidRPr="00F076C6">
        <w:rPr>
          <w:rFonts w:ascii="TH Niramit AS" w:hAnsi="TH Niramit AS" w:cs="TH Niramit AS"/>
          <w:sz w:val="32"/>
          <w:szCs w:val="32"/>
        </w:rPr>
        <w:t xml:space="preserve">G </w:t>
      </w:r>
      <w:r w:rsidR="0041168B" w:rsidRPr="00F076C6">
        <w:rPr>
          <w:rFonts w:ascii="TH Niramit AS" w:hAnsi="TH Niramit AS" w:cs="TH Niramit AS" w:hint="cs"/>
          <w:sz w:val="32"/>
          <w:szCs w:val="32"/>
          <w:cs/>
        </w:rPr>
        <w:t xml:space="preserve">หรือ </w:t>
      </w:r>
      <w:r w:rsidR="0041168B" w:rsidRPr="00F076C6">
        <w:rPr>
          <w:rFonts w:ascii="TH Niramit AS" w:hAnsi="TH Niramit AS" w:cs="TH Niramit AS"/>
          <w:sz w:val="32"/>
          <w:szCs w:val="32"/>
        </w:rPr>
        <w:t xml:space="preserve">LTE </w:t>
      </w:r>
      <w:r w:rsidR="0041168B" w:rsidRPr="00F076C6">
        <w:rPr>
          <w:rFonts w:ascii="TH Niramit AS" w:hAnsi="TH Niramit AS" w:cs="TH Niramit AS" w:hint="cs"/>
          <w:sz w:val="32"/>
          <w:szCs w:val="32"/>
          <w:cs/>
        </w:rPr>
        <w:t>ในวันนี้ ก็ทำได้เลยโดยนำมาใช้งานบนคลื่นความถี่ที่ผู้ประกอบการก็มีอยู่แล้ว) และไม่ได้หมายความว่าจะดึงเศรษฐกิจหลุดพ้นไปจาก “ความล้าหลัง” )เพราะอุปสงค์สำหรับ 2</w:t>
      </w:r>
      <w:r w:rsidR="0041168B" w:rsidRPr="00F076C6">
        <w:rPr>
          <w:rFonts w:ascii="TH Niramit AS" w:hAnsi="TH Niramit AS" w:cs="TH Niramit AS"/>
          <w:sz w:val="32"/>
          <w:szCs w:val="32"/>
        </w:rPr>
        <w:t xml:space="preserve">G, 3G </w:t>
      </w:r>
      <w:r w:rsidR="00B65969">
        <w:rPr>
          <w:rFonts w:ascii="TH Niramit AS" w:hAnsi="TH Niramit AS" w:cs="TH Niramit AS" w:hint="cs"/>
          <w:sz w:val="32"/>
          <w:szCs w:val="32"/>
          <w:cs/>
        </w:rPr>
        <w:t>ยังมีอยู่มาก</w:t>
      </w:r>
      <w:r w:rsidR="0041168B" w:rsidRPr="00F076C6">
        <w:rPr>
          <w:rFonts w:ascii="TH Niramit AS" w:hAnsi="TH Niramit AS" w:cs="TH Niramit AS" w:hint="cs"/>
          <w:sz w:val="32"/>
          <w:szCs w:val="32"/>
          <w:cs/>
        </w:rPr>
        <w:t xml:space="preserve"> นอกจากนี้ ประเด็นความขาดแคลนคลื่นความถี่ก็ไม่ปรากฏ เพราะผู้ให้บริการยังทำการลงทุนอยู่กับคลื่นจำนวน 45 </w:t>
      </w:r>
      <w:r w:rsidR="0041168B" w:rsidRPr="00F076C6">
        <w:rPr>
          <w:rFonts w:ascii="TH Niramit AS" w:hAnsi="TH Niramit AS" w:cs="TH Niramit AS"/>
          <w:sz w:val="32"/>
          <w:szCs w:val="32"/>
        </w:rPr>
        <w:t xml:space="preserve">MHz </w:t>
      </w:r>
      <w:r w:rsidR="0041168B" w:rsidRPr="00F076C6">
        <w:rPr>
          <w:rFonts w:ascii="TH Niramit AS" w:hAnsi="TH Niramit AS" w:cs="TH Niramit AS" w:hint="cs"/>
          <w:sz w:val="32"/>
          <w:szCs w:val="32"/>
          <w:cs/>
        </w:rPr>
        <w:t xml:space="preserve"> ที่ประมูลไปได้ในปี พ.ศ. 2555 อยู่ </w:t>
      </w:r>
      <w:r w:rsidR="0041168B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เมื่อไม่มีประเด็นการไม่ประมูลทำให้ 4</w:t>
      </w:r>
      <w:r w:rsidR="0041168B" w:rsidRPr="00DC09CD">
        <w:rPr>
          <w:rFonts w:ascii="TH Niramit AS" w:hAnsi="TH Niramit AS" w:cs="TH Niramit AS"/>
          <w:b/>
          <w:bCs/>
          <w:sz w:val="32"/>
          <w:szCs w:val="32"/>
        </w:rPr>
        <w:t xml:space="preserve">G </w:t>
      </w:r>
      <w:r w:rsidR="0041168B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ไม่มา ไม่มีประเด็นความล้าหลังของตลาดโทรคมนาคมไทย หรือประเด็นความขาดแคลนคลื่</w:t>
      </w:r>
      <w:r w:rsidR="00B65969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นความถี่ แล้ว</w:t>
      </w:r>
      <w:r w:rsidR="0041168B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จะมีประเด็นความสูญเสียทางเศรษฐกิจถึง 160,000 ล้านบาทได้อย่างไร  คำนวณมาได้อย่างไร เพราะไม่มีฐาน ไม่มีที่มาที่ไปให้คำนวณความสูญเสียอะไร</w:t>
      </w:r>
      <w:r w:rsidR="0041168B" w:rsidRPr="00F076C6">
        <w:rPr>
          <w:rFonts w:ascii="TH Niramit AS" w:hAnsi="TH Niramit AS" w:cs="TH Niramit AS" w:hint="cs"/>
          <w:sz w:val="32"/>
          <w:szCs w:val="32"/>
          <w:cs/>
        </w:rPr>
        <w:t xml:space="preserve"> วันนี้ถ้าตลาดต้องการ</w:t>
      </w:r>
      <w:r w:rsidR="00B6596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1168B" w:rsidRPr="00F076C6">
        <w:rPr>
          <w:rFonts w:ascii="TH Niramit AS" w:hAnsi="TH Niramit AS" w:cs="TH Niramit AS" w:hint="cs"/>
          <w:sz w:val="32"/>
          <w:szCs w:val="32"/>
          <w:cs/>
        </w:rPr>
        <w:t>ผู้ให้บริการสามารถให้บริการ 4</w:t>
      </w:r>
      <w:r w:rsidR="0041168B" w:rsidRPr="00F076C6">
        <w:rPr>
          <w:rFonts w:ascii="TH Niramit AS" w:hAnsi="TH Niramit AS" w:cs="TH Niramit AS"/>
          <w:sz w:val="32"/>
          <w:szCs w:val="32"/>
        </w:rPr>
        <w:t xml:space="preserve">G </w:t>
      </w:r>
      <w:r w:rsidR="0041168B" w:rsidRPr="00F076C6">
        <w:rPr>
          <w:rFonts w:ascii="TH Niramit AS" w:hAnsi="TH Niramit AS" w:cs="TH Niramit AS" w:hint="cs"/>
          <w:sz w:val="32"/>
          <w:szCs w:val="32"/>
          <w:cs/>
        </w:rPr>
        <w:t>ได้ทันที ทุกวันนี้ผู้บริโภคส่วนใหญ่บอกว่าเขายังต้องการบริการ 2</w:t>
      </w:r>
      <w:r w:rsidR="0041168B" w:rsidRPr="00F076C6">
        <w:rPr>
          <w:rFonts w:ascii="TH Niramit AS" w:hAnsi="TH Niramit AS" w:cs="TH Niramit AS"/>
          <w:sz w:val="32"/>
          <w:szCs w:val="32"/>
        </w:rPr>
        <w:t xml:space="preserve">G </w:t>
      </w:r>
      <w:r w:rsidR="0041168B" w:rsidRPr="00F076C6">
        <w:rPr>
          <w:rFonts w:ascii="TH Niramit AS" w:hAnsi="TH Niramit AS" w:cs="TH Niramit AS" w:hint="cs"/>
          <w:sz w:val="32"/>
          <w:szCs w:val="32"/>
          <w:cs/>
        </w:rPr>
        <w:t>อยู่ จะไปกล่าวหาผู้บริโภคว่าผิดหรือ และทุกวันนี้ คลื่นความถี่ในตลาดการให้บริการโทรค</w:t>
      </w:r>
      <w:r w:rsidR="00B65969">
        <w:rPr>
          <w:rFonts w:ascii="TH Niramit AS" w:hAnsi="TH Niramit AS" w:cs="TH Niramit AS" w:hint="cs"/>
          <w:sz w:val="32"/>
          <w:szCs w:val="32"/>
          <w:cs/>
        </w:rPr>
        <w:t>มนาคมทางพาณิชย์ ไม่ขาดแคลนและก็ไม่</w:t>
      </w:r>
      <w:r w:rsidR="0041168B" w:rsidRPr="00F076C6">
        <w:rPr>
          <w:rFonts w:ascii="TH Niramit AS" w:hAnsi="TH Niramit AS" w:cs="TH Niramit AS" w:hint="cs"/>
          <w:sz w:val="32"/>
          <w:szCs w:val="32"/>
          <w:cs/>
        </w:rPr>
        <w:lastRenderedPageBreak/>
        <w:t>อยู่ในสภาวะขาดแคลน</w:t>
      </w:r>
      <w:r w:rsidR="00947EBE">
        <w:rPr>
          <w:rFonts w:ascii="TH Niramit AS" w:hAnsi="TH Niramit AS" w:cs="TH Niramit AS" w:hint="cs"/>
          <w:sz w:val="32"/>
          <w:szCs w:val="32"/>
          <w:cs/>
        </w:rPr>
        <w:t xml:space="preserve"> ดังนั้น </w:t>
      </w:r>
      <w:r w:rsidR="0041168B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ความสูญเสียที่อ้างถึง (160,000 ล้านบาท) จึงเป็นสิ่ง</w:t>
      </w:r>
      <w:r w:rsidR="00CE0837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ที่</w:t>
      </w:r>
      <w:r w:rsidR="0041168B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เรียกว่า </w:t>
      </w:r>
      <w:r w:rsidR="00CE0837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เป็น</w:t>
      </w:r>
      <w:r w:rsidR="0041168B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โคมลอย</w:t>
      </w:r>
      <w:r w:rsidR="00CE0837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41168B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โดยแท้</w:t>
      </w:r>
    </w:p>
    <w:p w:rsidR="0041168B" w:rsidRPr="00750ABE" w:rsidRDefault="00750ABE" w:rsidP="00393CFB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u w:val="single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41168B" w:rsidRPr="00750ABE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ความไม่เข้าใจของผู้วิจารณ์เกี่ยวกับการใช้งานคลื่นความถี่เป็นกลุ่ม</w:t>
      </w:r>
      <w:r w:rsidRPr="00750ABE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1168B" w:rsidRPr="00F076C6">
        <w:rPr>
          <w:rFonts w:ascii="TH Niramit AS" w:hAnsi="TH Niramit AS" w:cs="TH Niramit AS" w:hint="cs"/>
          <w:sz w:val="32"/>
          <w:szCs w:val="32"/>
          <w:cs/>
        </w:rPr>
        <w:t xml:space="preserve">การประมูลคลื่นความถี่ 1800 </w:t>
      </w:r>
      <w:r w:rsidR="00245914">
        <w:rPr>
          <w:rFonts w:ascii="TH Niramit AS" w:hAnsi="TH Niramit AS" w:cs="TH Niramit AS"/>
          <w:sz w:val="32"/>
          <w:szCs w:val="32"/>
        </w:rPr>
        <w:t xml:space="preserve">MHz </w:t>
      </w:r>
      <w:r w:rsidR="0041168B" w:rsidRPr="00F076C6">
        <w:rPr>
          <w:rFonts w:ascii="TH Niramit AS" w:hAnsi="TH Niramit AS" w:cs="TH Niramit AS" w:hint="cs"/>
          <w:sz w:val="32"/>
          <w:szCs w:val="32"/>
          <w:cs/>
        </w:rPr>
        <w:t>โดดๆ ไม่เป็นสิ่งที่สรุปได้ว่าเป็นการ“เดินหมาก” ที่เหมาะสมจากมุมมองของตลาดโทรคมนาคมทั้งหมด ผู้ประกอบการที่ “</w:t>
      </w:r>
      <w:r w:rsidR="00947EBE">
        <w:rPr>
          <w:rFonts w:ascii="TH Niramit AS" w:hAnsi="TH Niramit AS" w:cs="TH Niramit AS" w:hint="cs"/>
          <w:sz w:val="32"/>
          <w:szCs w:val="32"/>
          <w:cs/>
        </w:rPr>
        <w:t>เจนกระดาน”</w:t>
      </w:r>
      <w:r w:rsidR="0041168B" w:rsidRPr="00F076C6">
        <w:rPr>
          <w:rFonts w:ascii="TH Niramit AS" w:hAnsi="TH Niramit AS" w:cs="TH Niramit AS" w:hint="cs"/>
          <w:sz w:val="32"/>
          <w:szCs w:val="32"/>
          <w:cs/>
        </w:rPr>
        <w:t xml:space="preserve">จะมองว่ามีคลื่นความถี่ต่ำ (เช่น </w:t>
      </w:r>
      <w:proofErr w:type="gramStart"/>
      <w:r w:rsidR="0041168B" w:rsidRPr="00F076C6">
        <w:rPr>
          <w:rFonts w:ascii="TH Niramit AS" w:hAnsi="TH Niramit AS" w:cs="TH Niramit AS" w:hint="cs"/>
          <w:sz w:val="32"/>
          <w:szCs w:val="32"/>
          <w:cs/>
        </w:rPr>
        <w:t>700  800</w:t>
      </w:r>
      <w:proofErr w:type="gramEnd"/>
      <w:r w:rsidR="0041168B" w:rsidRPr="00F076C6">
        <w:rPr>
          <w:rFonts w:ascii="TH Niramit AS" w:hAnsi="TH Niramit AS" w:cs="TH Niramit AS" w:hint="cs"/>
          <w:sz w:val="32"/>
          <w:szCs w:val="32"/>
          <w:cs/>
        </w:rPr>
        <w:t xml:space="preserve">  900 </w:t>
      </w:r>
      <w:r w:rsidR="0041168B" w:rsidRPr="00F076C6">
        <w:rPr>
          <w:rFonts w:ascii="TH Niramit AS" w:hAnsi="TH Niramit AS" w:cs="TH Niramit AS"/>
          <w:sz w:val="32"/>
          <w:szCs w:val="32"/>
        </w:rPr>
        <w:t xml:space="preserve">MHz) </w:t>
      </w:r>
      <w:r w:rsidR="0041168B" w:rsidRPr="00F076C6">
        <w:rPr>
          <w:rFonts w:ascii="TH Niramit AS" w:hAnsi="TH Niramit AS" w:cs="TH Niramit AS" w:hint="cs"/>
          <w:sz w:val="32"/>
          <w:szCs w:val="32"/>
          <w:cs/>
        </w:rPr>
        <w:t xml:space="preserve">รองรับอยู่แล้วหรือไม่ ถ้าไม่มี ก็อาจไม่คุ้มที่จะโดดเข้าไป (ประมูลคลื่นความถี่ 1800 </w:t>
      </w:r>
      <w:r w:rsidR="0041168B" w:rsidRPr="00F076C6">
        <w:rPr>
          <w:rFonts w:ascii="TH Niramit AS" w:hAnsi="TH Niramit AS" w:cs="TH Niramit AS"/>
          <w:sz w:val="32"/>
          <w:szCs w:val="32"/>
        </w:rPr>
        <w:t xml:space="preserve">MHz </w:t>
      </w:r>
      <w:r w:rsidR="0041168B" w:rsidRPr="00F076C6">
        <w:rPr>
          <w:rFonts w:ascii="TH Niramit AS" w:hAnsi="TH Niramit AS" w:cs="TH Niramit AS" w:hint="cs"/>
          <w:sz w:val="32"/>
          <w:szCs w:val="32"/>
          <w:cs/>
        </w:rPr>
        <w:t>เดี่ยวๆ) หรือถ้าเป็นผู้จะเข้าสู่สนามรายใหม่ ก็ย่อม</w:t>
      </w:r>
      <w:r w:rsidR="00B95C09" w:rsidRPr="00F076C6">
        <w:rPr>
          <w:rFonts w:ascii="TH Niramit AS" w:hAnsi="TH Niramit AS" w:cs="TH Niramit AS" w:hint="cs"/>
          <w:sz w:val="32"/>
          <w:szCs w:val="32"/>
          <w:cs/>
        </w:rPr>
        <w:t>ต้องการทำรายได้ และมีขีดความสามารถครอบคลุมพื้นที่ไปพร้อมๆ กัน ดังนั้น คลื่นความถี่ต่ำจึงมีความสำคัญ และเป็นองค์ประกอบสำคัญในการตัดสินใจของผู้จะเข้าสู่สนามรายใหม่ด้วย</w:t>
      </w:r>
      <w:r w:rsidR="00451805" w:rsidRPr="00F076C6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947EBE" w:rsidRDefault="00451805" w:rsidP="00393CFB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076C6">
        <w:rPr>
          <w:rFonts w:ascii="TH Niramit AS" w:hAnsi="TH Niramit AS" w:cs="TH Niramit AS" w:hint="cs"/>
          <w:sz w:val="32"/>
          <w:szCs w:val="32"/>
          <w:cs/>
        </w:rPr>
        <w:tab/>
        <w:t>นอกจากนี้ คลื่นความถี่ ยังมีความเป็นกลุ่ม ดังเช่น กลุ่มที่กล่าวถึงข้างต้นในตัวอย่างคลื่นความถี่ต่ำ ซึ่งประกอบด้วย</w:t>
      </w:r>
      <w:r w:rsidR="00947EBE">
        <w:rPr>
          <w:rFonts w:ascii="TH Niramit AS" w:hAnsi="TH Niramit AS" w:cs="TH Niramit AS" w:hint="cs"/>
          <w:sz w:val="32"/>
          <w:szCs w:val="32"/>
          <w:cs/>
        </w:rPr>
        <w:t>คลื่น</w:t>
      </w:r>
      <w:r w:rsidRPr="00F076C6">
        <w:rPr>
          <w:rFonts w:ascii="TH Niramit AS" w:hAnsi="TH Niramit AS" w:cs="TH Niramit AS" w:hint="cs"/>
          <w:sz w:val="32"/>
          <w:szCs w:val="32"/>
          <w:cs/>
        </w:rPr>
        <w:t xml:space="preserve"> 700 </w:t>
      </w:r>
      <w:r w:rsidRPr="00F076C6">
        <w:rPr>
          <w:rFonts w:ascii="TH Niramit AS" w:hAnsi="TH Niramit AS" w:cs="TH Niramit AS"/>
          <w:sz w:val="32"/>
          <w:szCs w:val="32"/>
        </w:rPr>
        <w:t xml:space="preserve">MHz </w:t>
      </w:r>
      <w:r w:rsidRPr="00F076C6">
        <w:rPr>
          <w:rFonts w:ascii="TH Niramit AS" w:hAnsi="TH Niramit AS" w:cs="TH Niramit AS"/>
          <w:sz w:val="32"/>
          <w:szCs w:val="32"/>
          <w:cs/>
        </w:rPr>
        <w:t>–</w:t>
      </w:r>
      <w:r w:rsidRPr="00F076C6">
        <w:rPr>
          <w:rFonts w:ascii="TH Niramit AS" w:hAnsi="TH Niramit AS" w:cs="TH Niramit AS" w:hint="cs"/>
          <w:sz w:val="32"/>
          <w:szCs w:val="32"/>
          <w:cs/>
        </w:rPr>
        <w:t xml:space="preserve"> 900 </w:t>
      </w:r>
      <w:r w:rsidRPr="00F076C6">
        <w:rPr>
          <w:rFonts w:ascii="TH Niramit AS" w:hAnsi="TH Niramit AS" w:cs="TH Niramit AS"/>
          <w:sz w:val="32"/>
          <w:szCs w:val="32"/>
        </w:rPr>
        <w:t xml:space="preserve">MHz </w:t>
      </w:r>
      <w:r w:rsidRPr="00F076C6">
        <w:rPr>
          <w:rFonts w:ascii="TH Niramit AS" w:hAnsi="TH Niramit AS" w:cs="TH Niramit AS" w:hint="cs"/>
          <w:sz w:val="32"/>
          <w:szCs w:val="32"/>
          <w:cs/>
        </w:rPr>
        <w:t xml:space="preserve">เป็นต้น </w:t>
      </w:r>
      <w:r w:rsidR="00947EBE">
        <w:rPr>
          <w:rFonts w:ascii="TH Niramit AS" w:hAnsi="TH Niramit AS" w:cs="TH Niramit AS" w:hint="cs"/>
          <w:sz w:val="32"/>
          <w:szCs w:val="32"/>
          <w:cs/>
        </w:rPr>
        <w:t>คลื่น</w:t>
      </w:r>
      <w:r w:rsidRPr="00F076C6">
        <w:rPr>
          <w:rFonts w:ascii="TH Niramit AS" w:hAnsi="TH Niramit AS" w:cs="TH Niramit AS" w:hint="cs"/>
          <w:sz w:val="32"/>
          <w:szCs w:val="32"/>
          <w:cs/>
        </w:rPr>
        <w:t xml:space="preserve">ย่านใดย่านหนึ่งในกลุ่มนี้ สามารถทำหน้าที่ทดแทนกันได้ (ในกรณีคลื่นความถี่ต่ำ คือความสามารถในการครอบคลุมพื้นที่) ส่วนกลุ่มคลื่นความถี่สูง (เช่น 1700 </w:t>
      </w:r>
      <w:r w:rsidRPr="00F076C6">
        <w:rPr>
          <w:rFonts w:ascii="TH Niramit AS" w:hAnsi="TH Niramit AS" w:cs="TH Niramit AS"/>
          <w:sz w:val="32"/>
          <w:szCs w:val="32"/>
        </w:rPr>
        <w:t xml:space="preserve">MHz – 2600 MHz) </w:t>
      </w:r>
      <w:r w:rsidRPr="00F076C6">
        <w:rPr>
          <w:rFonts w:ascii="TH Niramit AS" w:hAnsi="TH Niramit AS" w:cs="TH Niramit AS" w:hint="cs"/>
          <w:sz w:val="32"/>
          <w:szCs w:val="32"/>
          <w:cs/>
        </w:rPr>
        <w:t xml:space="preserve">มีความสามารถในการใช้งานในพื้นที่เล็กๆ ที่มีความหนาแน่นของการใช้งานสูง ดังนั้นถ้าผู้ประกอบการมีคลื่นในกลุ่มนี้พอเพียงอยู่แล้ว ก็อาจไม่สนใจเข้าประมูลคลื่น 1800 </w:t>
      </w:r>
      <w:r w:rsidRPr="00F076C6">
        <w:rPr>
          <w:rFonts w:ascii="TH Niramit AS" w:hAnsi="TH Niramit AS" w:cs="TH Niramit AS"/>
          <w:sz w:val="32"/>
          <w:szCs w:val="32"/>
        </w:rPr>
        <w:t xml:space="preserve">MHz </w:t>
      </w:r>
      <w:r w:rsidRPr="00F076C6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451805" w:rsidRDefault="00947EBE" w:rsidP="00393CFB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451805" w:rsidRPr="00F076C6">
        <w:rPr>
          <w:rFonts w:ascii="TH Niramit AS" w:hAnsi="TH Niramit AS" w:cs="TH Niramit AS" w:hint="cs"/>
          <w:sz w:val="32"/>
          <w:szCs w:val="32"/>
          <w:cs/>
        </w:rPr>
        <w:t>ผู้ประกอบการที่อยู่ในตลาดโทรคมนาคม (โทรศัพท์เคลื่อนที่) ย่อมพิจารณาประเด็นที่กล่าวข้างต้น จึงไม่แน่ใจว่า การรีบประมูลคลื่นความถี่ 1800</w:t>
      </w:r>
      <w:r w:rsidR="00451805" w:rsidRPr="00F076C6">
        <w:rPr>
          <w:rFonts w:ascii="TH Niramit AS" w:hAnsi="TH Niramit AS" w:cs="TH Niramit AS"/>
          <w:sz w:val="32"/>
          <w:szCs w:val="32"/>
        </w:rPr>
        <w:t xml:space="preserve"> MHz </w:t>
      </w:r>
      <w:r w:rsidR="00451805" w:rsidRPr="00F076C6">
        <w:rPr>
          <w:rFonts w:ascii="TH Niramit AS" w:hAnsi="TH Niramit AS" w:cs="TH Niramit AS" w:hint="cs"/>
          <w:sz w:val="32"/>
          <w:szCs w:val="32"/>
          <w:cs/>
        </w:rPr>
        <w:t xml:space="preserve">จำนวน 25 </w:t>
      </w:r>
      <w:r w:rsidR="00451805" w:rsidRPr="00F076C6">
        <w:rPr>
          <w:rFonts w:ascii="TH Niramit AS" w:hAnsi="TH Niramit AS" w:cs="TH Niramit AS"/>
          <w:sz w:val="32"/>
          <w:szCs w:val="32"/>
        </w:rPr>
        <w:t xml:space="preserve">MHz </w:t>
      </w:r>
      <w:r w:rsidR="00451805" w:rsidRPr="00F076C6">
        <w:rPr>
          <w:rFonts w:ascii="TH Niramit AS" w:hAnsi="TH Niramit AS" w:cs="TH Niramit AS" w:hint="cs"/>
          <w:sz w:val="32"/>
          <w:szCs w:val="32"/>
          <w:cs/>
        </w:rPr>
        <w:t>ก่อน</w:t>
      </w:r>
      <w:r>
        <w:rPr>
          <w:rFonts w:ascii="TH Niramit AS" w:hAnsi="TH Niramit AS" w:cs="TH Niramit AS" w:hint="cs"/>
          <w:sz w:val="32"/>
          <w:szCs w:val="32"/>
          <w:cs/>
        </w:rPr>
        <w:t>วันที่</w:t>
      </w:r>
      <w:r w:rsidR="00451805" w:rsidRPr="00F076C6">
        <w:rPr>
          <w:rFonts w:ascii="TH Niramit AS" w:hAnsi="TH Niramit AS" w:cs="TH Niramit AS" w:hint="cs"/>
          <w:sz w:val="32"/>
          <w:szCs w:val="32"/>
          <w:cs/>
        </w:rPr>
        <w:t xml:space="preserve"> 15 กันยายน 2556 จะไปเปลี่ยน</w:t>
      </w:r>
      <w:r>
        <w:rPr>
          <w:rFonts w:ascii="TH Niramit AS" w:hAnsi="TH Niramit AS" w:cs="TH Niramit AS" w:hint="cs"/>
          <w:sz w:val="32"/>
          <w:szCs w:val="32"/>
          <w:cs/>
        </w:rPr>
        <w:t>แปลง</w:t>
      </w:r>
      <w:r w:rsidR="00451805" w:rsidRPr="00F076C6">
        <w:rPr>
          <w:rFonts w:ascii="TH Niramit AS" w:hAnsi="TH Niramit AS" w:cs="TH Niramit AS" w:hint="cs"/>
          <w:sz w:val="32"/>
          <w:szCs w:val="32"/>
          <w:cs/>
        </w:rPr>
        <w:t xml:space="preserve">วิธีมองบทบาทของคลื่นความถี่สูง เช่น คลื่น 1800 </w:t>
      </w:r>
      <w:r w:rsidR="00451805" w:rsidRPr="00F076C6">
        <w:rPr>
          <w:rFonts w:ascii="TH Niramit AS" w:hAnsi="TH Niramit AS" w:cs="TH Niramit AS"/>
          <w:sz w:val="32"/>
          <w:szCs w:val="32"/>
        </w:rPr>
        <w:t xml:space="preserve">MHz </w:t>
      </w:r>
      <w:r w:rsidR="00451805" w:rsidRPr="00F076C6">
        <w:rPr>
          <w:rFonts w:ascii="TH Niramit AS" w:hAnsi="TH Niramit AS" w:cs="TH Niramit AS" w:hint="cs"/>
          <w:sz w:val="32"/>
          <w:szCs w:val="32"/>
          <w:cs/>
        </w:rPr>
        <w:t xml:space="preserve">ดังกล่าว หรือไม่ แต่หากผู้เข้าสู่สนามการให้บริการนี้ ต้องคิดถึงการอยู่รอดและความล่มจมของตนเอง </w:t>
      </w:r>
      <w:r w:rsidR="00451805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ประเด็นการใช้งานคลื่นความถี่เป็นกลุ่มดังกล่าวถึงข้างต้น ย่อมสำคัญกว่าการประมูลคลื่นความถี่ 1800 </w:t>
      </w:r>
      <w:r w:rsidR="00451805" w:rsidRPr="00DC09CD">
        <w:rPr>
          <w:rFonts w:ascii="TH Niramit AS" w:hAnsi="TH Niramit AS" w:cs="TH Niramit AS"/>
          <w:b/>
          <w:bCs/>
          <w:sz w:val="32"/>
          <w:szCs w:val="32"/>
        </w:rPr>
        <w:t xml:space="preserve">MHz </w:t>
      </w:r>
      <w:r w:rsidR="00451805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โดดๆ จึงไม่สมควรปั้นน้ำให้เป็นตัว เพียงแค่มีคลื่น</w:t>
      </w:r>
      <w:r w:rsidR="0058534B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ความถี่</w:t>
      </w:r>
      <w:r w:rsidR="00451805" w:rsidRPr="00DC09CD">
        <w:rPr>
          <w:rFonts w:ascii="TH Niramit AS" w:hAnsi="TH Niramit AS" w:cs="TH Niramit AS" w:hint="cs"/>
          <w:b/>
          <w:bCs/>
          <w:sz w:val="32"/>
          <w:szCs w:val="32"/>
          <w:cs/>
        </w:rPr>
        <w:t>ย่านเดียวใช้งาน</w:t>
      </w:r>
    </w:p>
    <w:p w:rsidR="006B3E3A" w:rsidRDefault="00DC09CD" w:rsidP="00393CFB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451805" w:rsidRPr="00750ABE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สรุป</w:t>
      </w:r>
      <w:r w:rsidR="00750ABE" w:rsidRPr="00750ABE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 xml:space="preserve"> </w:t>
      </w:r>
      <w:r w:rsidR="00451805" w:rsidRPr="00750AB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การกล่าวหาว่าผู้ใดทำให้เกิดความเสียหายต่อประเทศชาติและสังคมควรเป็นการกระทำที่ควรมีความชัดเจน สอดรับด้วยเหตุผล บริบท และข้อเท็จจริงอื่นๆ </w:t>
      </w:r>
      <w:r w:rsidR="00AE479A" w:rsidRPr="00750AB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ดังนั้น </w:t>
      </w:r>
      <w:r w:rsidR="00451805" w:rsidRPr="00750AB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ในเรื่องการประมูลคลื่นความถี่ 1800 </w:t>
      </w:r>
      <w:r w:rsidR="00451805" w:rsidRPr="00750ABE">
        <w:rPr>
          <w:rFonts w:ascii="TH Niramit AS" w:hAnsi="TH Niramit AS" w:cs="TH Niramit AS"/>
          <w:b/>
          <w:bCs/>
          <w:sz w:val="32"/>
          <w:szCs w:val="32"/>
        </w:rPr>
        <w:t xml:space="preserve">MHz </w:t>
      </w:r>
      <w:r w:rsidR="00451805" w:rsidRPr="00750AB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จำนวน 25 </w:t>
      </w:r>
      <w:r w:rsidR="00451805" w:rsidRPr="00750ABE">
        <w:rPr>
          <w:rFonts w:ascii="TH Niramit AS" w:hAnsi="TH Niramit AS" w:cs="TH Niramit AS"/>
          <w:b/>
          <w:bCs/>
          <w:sz w:val="32"/>
          <w:szCs w:val="32"/>
        </w:rPr>
        <w:t xml:space="preserve">MHz </w:t>
      </w:r>
      <w:r w:rsidR="00451805" w:rsidRPr="00750ABE">
        <w:rPr>
          <w:rFonts w:ascii="TH Niramit AS" w:hAnsi="TH Niramit AS" w:cs="TH Niramit AS" w:hint="cs"/>
          <w:b/>
          <w:bCs/>
          <w:sz w:val="32"/>
          <w:szCs w:val="32"/>
          <w:cs/>
        </w:rPr>
        <w:t>ก่อนหรือประมาณวันที่ 15 กันยายน 2556ไม่ปรากฏว่าเป็นเช่นนั้น การเปลี่ยนผ่าน</w:t>
      </w:r>
      <w:r w:rsidR="00993A17" w:rsidRPr="00750ABE">
        <w:rPr>
          <w:rFonts w:ascii="TH Niramit AS" w:hAnsi="TH Niramit AS" w:cs="TH Niramit AS" w:hint="cs"/>
          <w:b/>
          <w:bCs/>
          <w:sz w:val="32"/>
          <w:szCs w:val="32"/>
          <w:cs/>
        </w:rPr>
        <w:t>จากระบบการให้สัมปทาน</w:t>
      </w:r>
      <w:r w:rsidR="00451805" w:rsidRPr="00750ABE">
        <w:rPr>
          <w:rFonts w:ascii="TH Niramit AS" w:hAnsi="TH Niramit AS" w:cs="TH Niramit AS" w:hint="cs"/>
          <w:b/>
          <w:bCs/>
          <w:sz w:val="32"/>
          <w:szCs w:val="32"/>
          <w:cs/>
        </w:rPr>
        <w:t>เข้าสู่ระบบการให้ใบอนุญาต</w:t>
      </w:r>
      <w:r w:rsidR="00993A17" w:rsidRPr="00750AB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ต้องมีการจัดการให้เรียบร้อย </w:t>
      </w:r>
      <w:r w:rsidR="00AE479A" w:rsidRPr="00750ABE">
        <w:rPr>
          <w:rFonts w:ascii="TH Niramit AS" w:hAnsi="TH Niramit AS" w:cs="TH Niramit AS" w:hint="cs"/>
          <w:b/>
          <w:bCs/>
          <w:sz w:val="32"/>
          <w:szCs w:val="32"/>
          <w:cs/>
        </w:rPr>
        <w:t>หลักผู้ใช้บริการต้องไม่ถูกกระทบ</w:t>
      </w:r>
      <w:r w:rsidR="00993A17" w:rsidRPr="00750ABE">
        <w:rPr>
          <w:rFonts w:ascii="TH Niramit AS" w:hAnsi="TH Niramit AS" w:cs="TH Niramit AS" w:hint="cs"/>
          <w:b/>
          <w:bCs/>
          <w:sz w:val="32"/>
          <w:szCs w:val="32"/>
          <w:cs/>
        </w:rPr>
        <w:t>มีความสำคัญและต้องได้รับการจัดการให้เรียบร้อยครบถ้วน นอกจากนี้ ความเสียหายที่อ้างว่าเป็นอย่างนั้นอย่างนี้ ไม่สามารถพ</w:t>
      </w:r>
      <w:r w:rsidR="001B780C" w:rsidRPr="00750ABE">
        <w:rPr>
          <w:rFonts w:ascii="TH Niramit AS" w:hAnsi="TH Niramit AS" w:cs="TH Niramit AS" w:hint="cs"/>
          <w:b/>
          <w:bCs/>
          <w:sz w:val="32"/>
          <w:szCs w:val="32"/>
          <w:cs/>
        </w:rPr>
        <w:t>ิสูจน์หรือยืนยันได้ด้วยบริบท (ความขาดแคลนคลื่นความถี่</w:t>
      </w:r>
      <w:r w:rsidR="00CE0837" w:rsidRPr="00750AB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1B780C" w:rsidRPr="00750AB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คลื่นความถี่ที่สามารถให้บริการ 4</w:t>
      </w:r>
      <w:r w:rsidR="001B780C" w:rsidRPr="00750ABE">
        <w:rPr>
          <w:rFonts w:ascii="TH Niramit AS" w:hAnsi="TH Niramit AS" w:cs="TH Niramit AS"/>
          <w:b/>
          <w:bCs/>
          <w:sz w:val="32"/>
          <w:szCs w:val="32"/>
        </w:rPr>
        <w:t xml:space="preserve">G </w:t>
      </w:r>
      <w:r w:rsidR="001B780C" w:rsidRPr="00750ABE">
        <w:rPr>
          <w:rFonts w:ascii="TH Niramit AS" w:hAnsi="TH Niramit AS" w:cs="TH Niramit AS" w:hint="cs"/>
          <w:b/>
          <w:bCs/>
          <w:sz w:val="32"/>
          <w:szCs w:val="32"/>
          <w:cs/>
        </w:rPr>
        <w:t>ได้</w:t>
      </w:r>
      <w:r w:rsidR="00CE0837" w:rsidRPr="00750AB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1B780C" w:rsidRPr="00750ABE">
        <w:rPr>
          <w:rFonts w:ascii="TH Niramit AS" w:hAnsi="TH Niramit AS" w:cs="TH Niramit AS" w:hint="cs"/>
          <w:b/>
          <w:bCs/>
          <w:sz w:val="32"/>
          <w:szCs w:val="32"/>
          <w:cs/>
        </w:rPr>
        <w:t>และ</w:t>
      </w:r>
      <w:r w:rsidR="00CE0837" w:rsidRPr="00750AB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1B780C" w:rsidRPr="00750ABE">
        <w:rPr>
          <w:rFonts w:ascii="TH Niramit AS" w:hAnsi="TH Niramit AS" w:cs="TH Niramit AS" w:hint="cs"/>
          <w:b/>
          <w:bCs/>
          <w:sz w:val="32"/>
          <w:szCs w:val="32"/>
          <w:cs/>
        </w:rPr>
        <w:t>ตลาดผู้ใช้บริการ</w:t>
      </w:r>
      <w:r w:rsidR="00CE0837" w:rsidRPr="00750ABE">
        <w:rPr>
          <w:rFonts w:ascii="TH Niramit AS" w:hAnsi="TH Niramit AS" w:cs="TH Niramit AS" w:hint="cs"/>
          <w:b/>
          <w:bCs/>
          <w:sz w:val="32"/>
          <w:szCs w:val="32"/>
          <w:cs/>
        </w:rPr>
        <w:t>โทรคมนาคม</w:t>
      </w:r>
      <w:r w:rsidR="00BD3425" w:rsidRPr="00750ABE">
        <w:rPr>
          <w:rFonts w:ascii="TH Niramit AS" w:hAnsi="TH Niramit AS" w:cs="TH Niramit AS"/>
          <w:b/>
          <w:bCs/>
          <w:sz w:val="32"/>
          <w:szCs w:val="32"/>
        </w:rPr>
        <w:t>(</w:t>
      </w:r>
      <w:r w:rsidR="00993A17" w:rsidRPr="00750ABE">
        <w:rPr>
          <w:rFonts w:ascii="TH Niramit AS" w:hAnsi="TH Niramit AS" w:cs="TH Niramit AS" w:hint="cs"/>
          <w:b/>
          <w:bCs/>
          <w:sz w:val="32"/>
          <w:szCs w:val="32"/>
          <w:cs/>
        </w:rPr>
        <w:t>โทรศัพท์เคลื่อนที่</w:t>
      </w:r>
      <w:r w:rsidR="00BD3425" w:rsidRPr="00750ABE">
        <w:rPr>
          <w:rFonts w:ascii="TH Niramit AS" w:hAnsi="TH Niramit AS" w:cs="TH Niramit AS"/>
          <w:b/>
          <w:bCs/>
          <w:sz w:val="32"/>
          <w:szCs w:val="32"/>
        </w:rPr>
        <w:t>)</w:t>
      </w:r>
      <w:r w:rsidR="00993A17" w:rsidRPr="00750ABE">
        <w:rPr>
          <w:rFonts w:ascii="TH Niramit AS" w:hAnsi="TH Niramit AS" w:cs="TH Niramit AS" w:hint="cs"/>
          <w:b/>
          <w:bCs/>
          <w:sz w:val="32"/>
          <w:szCs w:val="32"/>
          <w:cs/>
        </w:rPr>
        <w:t>ไม่ต้องการใช้ 2</w:t>
      </w:r>
      <w:r w:rsidR="00993A17" w:rsidRPr="00750ABE">
        <w:rPr>
          <w:rFonts w:ascii="TH Niramit AS" w:hAnsi="TH Niramit AS" w:cs="TH Niramit AS"/>
          <w:b/>
          <w:bCs/>
          <w:sz w:val="32"/>
          <w:szCs w:val="32"/>
        </w:rPr>
        <w:t xml:space="preserve">G </w:t>
      </w:r>
      <w:r w:rsidR="00993A17" w:rsidRPr="00750ABE">
        <w:rPr>
          <w:rFonts w:ascii="TH Niramit AS" w:hAnsi="TH Niramit AS" w:cs="TH Niramit AS" w:hint="cs"/>
          <w:b/>
          <w:bCs/>
          <w:sz w:val="32"/>
          <w:szCs w:val="32"/>
          <w:cs/>
        </w:rPr>
        <w:t>แล้ว) แต่แสดงให้เห็นถึงความเข้าใจผิดของผู้ที่ได้กล่าวหา</w:t>
      </w:r>
      <w:r>
        <w:rPr>
          <w:rFonts w:ascii="TH Niramit AS" w:hAnsi="TH Niramit AS" w:cs="TH Niramit AS" w:hint="cs"/>
          <w:i/>
          <w:iCs/>
          <w:sz w:val="28"/>
          <w:cs/>
        </w:rPr>
        <w:t xml:space="preserve">                                  </w:t>
      </w:r>
      <w:r w:rsidR="006B3E3A" w:rsidRPr="00750ABE">
        <w:rPr>
          <w:rFonts w:ascii="TH Niramit AS" w:hAnsi="TH Niramit AS" w:cs="TH Niramit AS" w:hint="cs"/>
          <w:i/>
          <w:iCs/>
          <w:sz w:val="28"/>
          <w:cs/>
        </w:rPr>
        <w:t>เอกสารอ้างอิง</w:t>
      </w:r>
      <w:r w:rsidR="006B3E3A" w:rsidRPr="00750ABE">
        <w:rPr>
          <w:rFonts w:ascii="TH Niramit AS" w:hAnsi="TH Niramit AS" w:cs="TH Niramit AS"/>
          <w:i/>
          <w:iCs/>
          <w:sz w:val="28"/>
        </w:rPr>
        <w:t xml:space="preserve">: </w:t>
      </w:r>
      <w:r w:rsidR="006B3E3A" w:rsidRPr="00750ABE">
        <w:rPr>
          <w:rFonts w:ascii="TH Niramit AS" w:hAnsi="TH Niramit AS" w:cs="TH Niramit AS" w:hint="cs"/>
          <w:b/>
          <w:bCs/>
          <w:i/>
          <w:iCs/>
          <w:sz w:val="28"/>
          <w:u w:val="single"/>
          <w:cs/>
        </w:rPr>
        <w:t xml:space="preserve">รายงานผลการปฏิบัติงาน </w:t>
      </w:r>
      <w:proofErr w:type="spellStart"/>
      <w:r w:rsidR="006B3E3A" w:rsidRPr="00750ABE">
        <w:rPr>
          <w:rFonts w:ascii="TH Niramit AS" w:hAnsi="TH Niramit AS" w:cs="TH Niramit AS" w:hint="cs"/>
          <w:b/>
          <w:bCs/>
          <w:i/>
          <w:iCs/>
          <w:sz w:val="28"/>
          <w:u w:val="single"/>
          <w:cs/>
        </w:rPr>
        <w:t>กสทช.</w:t>
      </w:r>
      <w:proofErr w:type="spellEnd"/>
      <w:r w:rsidR="006B3E3A" w:rsidRPr="00750ABE">
        <w:rPr>
          <w:rFonts w:ascii="TH Niramit AS" w:hAnsi="TH Niramit AS" w:cs="TH Niramit AS" w:hint="cs"/>
          <w:b/>
          <w:bCs/>
          <w:i/>
          <w:iCs/>
          <w:sz w:val="28"/>
          <w:u w:val="single"/>
          <w:cs/>
        </w:rPr>
        <w:t xml:space="preserve"> ประจำปี พ.ศ. 2555</w:t>
      </w:r>
    </w:p>
    <w:sectPr w:rsidR="006B3E3A" w:rsidSect="00D76AE8">
      <w:headerReference w:type="default" r:id="rId7"/>
      <w:pgSz w:w="11906" w:h="16838"/>
      <w:pgMar w:top="1440" w:right="1440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CEC" w:rsidRDefault="003A0CEC" w:rsidP="00D76AE8">
      <w:pPr>
        <w:spacing w:after="0" w:line="240" w:lineRule="auto"/>
      </w:pPr>
      <w:r>
        <w:separator/>
      </w:r>
    </w:p>
  </w:endnote>
  <w:endnote w:type="continuationSeparator" w:id="0">
    <w:p w:rsidR="003A0CEC" w:rsidRDefault="003A0CEC" w:rsidP="00D7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CEC" w:rsidRDefault="003A0CEC" w:rsidP="00D76AE8">
      <w:pPr>
        <w:spacing w:after="0" w:line="240" w:lineRule="auto"/>
      </w:pPr>
      <w:r>
        <w:separator/>
      </w:r>
    </w:p>
  </w:footnote>
  <w:footnote w:type="continuationSeparator" w:id="0">
    <w:p w:rsidR="003A0CEC" w:rsidRDefault="003A0CEC" w:rsidP="00D76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62762"/>
      <w:docPartObj>
        <w:docPartGallery w:val="Page Numbers (Top of Page)"/>
        <w:docPartUnique/>
      </w:docPartObj>
    </w:sdtPr>
    <w:sdtEndPr>
      <w:rPr>
        <w:rFonts w:ascii="TH Niramit AS" w:hAnsi="TH Niramit AS" w:cs="TH Niramit AS"/>
      </w:rPr>
    </w:sdtEndPr>
    <w:sdtContent>
      <w:p w:rsidR="00D76AE8" w:rsidRPr="00D76AE8" w:rsidRDefault="00D31D4E">
        <w:pPr>
          <w:pStyle w:val="Header"/>
          <w:jc w:val="center"/>
          <w:rPr>
            <w:rFonts w:ascii="TH Niramit AS" w:hAnsi="TH Niramit AS" w:cs="TH Niramit AS"/>
          </w:rPr>
        </w:pPr>
        <w:r w:rsidRPr="00D76AE8">
          <w:rPr>
            <w:rFonts w:ascii="TH Niramit AS" w:hAnsi="TH Niramit AS" w:cs="TH Niramit AS"/>
          </w:rPr>
          <w:fldChar w:fldCharType="begin"/>
        </w:r>
        <w:r w:rsidR="00D76AE8" w:rsidRPr="00D76AE8">
          <w:rPr>
            <w:rFonts w:ascii="TH Niramit AS" w:hAnsi="TH Niramit AS" w:cs="TH Niramit AS"/>
          </w:rPr>
          <w:instrText xml:space="preserve"> PAGE   \* MERGEFORMAT </w:instrText>
        </w:r>
        <w:r w:rsidRPr="00D76AE8">
          <w:rPr>
            <w:rFonts w:ascii="TH Niramit AS" w:hAnsi="TH Niramit AS" w:cs="TH Niramit AS"/>
          </w:rPr>
          <w:fldChar w:fldCharType="separate"/>
        </w:r>
        <w:r w:rsidR="00DC09CD" w:rsidRPr="00DC09CD">
          <w:rPr>
            <w:rFonts w:ascii="TH Niramit AS" w:hAnsi="TH Niramit AS" w:cs="TH Niramit AS"/>
            <w:noProof/>
            <w:szCs w:val="22"/>
            <w:lang w:val="th-TH"/>
          </w:rPr>
          <w:t>4</w:t>
        </w:r>
        <w:r w:rsidRPr="00D76AE8">
          <w:rPr>
            <w:rFonts w:ascii="TH Niramit AS" w:hAnsi="TH Niramit AS" w:cs="TH Niramit AS"/>
          </w:rPr>
          <w:fldChar w:fldCharType="end"/>
        </w:r>
      </w:p>
    </w:sdtContent>
  </w:sdt>
  <w:p w:rsidR="00D76AE8" w:rsidRDefault="00D76A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A629B"/>
    <w:multiLevelType w:val="hybridMultilevel"/>
    <w:tmpl w:val="8B0A8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52261"/>
    <w:multiLevelType w:val="hybridMultilevel"/>
    <w:tmpl w:val="67B89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D48B6"/>
    <w:rsid w:val="0004191F"/>
    <w:rsid w:val="000509A8"/>
    <w:rsid w:val="00087D8B"/>
    <w:rsid w:val="000A4A62"/>
    <w:rsid w:val="000A6374"/>
    <w:rsid w:val="000C0248"/>
    <w:rsid w:val="000C24BD"/>
    <w:rsid w:val="000C592B"/>
    <w:rsid w:val="000C640C"/>
    <w:rsid w:val="000D3DF2"/>
    <w:rsid w:val="0012498E"/>
    <w:rsid w:val="001321EE"/>
    <w:rsid w:val="00133240"/>
    <w:rsid w:val="001535B1"/>
    <w:rsid w:val="001B780C"/>
    <w:rsid w:val="001C67D1"/>
    <w:rsid w:val="001D30B2"/>
    <w:rsid w:val="00213986"/>
    <w:rsid w:val="00245914"/>
    <w:rsid w:val="00257CB4"/>
    <w:rsid w:val="002768B2"/>
    <w:rsid w:val="00290192"/>
    <w:rsid w:val="002F7522"/>
    <w:rsid w:val="003027FD"/>
    <w:rsid w:val="003152A7"/>
    <w:rsid w:val="003170B0"/>
    <w:rsid w:val="00317C8B"/>
    <w:rsid w:val="00323317"/>
    <w:rsid w:val="003427C5"/>
    <w:rsid w:val="00393CFB"/>
    <w:rsid w:val="003A0CEC"/>
    <w:rsid w:val="003D548D"/>
    <w:rsid w:val="0041168B"/>
    <w:rsid w:val="00434939"/>
    <w:rsid w:val="00451805"/>
    <w:rsid w:val="00473DA8"/>
    <w:rsid w:val="004C0D86"/>
    <w:rsid w:val="004F7EFD"/>
    <w:rsid w:val="00513BF3"/>
    <w:rsid w:val="005266D6"/>
    <w:rsid w:val="005700F1"/>
    <w:rsid w:val="0058534B"/>
    <w:rsid w:val="005A329C"/>
    <w:rsid w:val="005B7272"/>
    <w:rsid w:val="005F4B7F"/>
    <w:rsid w:val="006418AB"/>
    <w:rsid w:val="006A2BEC"/>
    <w:rsid w:val="006B3E3A"/>
    <w:rsid w:val="006F6197"/>
    <w:rsid w:val="00701676"/>
    <w:rsid w:val="00720F5D"/>
    <w:rsid w:val="00721A0E"/>
    <w:rsid w:val="00750ABE"/>
    <w:rsid w:val="007F0307"/>
    <w:rsid w:val="00820835"/>
    <w:rsid w:val="00823278"/>
    <w:rsid w:val="00846770"/>
    <w:rsid w:val="00853137"/>
    <w:rsid w:val="008623D9"/>
    <w:rsid w:val="008877EF"/>
    <w:rsid w:val="00936FE5"/>
    <w:rsid w:val="0094256B"/>
    <w:rsid w:val="00947EBE"/>
    <w:rsid w:val="00993A17"/>
    <w:rsid w:val="009C064B"/>
    <w:rsid w:val="009C17DD"/>
    <w:rsid w:val="00A36AA0"/>
    <w:rsid w:val="00A85290"/>
    <w:rsid w:val="00AD07B9"/>
    <w:rsid w:val="00AD52D6"/>
    <w:rsid w:val="00AE479A"/>
    <w:rsid w:val="00B26981"/>
    <w:rsid w:val="00B34B65"/>
    <w:rsid w:val="00B65969"/>
    <w:rsid w:val="00B95C09"/>
    <w:rsid w:val="00BD3425"/>
    <w:rsid w:val="00C07FDA"/>
    <w:rsid w:val="00C877A5"/>
    <w:rsid w:val="00CC6EC6"/>
    <w:rsid w:val="00CD48B6"/>
    <w:rsid w:val="00CE0837"/>
    <w:rsid w:val="00D31D4E"/>
    <w:rsid w:val="00D435B4"/>
    <w:rsid w:val="00D76AE8"/>
    <w:rsid w:val="00D9565D"/>
    <w:rsid w:val="00DC09CD"/>
    <w:rsid w:val="00E5019F"/>
    <w:rsid w:val="00E70193"/>
    <w:rsid w:val="00E86314"/>
    <w:rsid w:val="00E9631C"/>
    <w:rsid w:val="00EB5809"/>
    <w:rsid w:val="00EB6B87"/>
    <w:rsid w:val="00EF7C37"/>
    <w:rsid w:val="00F076C6"/>
    <w:rsid w:val="00F60537"/>
    <w:rsid w:val="00F64CA8"/>
    <w:rsid w:val="00FD5812"/>
    <w:rsid w:val="00FE2D19"/>
    <w:rsid w:val="00FE3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8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AE8"/>
  </w:style>
  <w:style w:type="paragraph" w:styleId="Footer">
    <w:name w:val="footer"/>
    <w:basedOn w:val="Normal"/>
    <w:link w:val="FooterChar"/>
    <w:uiPriority w:val="99"/>
    <w:semiHidden/>
    <w:unhideWhenUsed/>
    <w:rsid w:val="00D76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6A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1805</Words>
  <Characters>10291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ruchadawan.s</dc:creator>
  <cp:lastModifiedBy>thanasan.s</cp:lastModifiedBy>
  <cp:revision>2</cp:revision>
  <cp:lastPrinted>2013-09-24T08:44:00Z</cp:lastPrinted>
  <dcterms:created xsi:type="dcterms:W3CDTF">2013-09-26T06:32:00Z</dcterms:created>
  <dcterms:modified xsi:type="dcterms:W3CDTF">2013-09-26T06:32:00Z</dcterms:modified>
</cp:coreProperties>
</file>