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79" w:rsidRDefault="00993214" w:rsidP="007B7179">
      <w:pPr>
        <w:jc w:val="center"/>
        <w:rPr>
          <w:rFonts w:ascii="Cordia New" w:hAnsi="Cordia New"/>
          <w:b/>
          <w:bCs/>
          <w:sz w:val="36"/>
          <w:szCs w:val="36"/>
        </w:rPr>
      </w:pPr>
      <w:r w:rsidRPr="00993214">
        <w:pict>
          <v:rect id="_x0000_s1026" style="position:absolute;left:0;text-align:left;margin-left:263.55pt;margin-top:20.85pt;width:81.9pt;height:103.95pt;z-index:251657216;mso-wrap-style:none" stroked="f">
            <v:textbox style="mso-fit-shape-to-text:t">
              <w:txbxContent>
                <w:p w:rsidR="007B7179" w:rsidRDefault="007B7179" w:rsidP="007B7179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57250" cy="1073150"/>
                        <wp:effectExtent l="19050" t="0" r="0" b="0"/>
                        <wp:docPr id="1" name="Picture 1" descr="LogoNTC_High_resize-sma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NTC_High_resize-sma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073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93214">
        <w:pict>
          <v:rect id="_x0000_s1027" style="position:absolute;left:0;text-align:left;margin-left:84.25pt;margin-top:20.85pt;width:99.9pt;height:107.7pt;z-index:251658240;mso-wrap-style:none" stroked="f">
            <v:textbox style="mso-fit-shape-to-text:t">
              <w:txbxContent>
                <w:p w:rsidR="007B7179" w:rsidRDefault="007B7179" w:rsidP="007B7179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85850" cy="1123950"/>
                        <wp:effectExtent l="19050" t="0" r="0" b="0"/>
                        <wp:docPr id="2" name="Picture 2" descr="Logoจุฬ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จุฬ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B7179" w:rsidRDefault="007B7179" w:rsidP="007B7179">
      <w:pPr>
        <w:jc w:val="center"/>
        <w:rPr>
          <w:rFonts w:ascii="Cordia New" w:hAnsi="Cordia New"/>
          <w:b/>
          <w:bCs/>
          <w:sz w:val="36"/>
          <w:szCs w:val="36"/>
        </w:rPr>
      </w:pPr>
    </w:p>
    <w:p w:rsidR="007B7179" w:rsidRDefault="007B7179" w:rsidP="007B7179">
      <w:pPr>
        <w:jc w:val="center"/>
        <w:rPr>
          <w:rFonts w:ascii="Cordia New" w:hAnsi="Cordia New"/>
          <w:b/>
          <w:bCs/>
          <w:sz w:val="36"/>
          <w:szCs w:val="36"/>
        </w:rPr>
      </w:pPr>
    </w:p>
    <w:p w:rsidR="007B7179" w:rsidRPr="00BB7EAE" w:rsidRDefault="007B7179" w:rsidP="007B7179">
      <w:pPr>
        <w:jc w:val="center"/>
        <w:rPr>
          <w:rFonts w:ascii="Cordia New" w:hAnsi="Cordia New"/>
          <w:b/>
          <w:bCs/>
          <w:color w:val="FF0000"/>
          <w:sz w:val="36"/>
          <w:szCs w:val="36"/>
        </w:rPr>
      </w:pPr>
      <w:r w:rsidRPr="00BB7EAE">
        <w:rPr>
          <w:rFonts w:ascii="Cordia New" w:hAnsi="Cordia New"/>
          <w:b/>
          <w:bCs/>
          <w:color w:val="FF0000"/>
          <w:sz w:val="36"/>
          <w:szCs w:val="36"/>
          <w:cs/>
        </w:rPr>
        <w:t>(ร่าง)</w:t>
      </w:r>
    </w:p>
    <w:p w:rsidR="007B7179" w:rsidRDefault="007B7179" w:rsidP="007B71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จุฬาลงกรณ์มหาวิทยาลัย ร่วมกับ สำนักงาน 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7B7179" w:rsidRPr="001C2FE5" w:rsidRDefault="007B7179" w:rsidP="007B71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2F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จัดสัมมนาวิชาการ </w:t>
      </w:r>
    </w:p>
    <w:p w:rsidR="007B7179" w:rsidRDefault="007B7179" w:rsidP="007B717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เรื่อง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“ทีวีดิจิตอล...จุดเปลี่ยนประเทศไทย” </w:t>
      </w:r>
      <w:r>
        <w:rPr>
          <w:rFonts w:ascii="TH SarabunPSK" w:hAnsi="TH SarabunPSK" w:cs="TH SarabunPSK"/>
          <w:sz w:val="36"/>
          <w:szCs w:val="36"/>
          <w:cs/>
        </w:rPr>
        <w:t xml:space="preserve">ตอน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ทีวีดิจิตอลสาธารณะ</w:t>
      </w:r>
      <w:r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วันพุธที่  ๒๔</w:t>
      </w:r>
      <w:r w:rsidR="00413D0C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เมษายน  ๒๕๕๖  เวลา  ๐๘.๓๐-๑๖.</w:t>
      </w:r>
      <w:r w:rsidR="00413D0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๐ น.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ณ ห้องประชุมชั้น ๒ อาคารสถาบัน ๓  จุฬาลงกรณ์มหาวิทยาลัย</w:t>
      </w:r>
    </w:p>
    <w:p w:rsidR="007B7179" w:rsidRDefault="007B7179" w:rsidP="007B7179">
      <w:pPr>
        <w:pStyle w:val="1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(เข้าทางคณะเภสัชศาสตร์ จุฬาลงกรณ์มหาวิทยาลัย ถ.พญาไท)</w:t>
      </w:r>
    </w:p>
    <w:p w:rsidR="007B7179" w:rsidRDefault="007B7179" w:rsidP="007B71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</w:t>
      </w:r>
    </w:p>
    <w:p w:rsidR="007B7179" w:rsidRPr="007B7179" w:rsidRDefault="007B7179" w:rsidP="007B71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B7179">
        <w:rPr>
          <w:rFonts w:ascii="TH SarabunPSK" w:hAnsi="TH SarabunPSK" w:cs="TH SarabunPSK"/>
          <w:sz w:val="30"/>
          <w:szCs w:val="30"/>
          <w:cs/>
        </w:rPr>
        <w:t xml:space="preserve">๐๘.๓๐ - ๐๙.๐๐ น. </w:t>
      </w:r>
      <w:r w:rsidRPr="007B7179">
        <w:rPr>
          <w:rFonts w:ascii="TH SarabunPSK" w:hAnsi="TH SarabunPSK" w:cs="TH SarabunPSK"/>
          <w:sz w:val="30"/>
          <w:szCs w:val="30"/>
          <w:cs/>
        </w:rPr>
        <w:tab/>
        <w:t>ลงทะเบียน</w:t>
      </w:r>
    </w:p>
    <w:p w:rsidR="007B7179" w:rsidRPr="007B7179" w:rsidRDefault="007B7179" w:rsidP="007B71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B7179">
        <w:rPr>
          <w:rFonts w:ascii="TH SarabunPSK" w:hAnsi="TH SarabunPSK" w:cs="TH SarabunPSK"/>
          <w:sz w:val="30"/>
          <w:szCs w:val="30"/>
          <w:cs/>
        </w:rPr>
        <w:t>๐๙.๐๐ - ๐๙.๑๕ น.</w:t>
      </w:r>
      <w:r w:rsidRPr="007B7179">
        <w:rPr>
          <w:rFonts w:ascii="TH SarabunPSK" w:hAnsi="TH SarabunPSK" w:cs="TH SarabunPSK"/>
          <w:sz w:val="30"/>
          <w:szCs w:val="30"/>
          <w:cs/>
        </w:rPr>
        <w:tab/>
        <w:t>กล่าว</w:t>
      </w:r>
      <w:r w:rsidR="00413D0C">
        <w:rPr>
          <w:rFonts w:ascii="TH SarabunPSK" w:hAnsi="TH SarabunPSK" w:cs="TH SarabunPSK" w:hint="cs"/>
          <w:sz w:val="30"/>
          <w:szCs w:val="30"/>
          <w:cs/>
        </w:rPr>
        <w:t>เปิดงาน</w:t>
      </w:r>
      <w:r w:rsidRPr="007B7179">
        <w:rPr>
          <w:rFonts w:ascii="TH SarabunPSK" w:hAnsi="TH SarabunPSK" w:cs="TH SarabunPSK"/>
          <w:sz w:val="30"/>
          <w:szCs w:val="30"/>
          <w:cs/>
        </w:rPr>
        <w:t xml:space="preserve"> โดย </w:t>
      </w: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อธิการบดีจุฬาลงกรณ์มหาวิทยาลัย</w:t>
      </w:r>
      <w:r w:rsidRPr="007B7179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7B7179" w:rsidRPr="007B7179" w:rsidRDefault="007B7179" w:rsidP="007B71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B717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B7179">
        <w:rPr>
          <w:rFonts w:ascii="TH SarabunPSK" w:hAnsi="TH SarabunPSK" w:cs="TH SarabunPSK"/>
          <w:sz w:val="30"/>
          <w:szCs w:val="30"/>
          <w:cs/>
        </w:rPr>
        <w:tab/>
      </w:r>
      <w:r w:rsidRPr="007B7179">
        <w:rPr>
          <w:rFonts w:ascii="TH SarabunPSK" w:hAnsi="TH SarabunPSK" w:cs="TH SarabunPSK"/>
          <w:sz w:val="30"/>
          <w:szCs w:val="30"/>
          <w:cs/>
        </w:rPr>
        <w:tab/>
      </w:r>
      <w:r w:rsidRPr="007B7179">
        <w:rPr>
          <w:rFonts w:ascii="TH SarabunPSK" w:hAnsi="TH SarabunPSK" w:cs="TH SarabunPSK"/>
          <w:sz w:val="30"/>
          <w:szCs w:val="30"/>
          <w:cs/>
        </w:rPr>
        <w:tab/>
      </w:r>
      <w:r w:rsidR="00413D0C"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7B717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ประธานกรรมการกิจการกระจายเสียงและกิจการโทรทัศน์</w:t>
      </w:r>
    </w:p>
    <w:p w:rsidR="007B7179" w:rsidRPr="007B7179" w:rsidRDefault="007B7179" w:rsidP="00413D0C">
      <w:pPr>
        <w:spacing w:after="0" w:line="240" w:lineRule="auto"/>
        <w:ind w:right="-330"/>
        <w:rPr>
          <w:rFonts w:ascii="TH SarabunPSK" w:hAnsi="TH SarabunPSK" w:cs="TH SarabunPSK"/>
          <w:sz w:val="30"/>
          <w:szCs w:val="30"/>
          <w:cs/>
        </w:rPr>
      </w:pPr>
      <w:r w:rsidRPr="007B7179">
        <w:rPr>
          <w:rFonts w:ascii="TH SarabunPSK" w:hAnsi="TH SarabunPSK" w:cs="TH SarabunPSK"/>
          <w:sz w:val="30"/>
          <w:szCs w:val="30"/>
          <w:cs/>
        </w:rPr>
        <w:t xml:space="preserve">๐๙.๑๕ - ๐๙.๔๕ น. </w:t>
      </w:r>
      <w:r w:rsidRPr="007B7179">
        <w:rPr>
          <w:rFonts w:ascii="TH SarabunPSK" w:hAnsi="TH SarabunPSK" w:cs="TH SarabunPSK"/>
          <w:sz w:val="30"/>
          <w:szCs w:val="30"/>
          <w:cs/>
        </w:rPr>
        <w:tab/>
        <w:t xml:space="preserve">ปาฐกถา  </w:t>
      </w: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“จากจุดเริ่มต้นปฏิรูปสื่อสู่ทีวีดิจิตอล”</w:t>
      </w:r>
      <w:r w:rsidRPr="007B7179">
        <w:rPr>
          <w:rFonts w:ascii="TH SarabunPSK" w:hAnsi="TH SarabunPSK" w:cs="TH SarabunPSK"/>
          <w:sz w:val="30"/>
          <w:szCs w:val="30"/>
          <w:cs/>
        </w:rPr>
        <w:br/>
        <w:t xml:space="preserve"> </w:t>
      </w:r>
      <w:r w:rsidRPr="007B7179">
        <w:rPr>
          <w:rFonts w:ascii="TH SarabunPSK" w:hAnsi="TH SarabunPSK" w:cs="TH SarabunPSK"/>
          <w:sz w:val="30"/>
          <w:szCs w:val="30"/>
          <w:cs/>
        </w:rPr>
        <w:tab/>
      </w:r>
      <w:r w:rsidRPr="007B7179">
        <w:rPr>
          <w:rFonts w:ascii="TH SarabunPSK" w:hAnsi="TH SarabunPSK" w:cs="TH SarabunPSK"/>
          <w:sz w:val="30"/>
          <w:szCs w:val="30"/>
          <w:cs/>
        </w:rPr>
        <w:tab/>
      </w:r>
      <w:r w:rsidRPr="007B7179">
        <w:rPr>
          <w:rFonts w:ascii="TH SarabunPSK" w:hAnsi="TH SarabunPSK" w:cs="TH SarabunPSK"/>
          <w:sz w:val="30"/>
          <w:szCs w:val="30"/>
          <w:cs/>
        </w:rPr>
        <w:tab/>
        <w:t xml:space="preserve">โดย </w:t>
      </w:r>
      <w:r w:rsidR="00413D0C">
        <w:rPr>
          <w:rFonts w:ascii="TH SarabunPSK" w:hAnsi="TH SarabunPSK" w:cs="TH SarabunPSK"/>
          <w:b/>
          <w:bCs/>
          <w:sz w:val="30"/>
          <w:szCs w:val="30"/>
          <w:cs/>
        </w:rPr>
        <w:t>รศ.</w:t>
      </w:r>
      <w:r w:rsidR="00413D0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 xml:space="preserve">จุมพล  รอดคำดี  </w:t>
      </w:r>
      <w:r w:rsidRPr="007B7179">
        <w:rPr>
          <w:rFonts w:ascii="TH SarabunPSK" w:hAnsi="TH SarabunPSK" w:cs="TH SarabunPSK"/>
          <w:sz w:val="30"/>
          <w:szCs w:val="30"/>
          <w:cs/>
        </w:rPr>
        <w:t>อดีต</w:t>
      </w:r>
      <w:r w:rsidR="00413D0C">
        <w:rPr>
          <w:rFonts w:ascii="TH SarabunPSK" w:hAnsi="TH SarabunPSK" w:cs="TH SarabunPSK" w:hint="cs"/>
          <w:sz w:val="30"/>
          <w:szCs w:val="30"/>
          <w:cs/>
        </w:rPr>
        <w:t xml:space="preserve">กรรมาธิการยกร่าง </w:t>
      </w:r>
      <w:proofErr w:type="spellStart"/>
      <w:r w:rsidR="00413D0C">
        <w:rPr>
          <w:rFonts w:ascii="TH SarabunPSK" w:hAnsi="TH SarabunPSK" w:cs="TH SarabunPSK" w:hint="cs"/>
          <w:sz w:val="30"/>
          <w:szCs w:val="30"/>
          <w:cs/>
        </w:rPr>
        <w:t>พรบ.</w:t>
      </w:r>
      <w:proofErr w:type="spellEnd"/>
      <w:r w:rsidR="00413D0C">
        <w:rPr>
          <w:rFonts w:ascii="TH SarabunPSK" w:hAnsi="TH SarabunPSK" w:cs="TH SarabunPSK" w:hint="cs"/>
          <w:sz w:val="30"/>
          <w:szCs w:val="30"/>
          <w:cs/>
        </w:rPr>
        <w:t xml:space="preserve"> จัดสรรคลื่นความถี่ พ.ศ. ๒๕๔๓</w:t>
      </w:r>
    </w:p>
    <w:p w:rsidR="007B7179" w:rsidRPr="007B7179" w:rsidRDefault="007B7179" w:rsidP="007B71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B7179">
        <w:rPr>
          <w:rFonts w:ascii="TH SarabunPSK" w:hAnsi="TH SarabunPSK" w:cs="TH SarabunPSK"/>
          <w:sz w:val="30"/>
          <w:szCs w:val="30"/>
          <w:cs/>
        </w:rPr>
        <w:t>๐๙.๔๕ - ๑๐.๐๐ น.</w:t>
      </w:r>
      <w:r w:rsidRPr="007B7179">
        <w:rPr>
          <w:rFonts w:ascii="TH SarabunPSK" w:hAnsi="TH SarabunPSK" w:cs="TH SarabunPSK"/>
          <w:sz w:val="30"/>
          <w:szCs w:val="30"/>
          <w:cs/>
        </w:rPr>
        <w:tab/>
        <w:t>พักรับประทานอาหารว่าง</w:t>
      </w:r>
    </w:p>
    <w:p w:rsidR="007B7179" w:rsidRPr="007B7179" w:rsidRDefault="007B7179" w:rsidP="007B71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B7179">
        <w:rPr>
          <w:rFonts w:ascii="TH SarabunPSK" w:hAnsi="TH SarabunPSK" w:cs="TH SarabunPSK"/>
          <w:sz w:val="30"/>
          <w:szCs w:val="30"/>
          <w:cs/>
        </w:rPr>
        <w:t xml:space="preserve">๑๐.๐๐ - ๑๒.๐๐  น. </w:t>
      </w:r>
      <w:r w:rsidRPr="007B7179">
        <w:rPr>
          <w:rFonts w:ascii="TH SarabunPSK" w:hAnsi="TH SarabunPSK" w:cs="TH SarabunPSK"/>
          <w:sz w:val="30"/>
          <w:szCs w:val="30"/>
          <w:cs/>
        </w:rPr>
        <w:tab/>
        <w:t xml:space="preserve">อภิปราย </w:t>
      </w: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“อนาคตทีวีดิจิตอลสาธารณะในมุมมองนักวิชาการด้านสื่อและกฎหมาย”</w:t>
      </w:r>
    </w:p>
    <w:p w:rsidR="007B7179" w:rsidRPr="007B7179" w:rsidRDefault="007B7179" w:rsidP="007B717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ผศ.ดร.</w:t>
      </w:r>
      <w:proofErr w:type="spellStart"/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พิรง</w:t>
      </w:r>
      <w:proofErr w:type="spellEnd"/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รอง รามสูต </w:t>
      </w:r>
      <w:proofErr w:type="spellStart"/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รณะ</w:t>
      </w:r>
      <w:proofErr w:type="spellEnd"/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นันทน์</w:t>
      </w:r>
      <w:r w:rsidRPr="007B7179">
        <w:rPr>
          <w:rFonts w:ascii="TH SarabunPSK" w:hAnsi="TH SarabunPSK" w:cs="TH SarabunPSK"/>
          <w:sz w:val="30"/>
          <w:szCs w:val="30"/>
          <w:cs/>
        </w:rPr>
        <w:t xml:space="preserve">   คณะนิเทศศาสตร์ จุฬาลงกรณ์มหาวิทยาลัย</w:t>
      </w:r>
    </w:p>
    <w:p w:rsidR="007B7179" w:rsidRPr="007B7179" w:rsidRDefault="007B7179" w:rsidP="007B717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 xml:space="preserve">อ.ดร.มานะ </w:t>
      </w:r>
      <w:proofErr w:type="spellStart"/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ตรีรยาภิวัฒน์</w:t>
      </w:r>
      <w:proofErr w:type="spellEnd"/>
      <w:r w:rsidRPr="007B7179">
        <w:rPr>
          <w:rFonts w:ascii="TH SarabunPSK" w:hAnsi="TH SarabunPSK" w:cs="TH SarabunPSK"/>
          <w:sz w:val="30"/>
          <w:szCs w:val="30"/>
          <w:cs/>
        </w:rPr>
        <w:t xml:space="preserve">   คณะนิเทศศาสตร์  มหาวิทยาลัยหอการค้าไทย</w:t>
      </w:r>
    </w:p>
    <w:p w:rsidR="007B7179" w:rsidRPr="007B7179" w:rsidRDefault="007B7179" w:rsidP="007B717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ศ.ดร.</w:t>
      </w:r>
      <w:proofErr w:type="spellStart"/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นันทวัฒน์</w:t>
      </w:r>
      <w:proofErr w:type="spellEnd"/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proofErr w:type="spellStart"/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บรมานันท์</w:t>
      </w:r>
      <w:proofErr w:type="spellEnd"/>
      <w:r w:rsidRPr="007B7179">
        <w:rPr>
          <w:rFonts w:ascii="TH SarabunPSK" w:hAnsi="TH SarabunPSK" w:cs="TH SarabunPSK"/>
          <w:sz w:val="30"/>
          <w:szCs w:val="30"/>
          <w:cs/>
        </w:rPr>
        <w:t xml:space="preserve">  คณะนิติศาสตร์ จุฬาลงกรณ์มหาวิทยาลัย</w:t>
      </w:r>
      <w:r w:rsidRPr="007B7179">
        <w:rPr>
          <w:rFonts w:ascii="TH SarabunPSK" w:hAnsi="TH SarabunPSK" w:cs="TH SarabunPSK"/>
          <w:sz w:val="30"/>
          <w:szCs w:val="30"/>
        </w:rPr>
        <w:t xml:space="preserve">   *</w:t>
      </w:r>
    </w:p>
    <w:p w:rsidR="007B7179" w:rsidRPr="007B7179" w:rsidRDefault="00413D0C" w:rsidP="007B717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อยู่ระหว่างการติดต่อประสานงาน</w:t>
      </w:r>
      <w:r w:rsidR="007B7179" w:rsidRPr="007B717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B7179" w:rsidRPr="007B7179">
        <w:rPr>
          <w:rFonts w:ascii="TH SarabunPSK" w:hAnsi="TH SarabunPSK" w:cs="TH SarabunPSK"/>
          <w:sz w:val="30"/>
          <w:szCs w:val="30"/>
        </w:rPr>
        <w:t xml:space="preserve"> *</w:t>
      </w:r>
    </w:p>
    <w:p w:rsidR="007B7179" w:rsidRPr="00691966" w:rsidRDefault="007B7179" w:rsidP="007B7179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7B7179">
        <w:rPr>
          <w:rFonts w:ascii="TH SarabunPSK" w:hAnsi="TH SarabunPSK" w:cs="TH SarabunPSK"/>
          <w:sz w:val="30"/>
          <w:szCs w:val="30"/>
          <w:cs/>
        </w:rPr>
        <w:t xml:space="preserve">               ดำเนินรายการโดย</w:t>
      </w: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Pr="007B717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9196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ดร. </w:t>
      </w:r>
      <w:proofErr w:type="spellStart"/>
      <w:r w:rsidR="00691966">
        <w:rPr>
          <w:rFonts w:ascii="TH SarabunPSK" w:hAnsi="TH SarabunPSK" w:cs="TH SarabunPSK" w:hint="cs"/>
          <w:b/>
          <w:bCs/>
          <w:sz w:val="30"/>
          <w:szCs w:val="30"/>
          <w:cs/>
        </w:rPr>
        <w:t>ธี</w:t>
      </w:r>
      <w:proofErr w:type="spellEnd"/>
      <w:r w:rsidR="0069196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รารัตน์ พันทวี </w:t>
      </w:r>
      <w:r w:rsidR="0069196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91966" w:rsidRPr="00691966">
        <w:rPr>
          <w:rFonts w:ascii="TH SarabunPSK" w:hAnsi="TH SarabunPSK" w:cs="TH SarabunPSK" w:hint="cs"/>
          <w:sz w:val="30"/>
          <w:szCs w:val="30"/>
          <w:cs/>
        </w:rPr>
        <w:t>นักวิชาการสื่ออิสระ</w:t>
      </w:r>
    </w:p>
    <w:p w:rsidR="007B7179" w:rsidRPr="007B7179" w:rsidRDefault="007B7179" w:rsidP="007B71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B7179">
        <w:rPr>
          <w:rFonts w:ascii="TH SarabunPSK" w:hAnsi="TH SarabunPSK" w:cs="TH SarabunPSK"/>
          <w:sz w:val="30"/>
          <w:szCs w:val="30"/>
          <w:cs/>
        </w:rPr>
        <w:t>๑๒.๐๐ – ๑๓.๐๐</w:t>
      </w: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7B7179">
        <w:rPr>
          <w:rFonts w:ascii="TH SarabunPSK" w:hAnsi="TH SarabunPSK" w:cs="TH SarabunPSK"/>
          <w:sz w:val="30"/>
          <w:szCs w:val="30"/>
          <w:cs/>
        </w:rPr>
        <w:t xml:space="preserve">น.  </w:t>
      </w:r>
      <w:r w:rsidRPr="007B7179">
        <w:rPr>
          <w:rFonts w:ascii="TH SarabunPSK" w:hAnsi="TH SarabunPSK" w:cs="TH SarabunPSK"/>
          <w:sz w:val="30"/>
          <w:szCs w:val="30"/>
          <w:cs/>
        </w:rPr>
        <w:tab/>
        <w:t>รับประทานอาหารกลางวัน</w:t>
      </w:r>
    </w:p>
    <w:p w:rsidR="007B7179" w:rsidRPr="007B7179" w:rsidRDefault="007B7179" w:rsidP="007B7179">
      <w:pPr>
        <w:spacing w:after="0" w:line="240" w:lineRule="auto"/>
        <w:ind w:left="2160" w:hanging="2160"/>
        <w:rPr>
          <w:rFonts w:ascii="TH SarabunPSK" w:hAnsi="TH SarabunPSK" w:cs="TH SarabunPSK"/>
          <w:b/>
          <w:bCs/>
          <w:sz w:val="30"/>
          <w:szCs w:val="30"/>
        </w:rPr>
      </w:pPr>
      <w:r w:rsidRPr="007B7179">
        <w:rPr>
          <w:rFonts w:ascii="TH SarabunPSK" w:hAnsi="TH SarabunPSK" w:cs="TH SarabunPSK"/>
          <w:sz w:val="30"/>
          <w:szCs w:val="30"/>
          <w:cs/>
        </w:rPr>
        <w:t xml:space="preserve">๑๓.๐๐ - ๑๕.๐๐ น. </w:t>
      </w:r>
      <w:r w:rsidRPr="007B7179">
        <w:rPr>
          <w:rFonts w:ascii="TH SarabunPSK" w:hAnsi="TH SarabunPSK" w:cs="TH SarabunPSK"/>
          <w:sz w:val="30"/>
          <w:szCs w:val="30"/>
        </w:rPr>
        <w:tab/>
      </w:r>
      <w:r w:rsidRPr="007B7179">
        <w:rPr>
          <w:rFonts w:ascii="TH SarabunPSK" w:hAnsi="TH SarabunPSK" w:cs="TH SarabunPSK" w:hint="cs"/>
          <w:sz w:val="30"/>
          <w:szCs w:val="30"/>
          <w:cs/>
        </w:rPr>
        <w:t xml:space="preserve">อภิปราย </w:t>
      </w:r>
      <w:r w:rsidRPr="007B7179">
        <w:rPr>
          <w:rFonts w:ascii="TH SarabunPSK" w:hAnsi="TH SarabunPSK" w:cs="TH SarabunPSK" w:hint="cs"/>
          <w:b/>
          <w:bCs/>
          <w:sz w:val="30"/>
          <w:szCs w:val="30"/>
          <w:cs/>
        </w:rPr>
        <w:t>“อนาคตทีวีดิจิตอลสาธารณะในมุมมองนักวิชาการด้านเศรษฐศาสตร์และเทคโนโลยี”</w:t>
      </w:r>
    </w:p>
    <w:p w:rsidR="007B7179" w:rsidRPr="00691966" w:rsidRDefault="00413D0C" w:rsidP="007B71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อยู่ระหว่างการติดต่อประสานงาน</w:t>
      </w:r>
      <w:r w:rsidR="007B7179" w:rsidRPr="00691966">
        <w:rPr>
          <w:rFonts w:ascii="TH SarabunPSK" w:hAnsi="TH SarabunPSK" w:cs="TH SarabunPSK"/>
          <w:sz w:val="30"/>
          <w:szCs w:val="30"/>
        </w:rPr>
        <w:t>*</w:t>
      </w:r>
    </w:p>
    <w:p w:rsidR="007B7179" w:rsidRPr="007B7179" w:rsidRDefault="007B7179" w:rsidP="007B71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รศ.ดร.นวลน้อย ตรีรัตน์</w:t>
      </w:r>
      <w:r w:rsidRPr="007B7179">
        <w:rPr>
          <w:rFonts w:ascii="TH SarabunPSK" w:hAnsi="TH SarabunPSK" w:cs="TH SarabunPSK"/>
          <w:sz w:val="30"/>
          <w:szCs w:val="30"/>
          <w:cs/>
        </w:rPr>
        <w:t xml:space="preserve"> คณะเศรษฐศาสตร์ จุฬาลงกรณ์มหาวิทยาลัย</w:t>
      </w:r>
    </w:p>
    <w:p w:rsidR="007B7179" w:rsidRPr="007B7179" w:rsidRDefault="007B7179" w:rsidP="007B71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รศ.เวช</w:t>
      </w:r>
      <w:r w:rsidRPr="007B7179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วิเวก</w:t>
      </w:r>
      <w:r w:rsidRPr="007B7179">
        <w:rPr>
          <w:rFonts w:ascii="TH SarabunPSK" w:hAnsi="TH SarabunPSK" w:cs="TH SarabunPSK"/>
          <w:sz w:val="30"/>
          <w:szCs w:val="30"/>
          <w:cs/>
        </w:rPr>
        <w:t xml:space="preserve"> คณะวิศวกรรมศาสตร์ สถาบันเทคโนโลยีพระจอมเกล้าพระนครเหนือ</w:t>
      </w:r>
    </w:p>
    <w:p w:rsidR="007B7179" w:rsidRPr="007B7179" w:rsidRDefault="007B7179" w:rsidP="007B71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ดร.กิตติ  วงศ์</w:t>
      </w:r>
      <w:proofErr w:type="spellStart"/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ถาวราวัฒน์</w:t>
      </w:r>
      <w:proofErr w:type="spellEnd"/>
      <w:r w:rsidRPr="007B7179">
        <w:rPr>
          <w:rFonts w:ascii="TH SarabunPSK" w:hAnsi="TH SarabunPSK" w:cs="TH SarabunPSK"/>
          <w:sz w:val="30"/>
          <w:szCs w:val="30"/>
          <w:cs/>
        </w:rPr>
        <w:t xml:space="preserve">  ศูนย์เทคโนโลยีอิเล็กทรอนิกส์และคอมพิวเตอร์แห่งชาติ (</w:t>
      </w:r>
      <w:r w:rsidRPr="007B7179">
        <w:rPr>
          <w:rFonts w:ascii="TH SarabunPSK" w:hAnsi="TH SarabunPSK" w:cs="TH SarabunPSK"/>
          <w:sz w:val="30"/>
          <w:szCs w:val="30"/>
        </w:rPr>
        <w:t>NECTEC)</w:t>
      </w:r>
    </w:p>
    <w:p w:rsidR="007B7179" w:rsidRPr="007B7179" w:rsidRDefault="007B7179" w:rsidP="007B7179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Pr="007B7179">
        <w:rPr>
          <w:rFonts w:ascii="TH SarabunPSK" w:hAnsi="TH SarabunPSK" w:cs="TH SarabunPSK"/>
          <w:sz w:val="30"/>
          <w:szCs w:val="30"/>
          <w:cs/>
        </w:rPr>
        <w:t>ดำเนินรายการโดย</w:t>
      </w: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7B717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91966">
        <w:rPr>
          <w:rFonts w:ascii="TH SarabunPSK" w:hAnsi="TH SarabunPSK" w:cs="TH SarabunPSK" w:hint="cs"/>
          <w:b/>
          <w:bCs/>
          <w:sz w:val="30"/>
          <w:szCs w:val="30"/>
          <w:cs/>
        </w:rPr>
        <w:t>อาจารย์</w:t>
      </w:r>
      <w:proofErr w:type="spellStart"/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ปิ</w:t>
      </w:r>
      <w:proofErr w:type="spellEnd"/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ยะบุตร บุญอร่ามเรือง</w:t>
      </w:r>
      <w:r w:rsidRPr="007B7179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7B7179" w:rsidRPr="007B7179" w:rsidRDefault="007B7179" w:rsidP="007B7179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7B7179">
        <w:rPr>
          <w:rFonts w:ascii="TH SarabunPSK" w:hAnsi="TH SarabunPSK" w:cs="TH SarabunPSK"/>
          <w:sz w:val="30"/>
          <w:szCs w:val="30"/>
          <w:cs/>
        </w:rPr>
        <w:t xml:space="preserve">                            รองคณบดีฝ่ายวิชาการ คณะนิติศาสตร์มหาวิทยาลัยหอการค้าไทย</w:t>
      </w:r>
    </w:p>
    <w:p w:rsidR="007B7179" w:rsidRPr="007B7179" w:rsidRDefault="007B7179" w:rsidP="007B71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>๑๕.๐๐-๑๕.๑๕ น.</w:t>
      </w:r>
      <w:r w:rsidRPr="007B7179">
        <w:rPr>
          <w:rFonts w:ascii="TH SarabunPSK" w:hAnsi="TH SarabunPSK" w:cs="TH SarabunPSK"/>
          <w:b/>
          <w:bCs/>
          <w:sz w:val="30"/>
          <w:szCs w:val="30"/>
          <w:cs/>
        </w:rPr>
        <w:tab/>
        <w:t>พักรับประทานอาหารว่าง</w:t>
      </w:r>
    </w:p>
    <w:p w:rsidR="007B7179" w:rsidRPr="007B7179" w:rsidRDefault="00413D0C" w:rsidP="007B7179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>๑๕.๑๕ -๑๖.</w:t>
      </w:r>
      <w:r>
        <w:rPr>
          <w:rFonts w:ascii="TH SarabunPSK" w:hAnsi="TH SarabunPSK" w:cs="TH SarabunPSK" w:hint="cs"/>
          <w:sz w:val="30"/>
          <w:szCs w:val="30"/>
          <w:cs/>
        </w:rPr>
        <w:t>๓</w:t>
      </w:r>
      <w:r w:rsidR="007B7179" w:rsidRPr="007B7179">
        <w:rPr>
          <w:rFonts w:ascii="TH SarabunPSK" w:hAnsi="TH SarabunPSK" w:cs="TH SarabunPSK"/>
          <w:sz w:val="30"/>
          <w:szCs w:val="30"/>
          <w:cs/>
        </w:rPr>
        <w:t>๐ น.</w:t>
      </w:r>
      <w:r w:rsidR="007B7179" w:rsidRPr="007B7179">
        <w:rPr>
          <w:rFonts w:ascii="TH SarabunPSK" w:hAnsi="TH SarabunPSK" w:cs="TH SarabunPSK"/>
          <w:sz w:val="30"/>
          <w:szCs w:val="30"/>
        </w:rPr>
        <w:t xml:space="preserve"> </w:t>
      </w:r>
      <w:r w:rsidR="007B7179" w:rsidRPr="007B7179">
        <w:rPr>
          <w:rFonts w:ascii="TH SarabunPSK" w:hAnsi="TH SarabunPSK" w:cs="TH SarabunPSK"/>
          <w:sz w:val="30"/>
          <w:szCs w:val="30"/>
        </w:rPr>
        <w:tab/>
      </w:r>
      <w:r w:rsidR="007B7179" w:rsidRPr="007B7179">
        <w:rPr>
          <w:rFonts w:ascii="TH SarabunPSK" w:hAnsi="TH SarabunPSK" w:cs="TH SarabunPSK" w:hint="cs"/>
          <w:sz w:val="30"/>
          <w:szCs w:val="30"/>
          <w:cs/>
        </w:rPr>
        <w:t>สรุปการสัมมนา โดย</w:t>
      </w:r>
      <w:r w:rsidR="007B7179" w:rsidRPr="007B717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ดร.สุพจน์ เธียรวุฒิ </w:t>
      </w:r>
      <w:r w:rsidR="007B7179" w:rsidRPr="007B7179">
        <w:rPr>
          <w:rFonts w:ascii="TH SarabunPSK" w:hAnsi="TH SarabunPSK" w:cs="TH SarabunPSK" w:hint="cs"/>
          <w:sz w:val="30"/>
          <w:szCs w:val="30"/>
          <w:cs/>
        </w:rPr>
        <w:t>ผู้ช่วยอธิการบดี จุฬาลงกรณ์มหาวิทยาลัย</w:t>
      </w:r>
    </w:p>
    <w:p w:rsidR="007B7179" w:rsidRDefault="007B7179" w:rsidP="007B71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B7179">
        <w:rPr>
          <w:rFonts w:ascii="TH SarabunPSK" w:hAnsi="TH SarabunPSK" w:cs="TH SarabunPSK"/>
          <w:sz w:val="30"/>
          <w:szCs w:val="30"/>
          <w:cs/>
        </w:rPr>
        <w:tab/>
        <w:t xml:space="preserve">    พิธีกรตลอดงาน     </w:t>
      </w:r>
      <w:r w:rsidR="00691966">
        <w:rPr>
          <w:rFonts w:ascii="TH SarabunPSK" w:hAnsi="TH SarabunPSK" w:cs="TH SarabunPSK" w:hint="cs"/>
          <w:b/>
          <w:bCs/>
          <w:sz w:val="30"/>
          <w:szCs w:val="30"/>
          <w:cs/>
        </w:rPr>
        <w:t>นายยศพร  พยุงสุวรรณ</w:t>
      </w:r>
    </w:p>
    <w:p w:rsidR="00D579BF" w:rsidRPr="007B7179" w:rsidRDefault="007B7179" w:rsidP="00BB7EAE">
      <w:pPr>
        <w:spacing w:after="0" w:line="240" w:lineRule="auto"/>
        <w:rPr>
          <w:sz w:val="30"/>
          <w:szCs w:val="30"/>
        </w:rPr>
      </w:pPr>
      <w:r w:rsidRPr="007B7179">
        <w:rPr>
          <w:rFonts w:ascii="TH SarabunPSK" w:hAnsi="TH SarabunPSK" w:cs="TH SarabunPSK"/>
          <w:sz w:val="30"/>
          <w:szCs w:val="30"/>
          <w:cs/>
        </w:rPr>
        <w:t xml:space="preserve">หมายเหตุ </w:t>
      </w:r>
      <w:r w:rsidRPr="007B7179">
        <w:rPr>
          <w:rFonts w:ascii="TH SarabunPSK" w:hAnsi="TH SarabunPSK" w:cs="TH SarabunPSK"/>
          <w:sz w:val="30"/>
          <w:szCs w:val="30"/>
        </w:rPr>
        <w:t xml:space="preserve">:  </w:t>
      </w:r>
      <w:proofErr w:type="gramStart"/>
      <w:r w:rsidRPr="007B7179">
        <w:rPr>
          <w:rFonts w:ascii="TH SarabunPSK" w:hAnsi="TH SarabunPSK" w:cs="TH SarabunPSK"/>
          <w:sz w:val="30"/>
          <w:szCs w:val="30"/>
        </w:rPr>
        <w:t xml:space="preserve">*  </w:t>
      </w:r>
      <w:r w:rsidRPr="007B7179">
        <w:rPr>
          <w:rFonts w:ascii="TH SarabunPSK" w:hAnsi="TH SarabunPSK" w:cs="TH SarabunPSK" w:hint="cs"/>
          <w:sz w:val="30"/>
          <w:szCs w:val="30"/>
          <w:cs/>
        </w:rPr>
        <w:t>วิทยากรอยู่ระหว่างการประสานงาน</w:t>
      </w:r>
      <w:proofErr w:type="gramEnd"/>
    </w:p>
    <w:sectPr w:rsidR="00D579BF" w:rsidRPr="007B7179" w:rsidSect="007B7179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F1777"/>
    <w:multiLevelType w:val="hybridMultilevel"/>
    <w:tmpl w:val="C1103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D30760"/>
    <w:multiLevelType w:val="hybridMultilevel"/>
    <w:tmpl w:val="312263CC"/>
    <w:lvl w:ilvl="0" w:tplc="040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7B7179"/>
    <w:rsid w:val="00113F7D"/>
    <w:rsid w:val="001C2FE5"/>
    <w:rsid w:val="002C5434"/>
    <w:rsid w:val="00413D0C"/>
    <w:rsid w:val="00691966"/>
    <w:rsid w:val="007119D1"/>
    <w:rsid w:val="007B7179"/>
    <w:rsid w:val="008E49B5"/>
    <w:rsid w:val="00993214"/>
    <w:rsid w:val="00BB7EAE"/>
    <w:rsid w:val="00D57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79"/>
    <w:rPr>
      <w:rFonts w:ascii="Calibri" w:eastAsia="Calibri" w:hAnsi="Calibri" w:cs="Cordia New"/>
    </w:rPr>
  </w:style>
  <w:style w:type="paragraph" w:styleId="1">
    <w:name w:val="heading 1"/>
    <w:basedOn w:val="a"/>
    <w:link w:val="10"/>
    <w:uiPriority w:val="9"/>
    <w:qFormat/>
    <w:rsid w:val="007B7179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B7179"/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7B717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7179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jenjira.y</dc:creator>
  <cp:lastModifiedBy>tan</cp:lastModifiedBy>
  <cp:revision>5</cp:revision>
  <dcterms:created xsi:type="dcterms:W3CDTF">2013-04-10T03:36:00Z</dcterms:created>
  <dcterms:modified xsi:type="dcterms:W3CDTF">2013-04-12T06:30:00Z</dcterms:modified>
</cp:coreProperties>
</file>